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33" w:type="dxa"/>
        <w:tblInd w:w="8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78" w:type="dxa"/>
        </w:tblCellMar>
        <w:tblLook w:val="0000" w:firstRow="0" w:lastRow="0" w:firstColumn="0" w:lastColumn="0" w:noHBand="0" w:noVBand="0"/>
      </w:tblPr>
      <w:tblGrid>
        <w:gridCol w:w="10833"/>
      </w:tblGrid>
      <w:tr w:rsidR="00CD7324">
        <w:tc>
          <w:tcPr>
            <w:tcW w:w="108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78" w:type="dxa"/>
            </w:tcMar>
            <w:vAlign w:val="center"/>
          </w:tcPr>
          <w:p w:rsidR="00CD7324" w:rsidRDefault="00FE11E9">
            <w:pPr>
              <w:pageBreakBefore/>
              <w:jc w:val="right"/>
            </w:pPr>
            <w:bookmarkStart w:id="0" w:name="_GoBack"/>
            <w:bookmarkEnd w:id="0"/>
            <w:r>
              <w:rPr>
                <w:rFonts w:ascii="Arial" w:eastAsia="Tahoma" w:hAnsi="Arial" w:cs="Tahoma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Tahoma"/>
                <w:b/>
                <w:sz w:val="22"/>
                <w:szCs w:val="22"/>
              </w:rPr>
              <w:t>Załącznik nr 11 do SIWZ</w:t>
            </w:r>
          </w:p>
        </w:tc>
      </w:tr>
      <w:tr w:rsidR="00CD7324">
        <w:trPr>
          <w:trHeight w:val="561"/>
        </w:trPr>
        <w:tc>
          <w:tcPr>
            <w:tcW w:w="108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78" w:type="dxa"/>
            </w:tcMar>
            <w:vAlign w:val="center"/>
          </w:tcPr>
          <w:p w:rsidR="00CD7324" w:rsidRDefault="00FE11E9">
            <w:pPr>
              <w:keepNext/>
              <w:jc w:val="center"/>
            </w:pPr>
            <w:bookmarkStart w:id="1" w:name="__DdeLink__6295_4127268663"/>
            <w:r>
              <w:rPr>
                <w:rFonts w:ascii="Arial" w:hAnsi="Arial" w:cs="Tahoma"/>
                <w:b/>
                <w:sz w:val="22"/>
                <w:szCs w:val="22"/>
              </w:rPr>
              <w:t xml:space="preserve">PROTOKÓŁ </w:t>
            </w:r>
            <w:bookmarkEnd w:id="1"/>
            <w:r>
              <w:rPr>
                <w:rFonts w:ascii="Arial" w:hAnsi="Arial" w:cs="Tahoma"/>
                <w:b/>
                <w:sz w:val="22"/>
                <w:szCs w:val="22"/>
              </w:rPr>
              <w:t>URUCHOMIENIA FUNKCJONALNOŚCI</w:t>
            </w:r>
          </w:p>
        </w:tc>
      </w:tr>
    </w:tbl>
    <w:p w:rsidR="00CD7324" w:rsidRDefault="00CD7324">
      <w:pPr>
        <w:tabs>
          <w:tab w:val="left" w:pos="540"/>
        </w:tabs>
        <w:rPr>
          <w:rFonts w:ascii="Arial" w:hAnsi="Arial" w:cs="Tahoma"/>
          <w:b/>
          <w:sz w:val="22"/>
          <w:szCs w:val="22"/>
        </w:rPr>
      </w:pPr>
    </w:p>
    <w:tbl>
      <w:tblPr>
        <w:tblW w:w="10820" w:type="dxa"/>
        <w:tblInd w:w="44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40" w:type="dxa"/>
          <w:right w:w="70" w:type="dxa"/>
        </w:tblCellMar>
        <w:tblLook w:val="0000" w:firstRow="0" w:lastRow="0" w:firstColumn="0" w:lastColumn="0" w:noHBand="0" w:noVBand="0"/>
      </w:tblPr>
      <w:tblGrid>
        <w:gridCol w:w="2526"/>
        <w:gridCol w:w="8294"/>
      </w:tblGrid>
      <w:tr w:rsidR="00CD7324">
        <w:trPr>
          <w:cantSplit/>
          <w:trHeight w:val="428"/>
        </w:trPr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0" w:type="dxa"/>
            </w:tcMar>
            <w:vAlign w:val="center"/>
          </w:tcPr>
          <w:p w:rsidR="00CD7324" w:rsidRDefault="00FE11E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b/>
                <w:sz w:val="22"/>
                <w:szCs w:val="22"/>
              </w:rPr>
              <w:t>Data sporządzenia protokołu:</w:t>
            </w:r>
          </w:p>
        </w:tc>
        <w:tc>
          <w:tcPr>
            <w:tcW w:w="8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0" w:type="dxa"/>
            </w:tcMar>
          </w:tcPr>
          <w:p w:rsidR="00CD7324" w:rsidRDefault="00CD7324">
            <w:pPr>
              <w:rPr>
                <w:rFonts w:ascii="Arial" w:hAnsi="Arial" w:cs="Tahoma"/>
                <w:sz w:val="22"/>
                <w:szCs w:val="22"/>
              </w:rPr>
            </w:pPr>
          </w:p>
        </w:tc>
      </w:tr>
      <w:tr w:rsidR="00CD7324">
        <w:trPr>
          <w:cantSplit/>
          <w:trHeight w:val="420"/>
        </w:trPr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0" w:type="dxa"/>
            </w:tcMar>
            <w:vAlign w:val="center"/>
          </w:tcPr>
          <w:p w:rsidR="00CD7324" w:rsidRDefault="00FE11E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b/>
                <w:sz w:val="22"/>
                <w:szCs w:val="22"/>
              </w:rPr>
              <w:t>Dotyczy Umowy nr:</w:t>
            </w:r>
          </w:p>
        </w:tc>
        <w:tc>
          <w:tcPr>
            <w:tcW w:w="8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0" w:type="dxa"/>
            </w:tcMar>
          </w:tcPr>
          <w:p w:rsidR="00CD7324" w:rsidRDefault="00CD7324">
            <w:pPr>
              <w:rPr>
                <w:rFonts w:ascii="Arial" w:hAnsi="Arial" w:cs="Tahoma"/>
                <w:sz w:val="22"/>
                <w:szCs w:val="22"/>
              </w:rPr>
            </w:pPr>
          </w:p>
        </w:tc>
      </w:tr>
      <w:tr w:rsidR="00CD7324">
        <w:trPr>
          <w:cantSplit/>
          <w:trHeight w:val="464"/>
        </w:trPr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0" w:type="dxa"/>
            </w:tcMar>
            <w:vAlign w:val="center"/>
          </w:tcPr>
          <w:p w:rsidR="00CD7324" w:rsidRDefault="00FE11E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b/>
                <w:sz w:val="22"/>
                <w:szCs w:val="22"/>
              </w:rPr>
              <w:t>Nazwa i adres Wykonawcy:</w:t>
            </w:r>
          </w:p>
        </w:tc>
        <w:tc>
          <w:tcPr>
            <w:tcW w:w="8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0" w:type="dxa"/>
            </w:tcMar>
          </w:tcPr>
          <w:p w:rsidR="00CD7324" w:rsidRDefault="00CD7324">
            <w:pPr>
              <w:rPr>
                <w:rFonts w:ascii="Arial" w:hAnsi="Arial" w:cs="Tahoma"/>
                <w:sz w:val="22"/>
                <w:szCs w:val="22"/>
              </w:rPr>
            </w:pPr>
          </w:p>
        </w:tc>
      </w:tr>
      <w:tr w:rsidR="00CD7324">
        <w:trPr>
          <w:cantSplit/>
          <w:trHeight w:val="398"/>
        </w:trPr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0" w:type="dxa"/>
            </w:tcMar>
            <w:vAlign w:val="center"/>
          </w:tcPr>
          <w:p w:rsidR="00CD7324" w:rsidRDefault="00FE11E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b/>
                <w:sz w:val="22"/>
                <w:szCs w:val="22"/>
              </w:rPr>
              <w:t>Miejsce Lokalizacji:</w:t>
            </w:r>
          </w:p>
        </w:tc>
        <w:tc>
          <w:tcPr>
            <w:tcW w:w="8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0" w:type="dxa"/>
            </w:tcMar>
          </w:tcPr>
          <w:p w:rsidR="00CD7324" w:rsidRDefault="00CD7324">
            <w:pPr>
              <w:rPr>
                <w:rFonts w:ascii="Arial" w:hAnsi="Arial" w:cs="Tahoma"/>
                <w:sz w:val="22"/>
                <w:szCs w:val="22"/>
              </w:rPr>
            </w:pPr>
          </w:p>
        </w:tc>
      </w:tr>
    </w:tbl>
    <w:p w:rsidR="00CD7324" w:rsidRDefault="00CD7324">
      <w:pPr>
        <w:rPr>
          <w:rFonts w:ascii="Arial" w:hAnsi="Arial" w:cs="Tahoma"/>
          <w:sz w:val="22"/>
          <w:szCs w:val="22"/>
        </w:rPr>
      </w:pPr>
    </w:p>
    <w:tbl>
      <w:tblPr>
        <w:tblW w:w="10818" w:type="dxa"/>
        <w:tblInd w:w="-3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0" w:type="dxa"/>
          <w:right w:w="30" w:type="dxa"/>
        </w:tblCellMar>
        <w:tblLook w:val="0000" w:firstRow="0" w:lastRow="0" w:firstColumn="0" w:lastColumn="0" w:noHBand="0" w:noVBand="0"/>
      </w:tblPr>
      <w:tblGrid>
        <w:gridCol w:w="908"/>
        <w:gridCol w:w="5854"/>
        <w:gridCol w:w="4056"/>
      </w:tblGrid>
      <w:tr w:rsidR="00CD7324">
        <w:trPr>
          <w:cantSplit/>
          <w:trHeight w:val="742"/>
        </w:trPr>
        <w:tc>
          <w:tcPr>
            <w:tcW w:w="1081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0" w:type="dxa"/>
            </w:tcMar>
            <w:vAlign w:val="center"/>
          </w:tcPr>
          <w:p w:rsidR="00CD7324" w:rsidRDefault="00FE11E9">
            <w:pPr>
              <w:jc w:val="center"/>
            </w:pPr>
            <w:r>
              <w:rPr>
                <w:rFonts w:ascii="Arial" w:hAnsi="Arial" w:cs="Tahoma"/>
                <w:b/>
                <w:color w:val="000000"/>
                <w:sz w:val="22"/>
                <w:szCs w:val="22"/>
              </w:rPr>
              <w:t xml:space="preserve">Wykaz funkcjonalności </w:t>
            </w:r>
          </w:p>
        </w:tc>
      </w:tr>
      <w:tr w:rsidR="00CD7324">
        <w:trPr>
          <w:cantSplit/>
          <w:trHeight w:val="742"/>
        </w:trPr>
        <w:tc>
          <w:tcPr>
            <w:tcW w:w="90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0" w:type="dxa"/>
            </w:tcMar>
            <w:vAlign w:val="center"/>
          </w:tcPr>
          <w:p w:rsidR="00CD7324" w:rsidRDefault="00FE11E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b/>
                <w:color w:val="000000"/>
                <w:sz w:val="22"/>
                <w:szCs w:val="22"/>
              </w:rPr>
              <w:t>Lp.</w:t>
            </w:r>
          </w:p>
        </w:tc>
        <w:tc>
          <w:tcPr>
            <w:tcW w:w="585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0" w:type="dxa"/>
            </w:tcMar>
            <w:vAlign w:val="center"/>
          </w:tcPr>
          <w:p w:rsidR="00CD7324" w:rsidRDefault="00FE11E9">
            <w:pPr>
              <w:jc w:val="center"/>
            </w:pPr>
            <w:r>
              <w:rPr>
                <w:rFonts w:ascii="Arial" w:hAnsi="Arial" w:cs="Tahoma"/>
                <w:b/>
                <w:color w:val="000000"/>
                <w:sz w:val="22"/>
                <w:szCs w:val="22"/>
              </w:rPr>
              <w:t xml:space="preserve">Nazwa zgodna ze specyfikacją techniczną </w:t>
            </w:r>
          </w:p>
        </w:tc>
        <w:tc>
          <w:tcPr>
            <w:tcW w:w="405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0" w:type="dxa"/>
            </w:tcMar>
            <w:vAlign w:val="center"/>
          </w:tcPr>
          <w:p w:rsidR="00CD7324" w:rsidRDefault="00FE11E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b/>
                <w:color w:val="000000"/>
                <w:sz w:val="22"/>
                <w:szCs w:val="22"/>
              </w:rPr>
              <w:t>Uwagi</w:t>
            </w:r>
          </w:p>
        </w:tc>
      </w:tr>
      <w:tr w:rsidR="00CD7324">
        <w:trPr>
          <w:cantSplit/>
          <w:trHeight w:val="402"/>
        </w:trPr>
        <w:tc>
          <w:tcPr>
            <w:tcW w:w="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pStyle w:val="Akapitzlist"/>
              <w:numPr>
                <w:ilvl w:val="0"/>
                <w:numId w:val="1"/>
              </w:numPr>
              <w:snapToGrid w:val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  <w:tc>
          <w:tcPr>
            <w:tcW w:w="4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</w:tr>
      <w:tr w:rsidR="00CD7324">
        <w:trPr>
          <w:cantSplit/>
          <w:trHeight w:val="402"/>
        </w:trPr>
        <w:tc>
          <w:tcPr>
            <w:tcW w:w="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pStyle w:val="Akapitzlist"/>
              <w:numPr>
                <w:ilvl w:val="0"/>
                <w:numId w:val="1"/>
              </w:num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  <w:tc>
          <w:tcPr>
            <w:tcW w:w="58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  <w:tc>
          <w:tcPr>
            <w:tcW w:w="4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</w:tr>
      <w:tr w:rsidR="00CD7324">
        <w:trPr>
          <w:cantSplit/>
          <w:trHeight w:val="293"/>
        </w:trPr>
        <w:tc>
          <w:tcPr>
            <w:tcW w:w="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pStyle w:val="Akapitzlist"/>
              <w:numPr>
                <w:ilvl w:val="0"/>
                <w:numId w:val="1"/>
              </w:num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  <w:tc>
          <w:tcPr>
            <w:tcW w:w="58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  <w:tc>
          <w:tcPr>
            <w:tcW w:w="4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</w:tr>
      <w:tr w:rsidR="00CD7324">
        <w:trPr>
          <w:cantSplit/>
          <w:trHeight w:val="283"/>
        </w:trPr>
        <w:tc>
          <w:tcPr>
            <w:tcW w:w="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pStyle w:val="Akapitzlist"/>
              <w:numPr>
                <w:ilvl w:val="0"/>
                <w:numId w:val="1"/>
              </w:num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  <w:tc>
          <w:tcPr>
            <w:tcW w:w="58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  <w:tc>
          <w:tcPr>
            <w:tcW w:w="4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</w:tr>
      <w:tr w:rsidR="00CD7324">
        <w:trPr>
          <w:cantSplit/>
          <w:trHeight w:val="402"/>
        </w:trPr>
        <w:tc>
          <w:tcPr>
            <w:tcW w:w="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pStyle w:val="Akapitzlist"/>
              <w:numPr>
                <w:ilvl w:val="0"/>
                <w:numId w:val="1"/>
              </w:num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  <w:tc>
          <w:tcPr>
            <w:tcW w:w="58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  <w:tc>
          <w:tcPr>
            <w:tcW w:w="4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</w:tr>
      <w:tr w:rsidR="00CD7324">
        <w:trPr>
          <w:cantSplit/>
          <w:trHeight w:val="372"/>
        </w:trPr>
        <w:tc>
          <w:tcPr>
            <w:tcW w:w="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pStyle w:val="Akapitzlist"/>
              <w:numPr>
                <w:ilvl w:val="0"/>
                <w:numId w:val="1"/>
              </w:num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  <w:tc>
          <w:tcPr>
            <w:tcW w:w="58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rPr>
                <w:rFonts w:ascii="Arial" w:hAnsi="Arial" w:cs="Arial Narrow"/>
                <w:sz w:val="22"/>
                <w:szCs w:val="22"/>
              </w:rPr>
            </w:pPr>
          </w:p>
        </w:tc>
        <w:tc>
          <w:tcPr>
            <w:tcW w:w="4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CD7324" w:rsidRDefault="00CD7324">
            <w:pPr>
              <w:snapToGrid w:val="0"/>
              <w:rPr>
                <w:rFonts w:ascii="Arial" w:hAnsi="Arial" w:cs="Tahoma"/>
                <w:color w:val="000000"/>
                <w:sz w:val="22"/>
                <w:szCs w:val="22"/>
              </w:rPr>
            </w:pPr>
          </w:p>
        </w:tc>
      </w:tr>
    </w:tbl>
    <w:p w:rsidR="00CD7324" w:rsidRDefault="00CD7324">
      <w:pPr>
        <w:tabs>
          <w:tab w:val="left" w:pos="360"/>
        </w:tabs>
        <w:jc w:val="both"/>
        <w:rPr>
          <w:rFonts w:ascii="Arial" w:hAnsi="Arial" w:cs="Tahoma"/>
          <w:color w:val="000000"/>
          <w:sz w:val="22"/>
          <w:szCs w:val="22"/>
        </w:rPr>
      </w:pPr>
    </w:p>
    <w:p w:rsidR="00CD7324" w:rsidRDefault="00FE11E9">
      <w:pPr>
        <w:tabs>
          <w:tab w:val="left" w:pos="360"/>
        </w:tabs>
        <w:jc w:val="both"/>
        <w:rPr>
          <w:rFonts w:ascii="Arial" w:hAnsi="Arial"/>
          <w:sz w:val="22"/>
          <w:szCs w:val="22"/>
        </w:rPr>
      </w:pPr>
      <w:r>
        <w:rPr>
          <w:rFonts w:ascii="Arial" w:hAnsi="Arial" w:cs="Tahoma"/>
          <w:color w:val="000000"/>
          <w:sz w:val="22"/>
          <w:szCs w:val="22"/>
        </w:rPr>
        <w:t>Upoważnieni przedstawiciele Stron złożonymi pod niniejszym protokołem podpisami zgodnie oświadczają, że:</w:t>
      </w:r>
    </w:p>
    <w:p w:rsidR="00CD7324" w:rsidRDefault="00CD7324">
      <w:pPr>
        <w:tabs>
          <w:tab w:val="left" w:pos="360"/>
        </w:tabs>
        <w:jc w:val="both"/>
        <w:rPr>
          <w:rFonts w:ascii="Arial" w:hAnsi="Arial" w:cs="Tahoma"/>
          <w:color w:val="000000"/>
          <w:sz w:val="22"/>
          <w:szCs w:val="22"/>
        </w:rPr>
      </w:pPr>
    </w:p>
    <w:p w:rsidR="00CD7324" w:rsidRDefault="00CD7324">
      <w:pPr>
        <w:tabs>
          <w:tab w:val="left" w:pos="360"/>
        </w:tabs>
        <w:jc w:val="both"/>
        <w:rPr>
          <w:rFonts w:ascii="Arial" w:hAnsi="Arial" w:cs="Tahoma"/>
          <w:color w:val="000000"/>
          <w:sz w:val="22"/>
          <w:szCs w:val="22"/>
        </w:rPr>
      </w:pPr>
    </w:p>
    <w:p w:rsidR="00CD7324" w:rsidRDefault="00FE11E9">
      <w:pPr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Tahoma"/>
          <w:color w:val="000000"/>
          <w:sz w:val="22"/>
          <w:szCs w:val="22"/>
        </w:rPr>
        <w:t xml:space="preserve">Zakup zrealizowano zgodnie z wymaganiami określonymi w załącznikach nr 1,2,3,4,5,6ABCD do SIWZ . </w:t>
      </w:r>
    </w:p>
    <w:p w:rsidR="00CD7324" w:rsidRDefault="00CD7324">
      <w:pPr>
        <w:ind w:left="360"/>
        <w:jc w:val="both"/>
        <w:rPr>
          <w:rFonts w:ascii="Arial" w:hAnsi="Arial" w:cs="Tahoma"/>
          <w:color w:val="FF0000"/>
          <w:sz w:val="22"/>
          <w:szCs w:val="22"/>
        </w:rPr>
      </w:pPr>
    </w:p>
    <w:p w:rsidR="00CD7324" w:rsidRDefault="00FE11E9">
      <w:pPr>
        <w:ind w:left="360"/>
        <w:jc w:val="center"/>
        <w:rPr>
          <w:rFonts w:ascii="Arial" w:hAnsi="Arial"/>
          <w:sz w:val="22"/>
          <w:szCs w:val="22"/>
        </w:rPr>
      </w:pPr>
      <w:r>
        <w:rPr>
          <w:rFonts w:ascii="Arial" w:hAnsi="Arial" w:cs="Tahoma"/>
          <w:color w:val="000000"/>
          <w:sz w:val="22"/>
          <w:szCs w:val="22"/>
        </w:rPr>
        <w:t xml:space="preserve">TAK / </w:t>
      </w:r>
      <w:r w:rsidRPr="00BD6C04">
        <w:rPr>
          <w:rFonts w:ascii="Arial" w:hAnsi="Arial" w:cs="Tahoma"/>
          <w:color w:val="000000"/>
          <w:sz w:val="22"/>
          <w:szCs w:val="22"/>
        </w:rPr>
        <w:t>NIE</w:t>
      </w:r>
      <w:r>
        <w:rPr>
          <w:rFonts w:ascii="Arial" w:hAnsi="Arial" w:cs="Tahoma"/>
          <w:color w:val="000000"/>
          <w:sz w:val="22"/>
          <w:szCs w:val="22"/>
        </w:rPr>
        <w:t xml:space="preserve"> </w:t>
      </w:r>
      <w:r>
        <w:rPr>
          <w:rFonts w:ascii="Arial" w:hAnsi="Arial" w:cs="Tahoma"/>
          <w:color w:val="000000"/>
          <w:sz w:val="22"/>
          <w:szCs w:val="22"/>
          <w:vertAlign w:val="superscript"/>
        </w:rPr>
        <w:t>1,2</w:t>
      </w:r>
    </w:p>
    <w:p w:rsidR="00CD7324" w:rsidRDefault="00CD7324">
      <w:pPr>
        <w:ind w:left="360"/>
        <w:jc w:val="both"/>
        <w:rPr>
          <w:rFonts w:ascii="Arial" w:hAnsi="Arial" w:cs="Tahoma"/>
          <w:color w:val="FF0000"/>
          <w:sz w:val="22"/>
          <w:szCs w:val="22"/>
        </w:rPr>
      </w:pPr>
    </w:p>
    <w:p w:rsidR="00CD7324" w:rsidRDefault="00CD7324">
      <w:pPr>
        <w:ind w:left="720"/>
        <w:jc w:val="both"/>
        <w:rPr>
          <w:rFonts w:ascii="Arial" w:hAnsi="Arial" w:cs="Tahoma"/>
          <w:color w:val="000000"/>
          <w:sz w:val="22"/>
          <w:szCs w:val="22"/>
        </w:rPr>
      </w:pPr>
    </w:p>
    <w:p w:rsidR="00CD7324" w:rsidRDefault="00CD7324">
      <w:pPr>
        <w:ind w:left="1440"/>
        <w:jc w:val="both"/>
        <w:rPr>
          <w:rFonts w:ascii="Arial" w:hAnsi="Arial" w:cs="Tahoma"/>
          <w:color w:val="000000"/>
          <w:sz w:val="22"/>
          <w:szCs w:val="22"/>
        </w:rPr>
      </w:pPr>
    </w:p>
    <w:p w:rsidR="00CD7324" w:rsidRDefault="00CD7324">
      <w:pPr>
        <w:ind w:left="1440"/>
        <w:jc w:val="both"/>
        <w:rPr>
          <w:rFonts w:ascii="Arial" w:hAnsi="Arial" w:cs="Tahoma"/>
          <w:color w:val="000000"/>
          <w:sz w:val="22"/>
          <w:szCs w:val="22"/>
        </w:rPr>
      </w:pPr>
    </w:p>
    <w:p w:rsidR="00CD7324" w:rsidRDefault="00CD7324">
      <w:pPr>
        <w:tabs>
          <w:tab w:val="left" w:pos="360"/>
        </w:tabs>
        <w:ind w:left="357"/>
        <w:rPr>
          <w:rFonts w:ascii="Arial" w:hAnsi="Arial" w:cs="Tahoma"/>
          <w:sz w:val="22"/>
          <w:szCs w:val="22"/>
        </w:rPr>
      </w:pPr>
    </w:p>
    <w:p w:rsidR="00CD7324" w:rsidRDefault="00FE11E9">
      <w:pPr>
        <w:rPr>
          <w:rFonts w:ascii="Arial" w:hAnsi="Arial"/>
          <w:sz w:val="22"/>
          <w:szCs w:val="22"/>
        </w:rPr>
      </w:pPr>
      <w:r>
        <w:rPr>
          <w:rFonts w:ascii="Arial" w:hAnsi="Arial" w:cs="Tahoma"/>
          <w:sz w:val="22"/>
          <w:szCs w:val="22"/>
          <w:vertAlign w:val="superscript"/>
        </w:rPr>
        <w:t xml:space="preserve">1 </w:t>
      </w:r>
      <w:r>
        <w:rPr>
          <w:rFonts w:ascii="Arial" w:hAnsi="Arial" w:cs="Tahoma"/>
          <w:sz w:val="22"/>
          <w:szCs w:val="22"/>
        </w:rPr>
        <w:t>Niepotrzebne skreślić</w:t>
      </w:r>
    </w:p>
    <w:p w:rsidR="00CD7324" w:rsidRDefault="00FE11E9">
      <w:pPr>
        <w:rPr>
          <w:rFonts w:ascii="Arial" w:hAnsi="Arial"/>
          <w:sz w:val="22"/>
          <w:szCs w:val="22"/>
        </w:rPr>
      </w:pPr>
      <w:r>
        <w:rPr>
          <w:rFonts w:ascii="Arial" w:hAnsi="Arial" w:cs="Tahoma"/>
          <w:sz w:val="22"/>
          <w:szCs w:val="22"/>
          <w:vertAlign w:val="superscript"/>
        </w:rPr>
        <w:t>2</w:t>
      </w:r>
      <w:r>
        <w:rPr>
          <w:rFonts w:ascii="Arial" w:hAnsi="Arial" w:cs="Tahoma"/>
          <w:sz w:val="22"/>
          <w:szCs w:val="22"/>
        </w:rPr>
        <w:t xml:space="preserve"> W przypadku kiedy użyto „nie” następuje brak odbioru.</w:t>
      </w:r>
    </w:p>
    <w:p w:rsidR="00CD7324" w:rsidRDefault="00CD7324">
      <w:pPr>
        <w:tabs>
          <w:tab w:val="left" w:pos="360"/>
        </w:tabs>
        <w:ind w:left="357"/>
        <w:rPr>
          <w:rFonts w:ascii="Arial" w:hAnsi="Arial" w:cs="Tahoma"/>
          <w:sz w:val="22"/>
          <w:szCs w:val="22"/>
        </w:rPr>
      </w:pPr>
    </w:p>
    <w:tbl>
      <w:tblPr>
        <w:tblW w:w="10818" w:type="dxa"/>
        <w:tblInd w:w="-6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40" w:type="dxa"/>
          <w:right w:w="70" w:type="dxa"/>
        </w:tblCellMar>
        <w:tblLook w:val="0000" w:firstRow="0" w:lastRow="0" w:firstColumn="0" w:lastColumn="0" w:noHBand="0" w:noVBand="0"/>
      </w:tblPr>
      <w:tblGrid>
        <w:gridCol w:w="5597"/>
        <w:gridCol w:w="5221"/>
      </w:tblGrid>
      <w:tr w:rsidR="00CD7324">
        <w:trPr>
          <w:trHeight w:val="1128"/>
        </w:trPr>
        <w:tc>
          <w:tcPr>
            <w:tcW w:w="5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0" w:type="dxa"/>
            </w:tcMar>
          </w:tcPr>
          <w:p w:rsidR="00CD7324" w:rsidRDefault="00FE11E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sz w:val="22"/>
                <w:szCs w:val="22"/>
              </w:rPr>
              <w:t>Pieczęć Wykonawcy</w:t>
            </w:r>
          </w:p>
          <w:p w:rsidR="00CD7324" w:rsidRDefault="00CD7324">
            <w:pPr>
              <w:jc w:val="center"/>
              <w:rPr>
                <w:rFonts w:ascii="Arial" w:hAnsi="Arial" w:cs="Tahoma"/>
                <w:sz w:val="22"/>
                <w:szCs w:val="22"/>
              </w:rPr>
            </w:pPr>
          </w:p>
          <w:p w:rsidR="00CD7324" w:rsidRDefault="00CD7324">
            <w:pPr>
              <w:jc w:val="center"/>
              <w:rPr>
                <w:rFonts w:ascii="Arial" w:hAnsi="Arial" w:cs="Tahoma"/>
                <w:sz w:val="22"/>
                <w:szCs w:val="22"/>
              </w:rPr>
            </w:pPr>
          </w:p>
        </w:tc>
        <w:tc>
          <w:tcPr>
            <w:tcW w:w="52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0" w:type="dxa"/>
            </w:tcMar>
          </w:tcPr>
          <w:p w:rsidR="00CD7324" w:rsidRDefault="00FE11E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sz w:val="22"/>
                <w:szCs w:val="22"/>
              </w:rPr>
              <w:t>Podpis Wykonawcy</w:t>
            </w:r>
          </w:p>
        </w:tc>
      </w:tr>
      <w:tr w:rsidR="00CD7324">
        <w:trPr>
          <w:cantSplit/>
          <w:trHeight w:val="1188"/>
        </w:trPr>
        <w:tc>
          <w:tcPr>
            <w:tcW w:w="5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0" w:type="dxa"/>
            </w:tcMar>
          </w:tcPr>
          <w:p w:rsidR="00CD7324" w:rsidRDefault="00FE11E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sz w:val="22"/>
                <w:szCs w:val="22"/>
              </w:rPr>
              <w:t>Pieczęć Sekcji Aparatury i Sprzętu  Medycznego SPWSZ</w:t>
            </w:r>
          </w:p>
          <w:p w:rsidR="00CD7324" w:rsidRDefault="00CD7324">
            <w:pPr>
              <w:jc w:val="center"/>
              <w:rPr>
                <w:rFonts w:ascii="Arial" w:hAnsi="Arial" w:cs="Tahoma"/>
                <w:sz w:val="22"/>
                <w:szCs w:val="22"/>
              </w:rPr>
            </w:pPr>
          </w:p>
          <w:p w:rsidR="00CD7324" w:rsidRDefault="00CD7324">
            <w:pPr>
              <w:rPr>
                <w:rFonts w:ascii="Arial" w:hAnsi="Arial" w:cs="Tahoma"/>
                <w:sz w:val="22"/>
                <w:szCs w:val="22"/>
              </w:rPr>
            </w:pPr>
          </w:p>
        </w:tc>
        <w:tc>
          <w:tcPr>
            <w:tcW w:w="52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0" w:type="dxa"/>
            </w:tcMar>
          </w:tcPr>
          <w:p w:rsidR="00CD7324" w:rsidRDefault="00FE11E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sz w:val="22"/>
                <w:szCs w:val="22"/>
              </w:rPr>
              <w:t xml:space="preserve">Podpis i pieczątka </w:t>
            </w:r>
          </w:p>
          <w:p w:rsidR="00CD7324" w:rsidRDefault="00CD7324">
            <w:pPr>
              <w:jc w:val="center"/>
              <w:rPr>
                <w:rFonts w:ascii="Arial" w:hAnsi="Arial" w:cs="Tahoma"/>
                <w:sz w:val="22"/>
                <w:szCs w:val="22"/>
              </w:rPr>
            </w:pPr>
          </w:p>
        </w:tc>
      </w:tr>
      <w:tr w:rsidR="00CD7324">
        <w:trPr>
          <w:cantSplit/>
          <w:trHeight w:val="1308"/>
        </w:trPr>
        <w:tc>
          <w:tcPr>
            <w:tcW w:w="5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0" w:type="dxa"/>
            </w:tcMar>
          </w:tcPr>
          <w:p w:rsidR="00CD7324" w:rsidRDefault="00FE11E9">
            <w:pPr>
              <w:jc w:val="center"/>
            </w:pPr>
            <w:r>
              <w:rPr>
                <w:rFonts w:ascii="Arial" w:hAnsi="Arial" w:cs="Tahoma"/>
                <w:sz w:val="22"/>
                <w:szCs w:val="22"/>
              </w:rPr>
              <w:t>Pieczęć Sekcji Informatyki SPWSZ</w:t>
            </w:r>
          </w:p>
          <w:p w:rsidR="00CD7324" w:rsidRDefault="00CD7324">
            <w:pPr>
              <w:jc w:val="center"/>
              <w:rPr>
                <w:rFonts w:ascii="Arial" w:hAnsi="Arial" w:cs="Tahoma"/>
                <w:sz w:val="22"/>
                <w:szCs w:val="22"/>
              </w:rPr>
            </w:pPr>
          </w:p>
          <w:p w:rsidR="00CD7324" w:rsidRDefault="00CD7324">
            <w:pPr>
              <w:rPr>
                <w:rFonts w:ascii="Arial" w:hAnsi="Arial" w:cs="Tahoma"/>
                <w:sz w:val="22"/>
                <w:szCs w:val="22"/>
              </w:rPr>
            </w:pPr>
          </w:p>
        </w:tc>
        <w:tc>
          <w:tcPr>
            <w:tcW w:w="52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0" w:type="dxa"/>
            </w:tcMar>
          </w:tcPr>
          <w:p w:rsidR="00CD7324" w:rsidRDefault="00FE11E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Tahoma"/>
                <w:sz w:val="22"/>
                <w:szCs w:val="22"/>
              </w:rPr>
              <w:t xml:space="preserve">Podpis i pieczątka </w:t>
            </w:r>
          </w:p>
          <w:p w:rsidR="00CD7324" w:rsidRDefault="00CD7324">
            <w:pPr>
              <w:jc w:val="center"/>
              <w:rPr>
                <w:rFonts w:ascii="Arial" w:hAnsi="Arial" w:cs="Tahoma"/>
                <w:sz w:val="22"/>
                <w:szCs w:val="22"/>
              </w:rPr>
            </w:pPr>
          </w:p>
        </w:tc>
      </w:tr>
    </w:tbl>
    <w:p w:rsidR="00CD7324" w:rsidRDefault="00CD7324">
      <w:pPr>
        <w:jc w:val="both"/>
      </w:pPr>
    </w:p>
    <w:sectPr w:rsidR="00CD7324">
      <w:footerReference w:type="default" r:id="rId8"/>
      <w:pgSz w:w="11906" w:h="16838"/>
      <w:pgMar w:top="567" w:right="567" w:bottom="567" w:left="567" w:header="0" w:footer="0" w:gutter="0"/>
      <w:cols w:space="708"/>
      <w:formProt w:val="0"/>
      <w:docGrid w:linePitch="60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3A8" w:rsidRDefault="005563A8" w:rsidP="005563A8">
      <w:pPr>
        <w:spacing w:line="240" w:lineRule="auto"/>
      </w:pPr>
      <w:r>
        <w:separator/>
      </w:r>
    </w:p>
  </w:endnote>
  <w:endnote w:type="continuationSeparator" w:id="0">
    <w:p w:rsidR="005563A8" w:rsidRDefault="005563A8" w:rsidP="005563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3A8" w:rsidRDefault="005563A8">
    <w:pPr>
      <w:pStyle w:val="Stopka"/>
    </w:pPr>
    <w:r w:rsidRPr="00BF5CA9">
      <w:rPr>
        <w:rFonts w:ascii="Tahoma" w:hAnsi="Tahoma" w:cs="Tahoma"/>
        <w:sz w:val="20"/>
      </w:rPr>
      <w:t>znak sprawy: EP/220/</w:t>
    </w:r>
    <w:r w:rsidR="00176AD0">
      <w:rPr>
        <w:rFonts w:ascii="Tahoma" w:hAnsi="Tahoma" w:cs="Tahoma"/>
        <w:sz w:val="20"/>
      </w:rPr>
      <w:t>12/2018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3A8" w:rsidRDefault="005563A8" w:rsidP="005563A8">
      <w:pPr>
        <w:spacing w:line="240" w:lineRule="auto"/>
      </w:pPr>
      <w:r>
        <w:separator/>
      </w:r>
    </w:p>
  </w:footnote>
  <w:footnote w:type="continuationSeparator" w:id="0">
    <w:p w:rsidR="005563A8" w:rsidRDefault="005563A8" w:rsidP="005563A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659F9"/>
    <w:multiLevelType w:val="multilevel"/>
    <w:tmpl w:val="E1180308"/>
    <w:lvl w:ilvl="0">
      <w:start w:val="1"/>
      <w:numFmt w:val="upperLetter"/>
      <w:lvlText w:val="%1."/>
      <w:lvlJc w:val="left"/>
      <w:pPr>
        <w:ind w:left="720" w:hanging="360"/>
      </w:pPr>
      <w:rPr>
        <w:rFonts w:ascii="Arial" w:hAnsi="Arial"/>
        <w:color w:val="00000A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1">
    <w:nsid w:val="53C97E3E"/>
    <w:multiLevelType w:val="multilevel"/>
    <w:tmpl w:val="BF7A640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71517BBD"/>
    <w:multiLevelType w:val="multilevel"/>
    <w:tmpl w:val="CEE4B9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324"/>
    <w:rsid w:val="00176AD0"/>
    <w:rsid w:val="005563A8"/>
    <w:rsid w:val="00BD6C04"/>
    <w:rsid w:val="00CD7324"/>
    <w:rsid w:val="00FE1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Arial"/>
        <w:szCs w:val="24"/>
        <w:lang w:val="pl-PL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  <w:spacing w:line="100" w:lineRule="atLeast"/>
    </w:pPr>
    <w:rPr>
      <w:rFonts w:ascii="Times New Roman" w:eastAsia="Times New Roman" w:hAnsi="Times New Roman" w:cs="Times New Roman"/>
      <w:color w:val="00000A"/>
      <w:sz w:val="24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color w:val="00000A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NagwekZnak">
    <w:name w:val="Nagłówek Znak"/>
    <w:basedOn w:val="Domylnaczcionkaakapitu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qFormat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ListLabel1">
    <w:name w:val="ListLabel 1"/>
    <w:qFormat/>
    <w:rPr>
      <w:color w:val="00000A"/>
    </w:rPr>
  </w:style>
  <w:style w:type="character" w:customStyle="1" w:styleId="ListLabel2">
    <w:name w:val="ListLabel 2"/>
    <w:qFormat/>
    <w:rPr>
      <w:rFonts w:ascii="Tahoma" w:hAnsi="Tahoma"/>
      <w:color w:val="00000A"/>
      <w:sz w:val="18"/>
    </w:rPr>
  </w:style>
  <w:style w:type="character" w:customStyle="1" w:styleId="ListLabel3">
    <w:name w:val="ListLabel 3"/>
    <w:qFormat/>
    <w:rPr>
      <w:rFonts w:ascii="Tahoma" w:hAnsi="Tahoma"/>
      <w:color w:val="00000A"/>
      <w:sz w:val="18"/>
    </w:rPr>
  </w:style>
  <w:style w:type="character" w:customStyle="1" w:styleId="ListLabel4">
    <w:name w:val="ListLabel 4"/>
    <w:qFormat/>
    <w:rPr>
      <w:rFonts w:ascii="Arial" w:hAnsi="Arial"/>
      <w:color w:val="00000A"/>
      <w:sz w:val="22"/>
    </w:rPr>
  </w:style>
  <w:style w:type="character" w:customStyle="1" w:styleId="ListLabel5">
    <w:name w:val="ListLabel 5"/>
    <w:qFormat/>
    <w:rPr>
      <w:rFonts w:ascii="Arial" w:hAnsi="Arial"/>
      <w:color w:val="00000A"/>
      <w:sz w:val="22"/>
    </w:rPr>
  </w:style>
  <w:style w:type="character" w:customStyle="1" w:styleId="ListLabel6">
    <w:name w:val="ListLabel 6"/>
    <w:qFormat/>
    <w:rPr>
      <w:rFonts w:ascii="Arial" w:hAnsi="Arial"/>
      <w:color w:val="00000A"/>
      <w:sz w:val="22"/>
    </w:rPr>
  </w:style>
  <w:style w:type="paragraph" w:styleId="Nagwek">
    <w:name w:val="header"/>
    <w:basedOn w:val="Normalny"/>
    <w:next w:val="Tekstpodstawowy"/>
    <w:pPr>
      <w:suppressLineNumbers/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Stopka">
    <w:name w:val="footer"/>
    <w:basedOn w:val="Normalny"/>
    <w:pPr>
      <w:suppressLineNumbers/>
      <w:tabs>
        <w:tab w:val="center" w:pos="4536"/>
        <w:tab w:val="right" w:pos="9072"/>
      </w:tabs>
    </w:pPr>
  </w:style>
  <w:style w:type="paragraph" w:styleId="Tekstdymka">
    <w:name w:val="Balloon Text"/>
    <w:basedOn w:val="Normalny"/>
    <w:qFormat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pPr>
      <w:ind w:left="720"/>
    </w:p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Arial"/>
        <w:szCs w:val="24"/>
        <w:lang w:val="pl-PL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  <w:spacing w:line="100" w:lineRule="atLeast"/>
    </w:pPr>
    <w:rPr>
      <w:rFonts w:ascii="Times New Roman" w:eastAsia="Times New Roman" w:hAnsi="Times New Roman" w:cs="Times New Roman"/>
      <w:color w:val="00000A"/>
      <w:sz w:val="24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color w:val="00000A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NagwekZnak">
    <w:name w:val="Nagłówek Znak"/>
    <w:basedOn w:val="Domylnaczcionkaakapitu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qFormat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ListLabel1">
    <w:name w:val="ListLabel 1"/>
    <w:qFormat/>
    <w:rPr>
      <w:color w:val="00000A"/>
    </w:rPr>
  </w:style>
  <w:style w:type="character" w:customStyle="1" w:styleId="ListLabel2">
    <w:name w:val="ListLabel 2"/>
    <w:qFormat/>
    <w:rPr>
      <w:rFonts w:ascii="Tahoma" w:hAnsi="Tahoma"/>
      <w:color w:val="00000A"/>
      <w:sz w:val="18"/>
    </w:rPr>
  </w:style>
  <w:style w:type="character" w:customStyle="1" w:styleId="ListLabel3">
    <w:name w:val="ListLabel 3"/>
    <w:qFormat/>
    <w:rPr>
      <w:rFonts w:ascii="Tahoma" w:hAnsi="Tahoma"/>
      <w:color w:val="00000A"/>
      <w:sz w:val="18"/>
    </w:rPr>
  </w:style>
  <w:style w:type="character" w:customStyle="1" w:styleId="ListLabel4">
    <w:name w:val="ListLabel 4"/>
    <w:qFormat/>
    <w:rPr>
      <w:rFonts w:ascii="Arial" w:hAnsi="Arial"/>
      <w:color w:val="00000A"/>
      <w:sz w:val="22"/>
    </w:rPr>
  </w:style>
  <w:style w:type="character" w:customStyle="1" w:styleId="ListLabel5">
    <w:name w:val="ListLabel 5"/>
    <w:qFormat/>
    <w:rPr>
      <w:rFonts w:ascii="Arial" w:hAnsi="Arial"/>
      <w:color w:val="00000A"/>
      <w:sz w:val="22"/>
    </w:rPr>
  </w:style>
  <w:style w:type="character" w:customStyle="1" w:styleId="ListLabel6">
    <w:name w:val="ListLabel 6"/>
    <w:qFormat/>
    <w:rPr>
      <w:rFonts w:ascii="Arial" w:hAnsi="Arial"/>
      <w:color w:val="00000A"/>
      <w:sz w:val="22"/>
    </w:rPr>
  </w:style>
  <w:style w:type="paragraph" w:styleId="Nagwek">
    <w:name w:val="header"/>
    <w:basedOn w:val="Normalny"/>
    <w:next w:val="Tekstpodstawowy"/>
    <w:pPr>
      <w:suppressLineNumbers/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Stopka">
    <w:name w:val="footer"/>
    <w:basedOn w:val="Normalny"/>
    <w:pPr>
      <w:suppressLineNumbers/>
      <w:tabs>
        <w:tab w:val="center" w:pos="4536"/>
        <w:tab w:val="right" w:pos="9072"/>
      </w:tabs>
    </w:pPr>
  </w:style>
  <w:style w:type="paragraph" w:styleId="Tekstdymka">
    <w:name w:val="Balloon Text"/>
    <w:basedOn w:val="Normalny"/>
    <w:qFormat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pPr>
      <w:ind w:left="720"/>
    </w:p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Dobosz</dc:creator>
  <cp:lastModifiedBy>Małgorzata Bulanda</cp:lastModifiedBy>
  <cp:revision>2</cp:revision>
  <cp:lastPrinted>2018-02-08T05:36:00Z</cp:lastPrinted>
  <dcterms:created xsi:type="dcterms:W3CDTF">2018-02-28T10:13:00Z</dcterms:created>
  <dcterms:modified xsi:type="dcterms:W3CDTF">2018-02-28T10:13:00Z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