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F1A" w:rsidRDefault="00C21F1A" w:rsidP="00C21F1A">
      <w:pPr>
        <w:jc w:val="right"/>
        <w:rPr>
          <w:rFonts w:ascii="Tahoma" w:hAnsi="Tahoma" w:cs="Tahoma"/>
          <w:b/>
          <w:sz w:val="18"/>
          <w:szCs w:val="18"/>
        </w:rPr>
      </w:pPr>
    </w:p>
    <w:p w:rsidR="00C21F1A" w:rsidRDefault="00C21F1A" w:rsidP="00C21F1A">
      <w:pPr>
        <w:jc w:val="right"/>
        <w:rPr>
          <w:rFonts w:ascii="Tahoma" w:hAnsi="Tahoma" w:cs="Tahoma"/>
          <w:b/>
          <w:sz w:val="18"/>
          <w:szCs w:val="18"/>
        </w:rPr>
      </w:pPr>
    </w:p>
    <w:p w:rsidR="00C21F1A" w:rsidRDefault="00C21F1A" w:rsidP="00C21F1A">
      <w:pPr>
        <w:jc w:val="right"/>
        <w:rPr>
          <w:rFonts w:ascii="Tahoma" w:hAnsi="Tahoma" w:cs="Tahoma"/>
          <w:b/>
          <w:sz w:val="18"/>
          <w:szCs w:val="18"/>
        </w:rPr>
      </w:pPr>
    </w:p>
    <w:p w:rsidR="00C21F1A" w:rsidRDefault="00C21F1A" w:rsidP="00C21F1A">
      <w:pPr>
        <w:rPr>
          <w:rFonts w:ascii="Tahoma" w:hAnsi="Tahoma" w:cs="Tahoma"/>
          <w:b/>
          <w:sz w:val="18"/>
          <w:szCs w:val="18"/>
        </w:rPr>
      </w:pPr>
      <w:r>
        <w:rPr>
          <w:noProof/>
          <w:lang w:eastAsia="pl-PL"/>
        </w:rPr>
        <w:drawing>
          <wp:inline distT="0" distB="0" distL="0" distR="0">
            <wp:extent cx="5915025" cy="733425"/>
            <wp:effectExtent l="0" t="0" r="9525" b="9525"/>
            <wp:docPr id="1"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Obraz 1" descr="C:\Users\jpachnowska\AppData\Local\Microsoft\Windows\Temporary Internet Files\Content.Word\ciąg logotypów_NSS-UE-FStru_RPO-WZ_14-20_mon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15025" cy="733425"/>
                    </a:xfrm>
                    <a:prstGeom prst="rect">
                      <a:avLst/>
                    </a:prstGeom>
                    <a:noFill/>
                    <a:ln>
                      <a:noFill/>
                    </a:ln>
                    <a:extLst/>
                  </pic:spPr>
                </pic:pic>
              </a:graphicData>
            </a:graphic>
          </wp:inline>
        </w:drawing>
      </w:r>
    </w:p>
    <w:tbl>
      <w:tblPr>
        <w:tblW w:w="9540" w:type="dxa"/>
        <w:tblCellMar>
          <w:left w:w="70" w:type="dxa"/>
          <w:right w:w="70" w:type="dxa"/>
        </w:tblCellMar>
        <w:tblLook w:val="04A0" w:firstRow="1" w:lastRow="0" w:firstColumn="1" w:lastColumn="0" w:noHBand="0" w:noVBand="1"/>
      </w:tblPr>
      <w:tblGrid>
        <w:gridCol w:w="9540"/>
      </w:tblGrid>
      <w:tr w:rsidR="00C21F1A" w:rsidRPr="00E21114" w:rsidTr="00C21F1A">
        <w:trPr>
          <w:trHeight w:val="587"/>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C21F1A" w:rsidRPr="00E21114" w:rsidTr="00C21F1A">
        <w:trPr>
          <w:trHeight w:val="425"/>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C21F1A" w:rsidRPr="00E21114" w:rsidTr="00C21F1A">
        <w:trPr>
          <w:trHeight w:val="285"/>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C21F1A" w:rsidRPr="00A63B90" w:rsidRDefault="00C21F1A" w:rsidP="00C21F1A">
      <w:pPr>
        <w:jc w:val="right"/>
        <w:rPr>
          <w:rFonts w:ascii="Tahoma" w:hAnsi="Tahoma" w:cs="Tahoma"/>
          <w:b/>
          <w:sz w:val="18"/>
          <w:szCs w:val="18"/>
        </w:rPr>
      </w:pPr>
      <w:r w:rsidRPr="00A63B90">
        <w:rPr>
          <w:rFonts w:ascii="Tahoma" w:hAnsi="Tahoma" w:cs="Tahoma"/>
          <w:b/>
          <w:sz w:val="18"/>
          <w:szCs w:val="18"/>
        </w:rPr>
        <w:t>Załącznik nr 1.1</w:t>
      </w:r>
      <w:r w:rsidRPr="00A63B90">
        <w:rPr>
          <w:rFonts w:ascii="Tahoma" w:hAnsi="Tahoma" w:cs="Tahoma"/>
          <w:b/>
          <w:sz w:val="18"/>
          <w:szCs w:val="18"/>
        </w:rPr>
        <w:tab/>
      </w:r>
    </w:p>
    <w:p w:rsidR="00C21F1A" w:rsidRDefault="00C21F1A" w:rsidP="00C21F1A">
      <w:pPr>
        <w:rPr>
          <w:rFonts w:ascii="Tahoma" w:hAnsi="Tahoma" w:cs="Tahoma"/>
          <w:b/>
          <w:sz w:val="18"/>
          <w:szCs w:val="18"/>
        </w:rPr>
      </w:pPr>
      <w:r w:rsidRPr="00A63B90">
        <w:rPr>
          <w:rFonts w:ascii="Tahoma" w:hAnsi="Tahoma" w:cs="Tahoma"/>
          <w:sz w:val="18"/>
          <w:szCs w:val="18"/>
        </w:rPr>
        <w:t xml:space="preserve">  </w:t>
      </w:r>
      <w:r>
        <w:rPr>
          <w:rFonts w:ascii="Tahoma" w:hAnsi="Tahoma" w:cs="Tahoma"/>
          <w:sz w:val="18"/>
          <w:szCs w:val="18"/>
        </w:rPr>
        <w:tab/>
      </w:r>
      <w:r>
        <w:rPr>
          <w:rFonts w:ascii="Tahoma" w:hAnsi="Tahoma" w:cs="Tahoma"/>
          <w:sz w:val="18"/>
          <w:szCs w:val="18"/>
        </w:rPr>
        <w:tab/>
      </w:r>
      <w:r w:rsidRPr="00A63B90">
        <w:rPr>
          <w:rFonts w:ascii="Tahoma" w:hAnsi="Tahoma" w:cs="Tahoma"/>
          <w:b/>
          <w:sz w:val="18"/>
          <w:szCs w:val="18"/>
        </w:rPr>
        <w:t>WYMOGI  TECHNICZNO-EKSPLOATACYJNE MEBLI SOCJALNYCH</w:t>
      </w:r>
      <w:r>
        <w:rPr>
          <w:rFonts w:ascii="Tahoma" w:hAnsi="Tahoma" w:cs="Tahoma"/>
          <w:b/>
          <w:sz w:val="18"/>
          <w:szCs w:val="18"/>
        </w:rPr>
        <w:t>-BIUROWYCH</w:t>
      </w:r>
      <w:r w:rsidRPr="00A63B90">
        <w:rPr>
          <w:rFonts w:ascii="Tahoma" w:hAnsi="Tahoma" w:cs="Tahoma"/>
          <w:b/>
          <w:sz w:val="18"/>
          <w:szCs w:val="18"/>
        </w:rPr>
        <w:t xml:space="preserve"> </w:t>
      </w:r>
    </w:p>
    <w:p w:rsidR="00C21F1A" w:rsidRDefault="00C21F1A" w:rsidP="00C21F1A">
      <w:pPr>
        <w:jc w:val="center"/>
        <w:rPr>
          <w:rFonts w:ascii="Tahoma" w:hAnsi="Tahoma" w:cs="Tahoma"/>
          <w:b/>
          <w:sz w:val="18"/>
          <w:szCs w:val="18"/>
        </w:rPr>
      </w:pPr>
      <w:r w:rsidRPr="00A63B90">
        <w:rPr>
          <w:rFonts w:ascii="Tahoma" w:hAnsi="Tahoma" w:cs="Tahoma"/>
          <w:b/>
          <w:sz w:val="18"/>
          <w:szCs w:val="18"/>
        </w:rPr>
        <w:t xml:space="preserve">O KONSTRUKCJI PŁYCINOWEJ </w:t>
      </w: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24"/>
        <w:gridCol w:w="13"/>
        <w:gridCol w:w="6309"/>
        <w:gridCol w:w="3402"/>
      </w:tblGrid>
      <w:tr w:rsidR="00C21F1A" w:rsidRPr="00A63B90" w:rsidTr="00C21F1A">
        <w:trPr>
          <w:trHeight w:val="1250"/>
        </w:trPr>
        <w:tc>
          <w:tcPr>
            <w:tcW w:w="624" w:type="dxa"/>
            <w:shd w:val="clear" w:color="auto" w:fill="BFBFBF" w:themeFill="background1" w:themeFillShade="BF"/>
          </w:tcPr>
          <w:p w:rsidR="00C21F1A" w:rsidRDefault="00C21F1A" w:rsidP="00C21F1A">
            <w:pPr>
              <w:suppressAutoHyphens/>
              <w:ind w:left="360" w:hanging="231"/>
              <w:jc w:val="center"/>
              <w:rPr>
                <w:rFonts w:ascii="Tahoma" w:hAnsi="Tahoma" w:cs="Tahoma"/>
                <w:b/>
                <w:sz w:val="18"/>
                <w:szCs w:val="18"/>
              </w:rPr>
            </w:pPr>
          </w:p>
          <w:p w:rsidR="00C21F1A" w:rsidRPr="00292BE0" w:rsidRDefault="00C21F1A" w:rsidP="00C21F1A">
            <w:pPr>
              <w:suppressAutoHyphens/>
              <w:ind w:left="360" w:hanging="231"/>
              <w:jc w:val="center"/>
              <w:rPr>
                <w:rFonts w:ascii="Tahoma" w:hAnsi="Tahoma" w:cs="Tahoma"/>
                <w:b/>
                <w:sz w:val="18"/>
                <w:szCs w:val="18"/>
              </w:rPr>
            </w:pPr>
            <w:r w:rsidRPr="00292BE0">
              <w:rPr>
                <w:rFonts w:ascii="Tahoma" w:hAnsi="Tahoma" w:cs="Tahoma"/>
                <w:b/>
                <w:sz w:val="18"/>
                <w:szCs w:val="18"/>
              </w:rPr>
              <w:t>L.p.</w:t>
            </w:r>
          </w:p>
        </w:tc>
        <w:tc>
          <w:tcPr>
            <w:tcW w:w="6322" w:type="dxa"/>
            <w:gridSpan w:val="2"/>
            <w:shd w:val="clear" w:color="auto" w:fill="BFBFBF" w:themeFill="background1" w:themeFillShade="BF"/>
          </w:tcPr>
          <w:p w:rsidR="00C21F1A" w:rsidRDefault="00C21F1A" w:rsidP="00C21F1A">
            <w:pPr>
              <w:suppressAutoHyphens/>
              <w:jc w:val="center"/>
              <w:rPr>
                <w:rFonts w:ascii="Tahoma" w:hAnsi="Tahoma" w:cs="Tahoma"/>
                <w:b/>
                <w:sz w:val="18"/>
                <w:szCs w:val="18"/>
              </w:rPr>
            </w:pPr>
          </w:p>
          <w:p w:rsidR="00C21F1A" w:rsidRPr="00292BE0" w:rsidRDefault="00C21F1A" w:rsidP="00C21F1A">
            <w:pPr>
              <w:suppressAutoHyphens/>
              <w:jc w:val="center"/>
              <w:rPr>
                <w:rFonts w:ascii="Tahoma" w:hAnsi="Tahoma" w:cs="Tahoma"/>
                <w:b/>
                <w:sz w:val="18"/>
                <w:szCs w:val="18"/>
              </w:rPr>
            </w:pPr>
            <w:r w:rsidRPr="00292BE0">
              <w:rPr>
                <w:rFonts w:ascii="Tahoma" w:hAnsi="Tahoma" w:cs="Tahoma"/>
                <w:b/>
                <w:sz w:val="18"/>
                <w:szCs w:val="18"/>
              </w:rPr>
              <w:t>Wymagane parametry</w:t>
            </w:r>
          </w:p>
          <w:p w:rsidR="00C21F1A" w:rsidRPr="00292BE0" w:rsidRDefault="00C21F1A" w:rsidP="00C21F1A">
            <w:pPr>
              <w:pStyle w:val="Nagwek1"/>
              <w:rPr>
                <w:rFonts w:ascii="Tahoma" w:hAnsi="Tahoma" w:cs="Tahoma"/>
                <w:sz w:val="18"/>
                <w:szCs w:val="18"/>
              </w:rPr>
            </w:pPr>
            <w:r w:rsidRPr="00292BE0">
              <w:rPr>
                <w:rFonts w:ascii="Tahoma" w:hAnsi="Tahoma" w:cs="Tahoma"/>
                <w:sz w:val="18"/>
                <w:szCs w:val="18"/>
              </w:rPr>
              <w:t>Opis minimalnych wymagań</w:t>
            </w:r>
          </w:p>
        </w:tc>
        <w:tc>
          <w:tcPr>
            <w:tcW w:w="3402" w:type="dxa"/>
            <w:shd w:val="clear" w:color="auto" w:fill="BFBFBF" w:themeFill="background1" w:themeFillShade="BF"/>
          </w:tcPr>
          <w:p w:rsidR="00C21F1A" w:rsidRPr="00292BE0" w:rsidRDefault="00C21F1A" w:rsidP="00C21F1A">
            <w:pPr>
              <w:suppressAutoHyphens/>
              <w:ind w:right="73"/>
              <w:jc w:val="center"/>
              <w:rPr>
                <w:rFonts w:ascii="Tahoma" w:hAnsi="Tahoma" w:cs="Tahoma"/>
                <w:b/>
                <w:bCs/>
                <w:sz w:val="18"/>
                <w:szCs w:val="18"/>
                <w:lang w:eastAsia="ar-SA"/>
              </w:rPr>
            </w:pPr>
            <w:r w:rsidRPr="00292BE0">
              <w:rPr>
                <w:rFonts w:ascii="Tahoma" w:hAnsi="Tahoma" w:cs="Tahoma"/>
                <w:b/>
                <w:bCs/>
                <w:sz w:val="18"/>
                <w:szCs w:val="18"/>
                <w:lang w:eastAsia="ar-SA"/>
              </w:rPr>
              <w:t xml:space="preserve">Potwierdzenie spełnienia </w:t>
            </w:r>
            <w:r>
              <w:rPr>
                <w:rFonts w:ascii="Tahoma" w:hAnsi="Tahoma" w:cs="Tahoma"/>
                <w:b/>
                <w:bCs/>
                <w:sz w:val="18"/>
                <w:szCs w:val="18"/>
                <w:lang w:eastAsia="ar-SA"/>
              </w:rPr>
              <w:t>w</w:t>
            </w:r>
            <w:r w:rsidRPr="00292BE0">
              <w:rPr>
                <w:rFonts w:ascii="Tahoma" w:hAnsi="Tahoma" w:cs="Tahoma"/>
                <w:b/>
                <w:bCs/>
                <w:sz w:val="18"/>
                <w:szCs w:val="18"/>
                <w:lang w:eastAsia="ar-SA"/>
              </w:rPr>
              <w:t>ymagań ( tak /lub spełnia)</w:t>
            </w:r>
          </w:p>
          <w:p w:rsidR="00C21F1A" w:rsidRPr="00292BE0" w:rsidRDefault="00C21F1A" w:rsidP="00C21F1A">
            <w:pPr>
              <w:suppressAutoHyphens/>
              <w:jc w:val="center"/>
              <w:rPr>
                <w:rFonts w:ascii="Tahoma" w:hAnsi="Tahoma" w:cs="Tahoma"/>
                <w:b/>
                <w:bCs/>
                <w:sz w:val="18"/>
                <w:szCs w:val="18"/>
                <w:lang w:eastAsia="ar-SA"/>
              </w:rPr>
            </w:pPr>
            <w:r w:rsidRPr="00292BE0">
              <w:rPr>
                <w:rFonts w:ascii="Tahoma" w:hAnsi="Tahoma" w:cs="Tahoma"/>
                <w:b/>
                <w:bCs/>
                <w:sz w:val="18"/>
                <w:szCs w:val="18"/>
                <w:lang w:eastAsia="ar-SA"/>
              </w:rPr>
              <w:t>oraz  w przypadku dopuszczanej zmiany / wpisać parametry</w:t>
            </w:r>
          </w:p>
          <w:p w:rsidR="00C21F1A" w:rsidRPr="00292BE0" w:rsidRDefault="00C21F1A" w:rsidP="00C21F1A">
            <w:pPr>
              <w:suppressAutoHyphens/>
              <w:jc w:val="center"/>
              <w:rPr>
                <w:rFonts w:ascii="Tahoma" w:hAnsi="Tahoma" w:cs="Tahoma"/>
                <w:b/>
                <w:bCs/>
                <w:sz w:val="18"/>
                <w:szCs w:val="18"/>
                <w:lang w:eastAsia="ar-SA"/>
              </w:rPr>
            </w:pPr>
            <w:r w:rsidRPr="00292BE0">
              <w:rPr>
                <w:rFonts w:ascii="Tahoma" w:hAnsi="Tahoma" w:cs="Tahoma"/>
                <w:b/>
                <w:bCs/>
                <w:sz w:val="18"/>
                <w:szCs w:val="18"/>
                <w:lang w:eastAsia="ar-SA"/>
              </w:rPr>
              <w:t>(podać dokładne wartości)</w:t>
            </w:r>
          </w:p>
        </w:tc>
      </w:tr>
      <w:tr w:rsidR="00C21F1A" w:rsidRPr="00A63B90" w:rsidTr="00C21F1A">
        <w:tc>
          <w:tcPr>
            <w:tcW w:w="624" w:type="dxa"/>
            <w:shd w:val="clear" w:color="auto" w:fill="auto"/>
          </w:tcPr>
          <w:p w:rsidR="00C21F1A" w:rsidRPr="00A63B90" w:rsidRDefault="00C21F1A" w:rsidP="00C21F1A">
            <w:pPr>
              <w:numPr>
                <w:ilvl w:val="0"/>
                <w:numId w:val="2"/>
              </w:numPr>
              <w:spacing w:after="0" w:line="240" w:lineRule="auto"/>
              <w:rPr>
                <w:rFonts w:ascii="Tahoma" w:hAnsi="Tahoma" w:cs="Tahoma"/>
                <w:sz w:val="18"/>
                <w:szCs w:val="18"/>
              </w:rPr>
            </w:pPr>
          </w:p>
        </w:tc>
        <w:tc>
          <w:tcPr>
            <w:tcW w:w="6322" w:type="dxa"/>
            <w:gridSpan w:val="2"/>
          </w:tcPr>
          <w:p w:rsidR="00C21F1A" w:rsidRDefault="00C21F1A" w:rsidP="00C21F1A">
            <w:pPr>
              <w:spacing w:after="0"/>
              <w:jc w:val="both"/>
              <w:rPr>
                <w:rFonts w:ascii="Tahoma" w:hAnsi="Tahoma" w:cs="Tahoma"/>
                <w:sz w:val="18"/>
                <w:szCs w:val="18"/>
              </w:rPr>
            </w:pPr>
            <w:r w:rsidRPr="00A63B90">
              <w:rPr>
                <w:rFonts w:ascii="Tahoma" w:hAnsi="Tahoma" w:cs="Tahoma"/>
                <w:sz w:val="18"/>
                <w:szCs w:val="18"/>
              </w:rPr>
              <w:t xml:space="preserve">Meble o konstrukcji płycinowej w całości (łącznie z plecami ) wykonane </w:t>
            </w:r>
          </w:p>
          <w:p w:rsidR="00C21F1A" w:rsidRDefault="00C21F1A" w:rsidP="00C21F1A">
            <w:pPr>
              <w:spacing w:after="0"/>
              <w:jc w:val="both"/>
              <w:rPr>
                <w:rFonts w:ascii="Tahoma" w:hAnsi="Tahoma" w:cs="Tahoma"/>
                <w:sz w:val="18"/>
                <w:szCs w:val="18"/>
              </w:rPr>
            </w:pPr>
            <w:r w:rsidRPr="00A63B90">
              <w:rPr>
                <w:rFonts w:ascii="Tahoma" w:hAnsi="Tahoma" w:cs="Tahoma"/>
                <w:sz w:val="18"/>
                <w:szCs w:val="18"/>
              </w:rPr>
              <w:t xml:space="preserve">z płyty meblowej dwustronne laminowanej o gr. </w:t>
            </w:r>
            <w:smartTag w:uri="urn:schemas-microsoft-com:office:smarttags" w:element="metricconverter">
              <w:smartTagPr>
                <w:attr w:name="ProductID" w:val="18 mm"/>
              </w:smartTagPr>
              <w:r w:rsidRPr="00A63B90">
                <w:rPr>
                  <w:rFonts w:ascii="Tahoma" w:hAnsi="Tahoma" w:cs="Tahoma"/>
                  <w:sz w:val="18"/>
                  <w:szCs w:val="18"/>
                </w:rPr>
                <w:t>18 mm</w:t>
              </w:r>
            </w:smartTag>
            <w:r w:rsidRPr="00A63B90">
              <w:rPr>
                <w:rFonts w:ascii="Tahoma" w:hAnsi="Tahoma" w:cs="Tahoma"/>
                <w:sz w:val="18"/>
                <w:szCs w:val="18"/>
              </w:rPr>
              <w:t xml:space="preserve"> na bazie płyty wiórowej o gęstości nie mniejszej niż 660 kg/m3. Struktura powierzchni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i kolorystyka do uzgodnienia z</w:t>
            </w:r>
            <w:r>
              <w:rPr>
                <w:rFonts w:ascii="Tahoma" w:hAnsi="Tahoma" w:cs="Tahoma"/>
                <w:sz w:val="18"/>
                <w:szCs w:val="18"/>
              </w:rPr>
              <w:t xml:space="preserve"> </w:t>
            </w:r>
            <w:r w:rsidRPr="00A63B90">
              <w:rPr>
                <w:rFonts w:ascii="Tahoma" w:hAnsi="Tahoma" w:cs="Tahoma"/>
                <w:sz w:val="18"/>
                <w:szCs w:val="18"/>
              </w:rPr>
              <w:t>Zamawiającym na podstawie dostarczonych próbek.</w:t>
            </w:r>
          </w:p>
        </w:tc>
        <w:tc>
          <w:tcPr>
            <w:tcW w:w="3402"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2"/>
              </w:numPr>
              <w:spacing w:after="0" w:line="240" w:lineRule="auto"/>
              <w:rPr>
                <w:rFonts w:ascii="Tahoma" w:hAnsi="Tahoma" w:cs="Tahoma"/>
                <w:sz w:val="18"/>
                <w:szCs w:val="18"/>
              </w:rPr>
            </w:pPr>
          </w:p>
        </w:tc>
        <w:tc>
          <w:tcPr>
            <w:tcW w:w="6322" w:type="dxa"/>
            <w:gridSpan w:val="2"/>
          </w:tcPr>
          <w:p w:rsidR="00C21F1A" w:rsidRDefault="00C21F1A" w:rsidP="00C21F1A">
            <w:pPr>
              <w:spacing w:after="0"/>
              <w:jc w:val="both"/>
              <w:rPr>
                <w:rFonts w:ascii="Tahoma" w:hAnsi="Tahoma" w:cs="Tahoma"/>
                <w:sz w:val="18"/>
                <w:szCs w:val="18"/>
              </w:rPr>
            </w:pPr>
            <w:r w:rsidRPr="00A63B90">
              <w:rPr>
                <w:rFonts w:ascii="Tahoma" w:hAnsi="Tahoma" w:cs="Tahoma"/>
                <w:sz w:val="18"/>
                <w:szCs w:val="18"/>
              </w:rPr>
              <w:t xml:space="preserve">Meble posadowione na metalowych nóżkach  związanych z konstrukcją nośną mebla o wysokości min. </w:t>
            </w:r>
            <w:smartTag w:uri="urn:schemas-microsoft-com:office:smarttags" w:element="metricconverter">
              <w:smartTagPr>
                <w:attr w:name="ProductID" w:val="10 cm"/>
              </w:smartTagPr>
              <w:r w:rsidRPr="00A63B90">
                <w:rPr>
                  <w:rFonts w:ascii="Tahoma" w:hAnsi="Tahoma" w:cs="Tahoma"/>
                  <w:sz w:val="18"/>
                  <w:szCs w:val="18"/>
                </w:rPr>
                <w:t>10 cm</w:t>
              </w:r>
            </w:smartTag>
            <w:r w:rsidRPr="00A63B90">
              <w:rPr>
                <w:rFonts w:ascii="Tahoma" w:hAnsi="Tahoma" w:cs="Tahoma"/>
                <w:sz w:val="18"/>
                <w:szCs w:val="18"/>
              </w:rPr>
              <w:t xml:space="preserve"> i wyposażone w regulatory wysokości umożliwiających ich wypoziomowanie  (wysokość mebli podawana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 xml:space="preserve">z uwzględnieniem wysokości nóżek).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Nóżki, uchwy</w:t>
            </w:r>
            <w:r>
              <w:rPr>
                <w:rFonts w:ascii="Tahoma" w:hAnsi="Tahoma" w:cs="Tahoma"/>
                <w:sz w:val="18"/>
                <w:szCs w:val="18"/>
              </w:rPr>
              <w:t>ty metalowe</w:t>
            </w:r>
            <w:r w:rsidRPr="00A63B90">
              <w:rPr>
                <w:rFonts w:ascii="Tahoma" w:hAnsi="Tahoma" w:cs="Tahoma"/>
                <w:sz w:val="18"/>
                <w:szCs w:val="18"/>
              </w:rPr>
              <w:t xml:space="preserve">, kolorystycznie ujednolicone </w:t>
            </w:r>
            <w:r>
              <w:rPr>
                <w:rFonts w:ascii="Tahoma" w:hAnsi="Tahoma" w:cs="Tahoma"/>
                <w:sz w:val="18"/>
                <w:szCs w:val="18"/>
              </w:rPr>
              <w:t xml:space="preserve">o </w:t>
            </w:r>
            <w:r w:rsidRPr="00A63B90">
              <w:rPr>
                <w:rFonts w:ascii="Tahoma" w:hAnsi="Tahoma" w:cs="Tahoma"/>
                <w:sz w:val="18"/>
                <w:szCs w:val="18"/>
              </w:rPr>
              <w:t>powierzchni srebrna satyna.</w:t>
            </w:r>
          </w:p>
        </w:tc>
        <w:tc>
          <w:tcPr>
            <w:tcW w:w="3402"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2"/>
              </w:numPr>
              <w:spacing w:after="0" w:line="240" w:lineRule="auto"/>
              <w:rPr>
                <w:rFonts w:ascii="Tahoma" w:hAnsi="Tahoma" w:cs="Tahoma"/>
                <w:sz w:val="18"/>
                <w:szCs w:val="18"/>
              </w:rPr>
            </w:pPr>
          </w:p>
        </w:tc>
        <w:tc>
          <w:tcPr>
            <w:tcW w:w="6322" w:type="dxa"/>
            <w:gridSpan w:val="2"/>
          </w:tcPr>
          <w:p w:rsidR="00C21F1A" w:rsidRDefault="00C21F1A" w:rsidP="00C21F1A">
            <w:pPr>
              <w:spacing w:after="0"/>
              <w:jc w:val="both"/>
              <w:rPr>
                <w:rFonts w:ascii="Tahoma" w:hAnsi="Tahoma" w:cs="Tahoma"/>
                <w:iCs/>
                <w:sz w:val="18"/>
                <w:szCs w:val="18"/>
              </w:rPr>
            </w:pPr>
            <w:r w:rsidRPr="00A63B90">
              <w:rPr>
                <w:rFonts w:ascii="Tahoma" w:hAnsi="Tahoma" w:cs="Tahoma"/>
                <w:iCs/>
                <w:sz w:val="18"/>
                <w:szCs w:val="18"/>
              </w:rPr>
              <w:t xml:space="preserve">Blaty robocze o gr. min </w:t>
            </w:r>
            <w:smartTag w:uri="urn:schemas-microsoft-com:office:smarttags" w:element="metricconverter">
              <w:smartTagPr>
                <w:attr w:name="ProductID" w:val="28 mm"/>
              </w:smartTagPr>
              <w:r w:rsidRPr="00A63B90">
                <w:rPr>
                  <w:rFonts w:ascii="Tahoma" w:hAnsi="Tahoma" w:cs="Tahoma"/>
                  <w:iCs/>
                  <w:sz w:val="18"/>
                  <w:szCs w:val="18"/>
                </w:rPr>
                <w:t>28 mm</w:t>
              </w:r>
            </w:smartTag>
            <w:r w:rsidRPr="00A63B90">
              <w:rPr>
                <w:rFonts w:ascii="Tahoma" w:hAnsi="Tahoma" w:cs="Tahoma"/>
                <w:iCs/>
                <w:sz w:val="18"/>
                <w:szCs w:val="18"/>
              </w:rPr>
              <w:t xml:space="preserve"> oklejane laminatem wysokociśnieniowym typu HPL o grubości min. </w:t>
            </w:r>
            <w:smartTag w:uri="urn:schemas-microsoft-com:office:smarttags" w:element="metricconverter">
              <w:smartTagPr>
                <w:attr w:name="ProductID" w:val="0,8 mm"/>
              </w:smartTagPr>
              <w:r w:rsidRPr="00A63B90">
                <w:rPr>
                  <w:rFonts w:ascii="Tahoma" w:hAnsi="Tahoma" w:cs="Tahoma"/>
                  <w:iCs/>
                  <w:sz w:val="18"/>
                  <w:szCs w:val="18"/>
                </w:rPr>
                <w:t>0,8 mm</w:t>
              </w:r>
            </w:smartTag>
            <w:r w:rsidRPr="00A63B90">
              <w:rPr>
                <w:rFonts w:ascii="Tahoma" w:hAnsi="Tahoma" w:cs="Tahoma"/>
                <w:iCs/>
                <w:sz w:val="18"/>
                <w:szCs w:val="18"/>
              </w:rPr>
              <w:t xml:space="preserve"> o wysokim  stopniu twardości i wytrzymałości na  uszkodzenia mechaniczne oraz  podwyższonej odporności na promieniowanie UV  oraz środki dezynfekcyjno-myjące. Wszystkie szafki stojące, występujące w zestawach  przyściennych wyposażone w blaty robocze ciągłe na całej długości zabudowy. </w:t>
            </w:r>
          </w:p>
          <w:p w:rsidR="00C21F1A" w:rsidRPr="00A63B90" w:rsidRDefault="00C21F1A" w:rsidP="00C21F1A">
            <w:pPr>
              <w:spacing w:after="0"/>
              <w:jc w:val="both"/>
              <w:rPr>
                <w:rFonts w:ascii="Tahoma" w:hAnsi="Tahoma" w:cs="Tahoma"/>
                <w:iCs/>
                <w:sz w:val="18"/>
                <w:szCs w:val="18"/>
              </w:rPr>
            </w:pPr>
            <w:r>
              <w:rPr>
                <w:rFonts w:ascii="Tahoma" w:hAnsi="Tahoma" w:cs="Tahoma"/>
                <w:iCs/>
                <w:sz w:val="18"/>
                <w:szCs w:val="18"/>
              </w:rPr>
              <w:t>Miejsca styku blatów ze ścianą w zabudowie meblowej uszczelnione odpowiednią listwą z tworzywa.</w:t>
            </w:r>
            <w:r w:rsidRPr="00A63B90">
              <w:rPr>
                <w:rFonts w:ascii="Tahoma" w:hAnsi="Tahoma" w:cs="Tahoma"/>
                <w:iCs/>
                <w:sz w:val="18"/>
                <w:szCs w:val="18"/>
              </w:rPr>
              <w:t xml:space="preserve">      </w:t>
            </w:r>
          </w:p>
        </w:tc>
        <w:tc>
          <w:tcPr>
            <w:tcW w:w="3402" w:type="dxa"/>
          </w:tcPr>
          <w:p w:rsidR="00C21F1A" w:rsidRPr="00A63B90" w:rsidRDefault="00C21F1A" w:rsidP="00C21F1A">
            <w:pPr>
              <w:rPr>
                <w:rFonts w:ascii="Tahoma" w:hAnsi="Tahoma" w:cs="Tahoma"/>
                <w:sz w:val="18"/>
                <w:szCs w:val="18"/>
              </w:rPr>
            </w:pPr>
          </w:p>
        </w:tc>
      </w:tr>
      <w:tr w:rsidR="00C21F1A" w:rsidRPr="00A63B90" w:rsidTr="00C21F1A">
        <w:tc>
          <w:tcPr>
            <w:tcW w:w="637" w:type="dxa"/>
            <w:gridSpan w:val="2"/>
            <w:shd w:val="clear" w:color="auto" w:fill="auto"/>
          </w:tcPr>
          <w:p w:rsidR="00C21F1A" w:rsidRPr="00A63B90" w:rsidRDefault="00C21F1A" w:rsidP="00C21F1A">
            <w:pPr>
              <w:numPr>
                <w:ilvl w:val="0"/>
                <w:numId w:val="2"/>
              </w:numPr>
              <w:spacing w:after="0" w:line="240" w:lineRule="auto"/>
              <w:rPr>
                <w:rFonts w:ascii="Tahoma" w:hAnsi="Tahoma" w:cs="Tahoma"/>
                <w:iCs/>
                <w:sz w:val="18"/>
                <w:szCs w:val="18"/>
              </w:rPr>
            </w:pPr>
          </w:p>
        </w:tc>
        <w:tc>
          <w:tcPr>
            <w:tcW w:w="6309" w:type="dxa"/>
          </w:tcPr>
          <w:p w:rsidR="00C21F1A" w:rsidRDefault="00C21F1A" w:rsidP="00C21F1A">
            <w:pPr>
              <w:spacing w:after="0"/>
              <w:jc w:val="both"/>
              <w:rPr>
                <w:rFonts w:ascii="Tahoma" w:hAnsi="Tahoma" w:cs="Tahoma"/>
                <w:sz w:val="18"/>
                <w:szCs w:val="18"/>
              </w:rPr>
            </w:pPr>
            <w:r w:rsidRPr="00A63B90">
              <w:rPr>
                <w:rFonts w:ascii="Tahoma" w:hAnsi="Tahoma" w:cs="Tahoma"/>
                <w:sz w:val="18"/>
                <w:szCs w:val="18"/>
              </w:rPr>
              <w:t xml:space="preserve">Krawędzie  frontów szufladowych, drzwi uchylnych, półek, blatów oraz inne  elementy konstrukcyjne nie osłonięte muszą być zabezpieczone minimum przez okleinowanie obrzeżem ABS o gr. </w:t>
            </w:r>
            <w:smartTag w:uri="urn:schemas-microsoft-com:office:smarttags" w:element="metricconverter">
              <w:smartTagPr>
                <w:attr w:name="ProductID" w:val="2,0 mm"/>
              </w:smartTagPr>
              <w:r w:rsidRPr="00A63B90">
                <w:rPr>
                  <w:rFonts w:ascii="Tahoma" w:hAnsi="Tahoma" w:cs="Tahoma"/>
                  <w:sz w:val="18"/>
                  <w:szCs w:val="18"/>
                </w:rPr>
                <w:t>2,0 mm</w:t>
              </w:r>
            </w:smartTag>
            <w:r w:rsidRPr="00A63B90">
              <w:rPr>
                <w:rFonts w:ascii="Tahoma" w:hAnsi="Tahoma" w:cs="Tahoma"/>
                <w:sz w:val="18"/>
                <w:szCs w:val="18"/>
              </w:rPr>
              <w:t xml:space="preserve">. Wszystkie półki oklejone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na całym obwodzie.</w:t>
            </w:r>
          </w:p>
        </w:tc>
        <w:tc>
          <w:tcPr>
            <w:tcW w:w="3402" w:type="dxa"/>
          </w:tcPr>
          <w:p w:rsidR="00C21F1A" w:rsidRPr="00A63B90" w:rsidRDefault="00C21F1A" w:rsidP="00C21F1A">
            <w:pPr>
              <w:rPr>
                <w:rFonts w:ascii="Tahoma" w:hAnsi="Tahoma" w:cs="Tahoma"/>
                <w:iCs/>
                <w:sz w:val="18"/>
                <w:szCs w:val="18"/>
              </w:rPr>
            </w:pPr>
          </w:p>
        </w:tc>
      </w:tr>
      <w:tr w:rsidR="00C21F1A" w:rsidRPr="00A63B90" w:rsidTr="00C21F1A">
        <w:trPr>
          <w:trHeight w:val="910"/>
        </w:trPr>
        <w:tc>
          <w:tcPr>
            <w:tcW w:w="637" w:type="dxa"/>
            <w:gridSpan w:val="2"/>
            <w:tcBorders>
              <w:top w:val="single" w:sz="4" w:space="0" w:color="auto"/>
            </w:tcBorders>
            <w:shd w:val="clear" w:color="auto" w:fill="auto"/>
          </w:tcPr>
          <w:p w:rsidR="00C21F1A" w:rsidRPr="00A63B90" w:rsidRDefault="00C21F1A" w:rsidP="00C21F1A">
            <w:pPr>
              <w:numPr>
                <w:ilvl w:val="0"/>
                <w:numId w:val="2"/>
              </w:numPr>
              <w:spacing w:after="0" w:line="240" w:lineRule="auto"/>
              <w:rPr>
                <w:rFonts w:ascii="Tahoma" w:hAnsi="Tahoma" w:cs="Tahoma"/>
                <w:sz w:val="18"/>
                <w:szCs w:val="18"/>
              </w:rPr>
            </w:pPr>
          </w:p>
        </w:tc>
        <w:tc>
          <w:tcPr>
            <w:tcW w:w="6309" w:type="dxa"/>
            <w:tcBorders>
              <w:top w:val="single" w:sz="4" w:space="0" w:color="auto"/>
              <w:bottom w:val="single" w:sz="4" w:space="0" w:color="auto"/>
            </w:tcBorders>
          </w:tcPr>
          <w:p w:rsidR="00C21F1A" w:rsidRPr="00A63B90" w:rsidRDefault="00C21F1A" w:rsidP="00C21F1A">
            <w:pPr>
              <w:spacing w:after="0"/>
              <w:rPr>
                <w:rFonts w:ascii="Tahoma" w:hAnsi="Tahoma" w:cs="Tahoma"/>
                <w:iCs/>
                <w:sz w:val="18"/>
                <w:szCs w:val="18"/>
              </w:rPr>
            </w:pPr>
            <w:r w:rsidRPr="00A63B90">
              <w:rPr>
                <w:rFonts w:ascii="Tahoma" w:hAnsi="Tahoma" w:cs="Tahoma"/>
                <w:iCs/>
                <w:sz w:val="18"/>
                <w:szCs w:val="18"/>
              </w:rPr>
              <w:t>Szuflady typu METABOX o prowadzeniu rolkowym, z funkcją samodomykania i  blokadą skrajnego niekontrolowanego wysuwu. Szuflady o zróżnicowanej szerokości i głębokości z możliwością  dostosowania</w:t>
            </w:r>
            <w:r>
              <w:rPr>
                <w:rFonts w:ascii="Tahoma" w:hAnsi="Tahoma" w:cs="Tahoma"/>
                <w:iCs/>
                <w:sz w:val="18"/>
                <w:szCs w:val="18"/>
              </w:rPr>
              <w:t xml:space="preserve"> </w:t>
            </w:r>
            <w:r w:rsidRPr="00A63B90">
              <w:rPr>
                <w:rFonts w:ascii="Tahoma" w:hAnsi="Tahoma" w:cs="Tahoma"/>
                <w:iCs/>
                <w:sz w:val="18"/>
                <w:szCs w:val="18"/>
              </w:rPr>
              <w:t xml:space="preserve">do różnych  </w:t>
            </w:r>
            <w:r>
              <w:rPr>
                <w:rFonts w:ascii="Tahoma" w:hAnsi="Tahoma" w:cs="Tahoma"/>
                <w:iCs/>
                <w:sz w:val="18"/>
                <w:szCs w:val="18"/>
              </w:rPr>
              <w:t>in</w:t>
            </w:r>
            <w:r w:rsidRPr="00A63B90">
              <w:rPr>
                <w:rFonts w:ascii="Tahoma" w:hAnsi="Tahoma" w:cs="Tahoma"/>
                <w:iCs/>
                <w:sz w:val="18"/>
                <w:szCs w:val="18"/>
              </w:rPr>
              <w:t>dywidualnych potrzeb Użytkownika.</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Ilość szuflad określa specyfikacja asortymentowo –techniczna</w:t>
            </w:r>
            <w:r>
              <w:rPr>
                <w:rFonts w:ascii="Tahoma" w:hAnsi="Tahoma" w:cs="Tahoma"/>
                <w:sz w:val="18"/>
                <w:szCs w:val="18"/>
              </w:rPr>
              <w:t>.</w:t>
            </w:r>
          </w:p>
        </w:tc>
        <w:tc>
          <w:tcPr>
            <w:tcW w:w="3402" w:type="dxa"/>
            <w:tcBorders>
              <w:top w:val="single" w:sz="4" w:space="0" w:color="auto"/>
              <w:bottom w:val="single" w:sz="4" w:space="0" w:color="auto"/>
            </w:tcBorders>
          </w:tcPr>
          <w:p w:rsidR="00C21F1A" w:rsidRPr="00A63B90" w:rsidRDefault="00C21F1A" w:rsidP="00C21F1A">
            <w:pPr>
              <w:rPr>
                <w:rFonts w:ascii="Tahoma" w:hAnsi="Tahoma" w:cs="Tahoma"/>
                <w:sz w:val="18"/>
                <w:szCs w:val="18"/>
              </w:rPr>
            </w:pPr>
          </w:p>
        </w:tc>
      </w:tr>
      <w:tr w:rsidR="00C21F1A" w:rsidRPr="00A63B90" w:rsidTr="00C21F1A">
        <w:tc>
          <w:tcPr>
            <w:tcW w:w="637" w:type="dxa"/>
            <w:gridSpan w:val="2"/>
            <w:shd w:val="clear" w:color="auto" w:fill="auto"/>
          </w:tcPr>
          <w:p w:rsidR="00C21F1A" w:rsidRPr="00A63B90" w:rsidRDefault="00C21F1A" w:rsidP="00C21F1A">
            <w:pPr>
              <w:numPr>
                <w:ilvl w:val="0"/>
                <w:numId w:val="2"/>
              </w:numPr>
              <w:spacing w:after="0" w:line="240" w:lineRule="auto"/>
              <w:rPr>
                <w:rFonts w:ascii="Tahoma" w:hAnsi="Tahoma" w:cs="Tahoma"/>
                <w:iCs/>
                <w:sz w:val="18"/>
                <w:szCs w:val="18"/>
              </w:rPr>
            </w:pPr>
          </w:p>
        </w:tc>
        <w:tc>
          <w:tcPr>
            <w:tcW w:w="6309" w:type="dxa"/>
          </w:tcPr>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Zawiasy</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Zawiasy do drzwi nierdzewne, dużej nośności i wysokiej jakości z wygodną regulacją szerokości szczeliny elementów frontowych w 3 płaszczyznach.</w:t>
            </w:r>
          </w:p>
          <w:p w:rsidR="00C21F1A" w:rsidRDefault="00C21F1A" w:rsidP="00C21F1A">
            <w:pPr>
              <w:spacing w:after="0"/>
              <w:jc w:val="both"/>
              <w:rPr>
                <w:rFonts w:ascii="Tahoma" w:hAnsi="Tahoma" w:cs="Tahoma"/>
                <w:sz w:val="18"/>
                <w:szCs w:val="18"/>
              </w:rPr>
            </w:pPr>
            <w:r>
              <w:rPr>
                <w:rFonts w:ascii="Tahoma" w:hAnsi="Tahoma" w:cs="Tahoma"/>
                <w:sz w:val="18"/>
                <w:szCs w:val="18"/>
              </w:rPr>
              <w:t>Z</w:t>
            </w:r>
            <w:r w:rsidRPr="00A63B90">
              <w:rPr>
                <w:rFonts w:ascii="Tahoma" w:hAnsi="Tahoma" w:cs="Tahoma"/>
                <w:sz w:val="18"/>
                <w:szCs w:val="18"/>
              </w:rPr>
              <w:t xml:space="preserve">awiasy z wbudowanym mechanizmem samodociagu (samodomykania) oraz </w:t>
            </w:r>
            <w:r w:rsidRPr="00A63B90">
              <w:rPr>
                <w:rFonts w:ascii="Tahoma" w:hAnsi="Tahoma" w:cs="Tahoma"/>
                <w:sz w:val="18"/>
                <w:szCs w:val="18"/>
              </w:rPr>
              <w:lastRenderedPageBreak/>
              <w:t>spowalniaczem (tłumieniem odgłosu końcowego domykania) z początkie</w:t>
            </w:r>
            <w:r>
              <w:rPr>
                <w:rFonts w:ascii="Tahoma" w:hAnsi="Tahoma" w:cs="Tahoma"/>
                <w:sz w:val="18"/>
                <w:szCs w:val="18"/>
              </w:rPr>
              <w:t xml:space="preserve">m amortyzowania przy zamknięciu kąta otwarcia 40º. </w:t>
            </w:r>
            <w:r w:rsidRPr="00A63B90">
              <w:rPr>
                <w:rFonts w:ascii="Tahoma" w:hAnsi="Tahoma" w:cs="Tahoma"/>
                <w:sz w:val="18"/>
                <w:szCs w:val="18"/>
              </w:rPr>
              <w:t xml:space="preserve">Zawias wykonany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w technice szybkiego montażu drzwi, umożliwiający wypięcie oraz szybkie wpięcie frontów w celu domycia brudnych zakamarków bez konieczności powtórnej jego regulacji.</w:t>
            </w:r>
            <w:r>
              <w:rPr>
                <w:rFonts w:ascii="Tahoma" w:hAnsi="Tahoma" w:cs="Tahoma"/>
                <w:sz w:val="18"/>
                <w:szCs w:val="18"/>
              </w:rPr>
              <w:t xml:space="preserve"> Kąt otwarcia w zależności od u</w:t>
            </w:r>
            <w:r w:rsidRPr="00A63B90">
              <w:rPr>
                <w:rFonts w:ascii="Tahoma" w:hAnsi="Tahoma" w:cs="Tahoma"/>
                <w:sz w:val="18"/>
                <w:szCs w:val="18"/>
              </w:rPr>
              <w:t xml:space="preserve">sytuowania mebli oraz </w:t>
            </w:r>
            <w:r>
              <w:rPr>
                <w:rFonts w:ascii="Tahoma" w:hAnsi="Tahoma" w:cs="Tahoma"/>
                <w:sz w:val="18"/>
                <w:szCs w:val="18"/>
              </w:rPr>
              <w:t>przewidzianej funkcji lub ewentualnej kolizji otwartych drzwi min. 85º lub 160º do uzgodnienia z Użytkownikiem.</w:t>
            </w:r>
          </w:p>
        </w:tc>
        <w:tc>
          <w:tcPr>
            <w:tcW w:w="3402" w:type="dxa"/>
          </w:tcPr>
          <w:p w:rsidR="00C21F1A" w:rsidRPr="00A63B90" w:rsidRDefault="00C21F1A" w:rsidP="00C21F1A">
            <w:pPr>
              <w:rPr>
                <w:rFonts w:ascii="Tahoma" w:hAnsi="Tahoma" w:cs="Tahoma"/>
                <w:iCs/>
                <w:sz w:val="18"/>
                <w:szCs w:val="18"/>
              </w:rPr>
            </w:pPr>
          </w:p>
        </w:tc>
      </w:tr>
      <w:tr w:rsidR="00C21F1A" w:rsidRPr="00A63B90" w:rsidTr="00C21F1A">
        <w:tc>
          <w:tcPr>
            <w:tcW w:w="637" w:type="dxa"/>
            <w:gridSpan w:val="2"/>
            <w:shd w:val="clear" w:color="auto" w:fill="auto"/>
          </w:tcPr>
          <w:p w:rsidR="00C21F1A" w:rsidRPr="00A63B90" w:rsidRDefault="00C21F1A" w:rsidP="00C21F1A">
            <w:pPr>
              <w:numPr>
                <w:ilvl w:val="0"/>
                <w:numId w:val="2"/>
              </w:numPr>
              <w:spacing w:after="0" w:line="240" w:lineRule="auto"/>
              <w:rPr>
                <w:rFonts w:ascii="Tahoma" w:hAnsi="Tahoma" w:cs="Tahoma"/>
                <w:sz w:val="18"/>
                <w:szCs w:val="18"/>
              </w:rPr>
            </w:pPr>
          </w:p>
        </w:tc>
        <w:tc>
          <w:tcPr>
            <w:tcW w:w="6309" w:type="dxa"/>
          </w:tcPr>
          <w:p w:rsidR="00C21F1A" w:rsidRDefault="00C21F1A" w:rsidP="00C21F1A">
            <w:pPr>
              <w:spacing w:after="0"/>
              <w:jc w:val="both"/>
              <w:rPr>
                <w:rFonts w:ascii="Tahoma" w:hAnsi="Tahoma" w:cs="Tahoma"/>
                <w:sz w:val="18"/>
                <w:szCs w:val="18"/>
              </w:rPr>
            </w:pPr>
            <w:r w:rsidRPr="00A63B90">
              <w:rPr>
                <w:rFonts w:ascii="Tahoma" w:hAnsi="Tahoma" w:cs="Tahoma"/>
                <w:sz w:val="18"/>
                <w:szCs w:val="18"/>
              </w:rPr>
              <w:t xml:space="preserve">Szafki pod biurkowe (typu pomocnik) mobilne, muszą posiadać sztywne  podwozie  jezdne zespolone z konstrukcją nośną mebla. Koła wykonane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 xml:space="preserve">z materiałów nie barwiących podłoża. Dwa koła z blokadą jazdy i obrotu.    </w:t>
            </w:r>
          </w:p>
        </w:tc>
        <w:tc>
          <w:tcPr>
            <w:tcW w:w="3402" w:type="dxa"/>
          </w:tcPr>
          <w:p w:rsidR="00C21F1A" w:rsidRPr="00A63B90" w:rsidRDefault="00C21F1A" w:rsidP="00C21F1A">
            <w:pPr>
              <w:rPr>
                <w:rFonts w:ascii="Tahoma" w:hAnsi="Tahoma" w:cs="Tahoma"/>
                <w:sz w:val="18"/>
                <w:szCs w:val="18"/>
              </w:rPr>
            </w:pPr>
          </w:p>
        </w:tc>
      </w:tr>
      <w:tr w:rsidR="00C21F1A" w:rsidRPr="00A63B90" w:rsidTr="00C21F1A">
        <w:tc>
          <w:tcPr>
            <w:tcW w:w="637" w:type="dxa"/>
            <w:gridSpan w:val="2"/>
            <w:shd w:val="clear" w:color="auto" w:fill="auto"/>
          </w:tcPr>
          <w:p w:rsidR="00C21F1A" w:rsidRPr="00A63B90" w:rsidRDefault="00C21F1A" w:rsidP="00C21F1A">
            <w:pPr>
              <w:numPr>
                <w:ilvl w:val="0"/>
                <w:numId w:val="2"/>
              </w:numPr>
              <w:spacing w:after="0" w:line="240" w:lineRule="auto"/>
              <w:rPr>
                <w:rFonts w:ascii="Tahoma" w:hAnsi="Tahoma" w:cs="Tahoma"/>
                <w:sz w:val="18"/>
                <w:szCs w:val="18"/>
              </w:rPr>
            </w:pPr>
          </w:p>
        </w:tc>
        <w:tc>
          <w:tcPr>
            <w:tcW w:w="6309" w:type="dxa"/>
          </w:tcPr>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Półki w szafkach z regulacją skokową (max. co 50mm) na wspornikach metalowych z ogranicznikiem powodującym unieruchomienie półki.</w:t>
            </w:r>
            <w:r>
              <w:rPr>
                <w:rFonts w:ascii="Tahoma" w:hAnsi="Tahoma" w:cs="Tahoma"/>
                <w:sz w:val="18"/>
                <w:szCs w:val="18"/>
              </w:rPr>
              <w:t xml:space="preserve"> </w:t>
            </w:r>
            <w:r w:rsidRPr="00A63B90">
              <w:rPr>
                <w:rFonts w:ascii="Tahoma" w:hAnsi="Tahoma" w:cs="Tahoma"/>
                <w:sz w:val="18"/>
                <w:szCs w:val="18"/>
              </w:rPr>
              <w:t>Półki</w:t>
            </w:r>
            <w:r>
              <w:rPr>
                <w:rFonts w:ascii="Tahoma" w:hAnsi="Tahoma" w:cs="Tahoma"/>
                <w:sz w:val="18"/>
                <w:szCs w:val="18"/>
              </w:rPr>
              <w:t xml:space="preserve"> </w:t>
            </w:r>
            <w:r w:rsidRPr="00A63B90">
              <w:rPr>
                <w:rFonts w:ascii="Tahoma" w:hAnsi="Tahoma" w:cs="Tahoma"/>
                <w:sz w:val="18"/>
                <w:szCs w:val="18"/>
              </w:rPr>
              <w:t xml:space="preserve">płycinowe oklejane laminatem wysokociśnieniowym typu HPL o grubości min. </w:t>
            </w:r>
            <w:smartTag w:uri="urn:schemas-microsoft-com:office:smarttags" w:element="metricconverter">
              <w:smartTagPr>
                <w:attr w:name="ProductID" w:val="0,8 mm"/>
              </w:smartTagPr>
              <w:r w:rsidRPr="00A63B90">
                <w:rPr>
                  <w:rFonts w:ascii="Tahoma" w:hAnsi="Tahoma" w:cs="Tahoma"/>
                  <w:sz w:val="18"/>
                  <w:szCs w:val="18"/>
                </w:rPr>
                <w:t>0,8 mm</w:t>
              </w:r>
            </w:smartTag>
            <w:r w:rsidRPr="00A63B90">
              <w:rPr>
                <w:rFonts w:ascii="Tahoma" w:hAnsi="Tahoma" w:cs="Tahoma"/>
                <w:sz w:val="18"/>
                <w:szCs w:val="18"/>
              </w:rPr>
              <w:t xml:space="preserve"> o wysokim stopniu twardości i wytrzymałości na uszkodzenia mechaniczne oraz </w:t>
            </w:r>
            <w:r>
              <w:rPr>
                <w:rFonts w:ascii="Tahoma" w:hAnsi="Tahoma" w:cs="Tahoma"/>
                <w:sz w:val="18"/>
                <w:szCs w:val="18"/>
              </w:rPr>
              <w:t>o</w:t>
            </w:r>
            <w:r w:rsidRPr="00A63B90">
              <w:rPr>
                <w:rFonts w:ascii="Tahoma" w:hAnsi="Tahoma" w:cs="Tahoma"/>
                <w:sz w:val="18"/>
                <w:szCs w:val="18"/>
              </w:rPr>
              <w:t xml:space="preserve"> podwyższonej odporności chemicznej. </w:t>
            </w:r>
          </w:p>
        </w:tc>
        <w:tc>
          <w:tcPr>
            <w:tcW w:w="3402" w:type="dxa"/>
          </w:tcPr>
          <w:p w:rsidR="00C21F1A" w:rsidRPr="00A63B90" w:rsidRDefault="00C21F1A" w:rsidP="00C21F1A">
            <w:pPr>
              <w:rPr>
                <w:rFonts w:ascii="Tahoma" w:hAnsi="Tahoma" w:cs="Tahoma"/>
                <w:sz w:val="18"/>
                <w:szCs w:val="18"/>
              </w:rPr>
            </w:pPr>
          </w:p>
        </w:tc>
      </w:tr>
      <w:tr w:rsidR="00C21F1A" w:rsidRPr="00A63B90" w:rsidTr="00C21F1A">
        <w:trPr>
          <w:trHeight w:val="555"/>
        </w:trPr>
        <w:tc>
          <w:tcPr>
            <w:tcW w:w="624" w:type="dxa"/>
            <w:shd w:val="clear" w:color="auto" w:fill="auto"/>
          </w:tcPr>
          <w:p w:rsidR="00C21F1A" w:rsidRPr="00A63B90" w:rsidRDefault="00C21F1A" w:rsidP="00C21F1A">
            <w:pPr>
              <w:numPr>
                <w:ilvl w:val="0"/>
                <w:numId w:val="2"/>
              </w:numPr>
              <w:spacing w:after="0" w:line="240" w:lineRule="auto"/>
              <w:rPr>
                <w:rFonts w:ascii="Tahoma" w:hAnsi="Tahoma" w:cs="Tahoma"/>
                <w:sz w:val="18"/>
                <w:szCs w:val="18"/>
              </w:rPr>
            </w:pPr>
          </w:p>
        </w:tc>
        <w:tc>
          <w:tcPr>
            <w:tcW w:w="6322" w:type="dxa"/>
            <w:gridSpan w:val="2"/>
          </w:tcPr>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Kolorystyka</w:t>
            </w:r>
            <w:r>
              <w:rPr>
                <w:rFonts w:ascii="Tahoma" w:hAnsi="Tahoma" w:cs="Tahoma"/>
                <w:sz w:val="18"/>
                <w:szCs w:val="18"/>
              </w:rPr>
              <w:t xml:space="preserve"> płyt meblowych, blatów </w:t>
            </w:r>
            <w:r w:rsidRPr="00A63B90">
              <w:rPr>
                <w:rFonts w:ascii="Tahoma" w:hAnsi="Tahoma" w:cs="Tahoma"/>
                <w:sz w:val="18"/>
                <w:szCs w:val="18"/>
              </w:rPr>
              <w:t>i okucia zostaną wybrane przez Zamawiającego na podstawie dostarczonych wzorów i próbek w trakcie dokonywania końcowych obmiarów, lecz nie później niż do 3 dnia od dnia podpisania umowy</w:t>
            </w:r>
          </w:p>
        </w:tc>
        <w:tc>
          <w:tcPr>
            <w:tcW w:w="3402"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2"/>
              </w:numPr>
              <w:spacing w:after="0" w:line="240" w:lineRule="auto"/>
              <w:rPr>
                <w:rFonts w:ascii="Tahoma" w:hAnsi="Tahoma" w:cs="Tahoma"/>
                <w:sz w:val="18"/>
                <w:szCs w:val="18"/>
              </w:rPr>
            </w:pPr>
          </w:p>
        </w:tc>
        <w:tc>
          <w:tcPr>
            <w:tcW w:w="6322" w:type="dxa"/>
            <w:gridSpan w:val="2"/>
          </w:tcPr>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Wykonawca zapewni w cenie oferowanego przedmiotu zamów</w:t>
            </w:r>
            <w:r>
              <w:rPr>
                <w:rFonts w:ascii="Tahoma" w:hAnsi="Tahoma" w:cs="Tahoma"/>
                <w:sz w:val="18"/>
                <w:szCs w:val="18"/>
              </w:rPr>
              <w:t>ienia</w:t>
            </w:r>
            <w:r w:rsidRPr="00A63B90">
              <w:rPr>
                <w:rFonts w:ascii="Tahoma" w:hAnsi="Tahoma" w:cs="Tahoma"/>
                <w:sz w:val="18"/>
                <w:szCs w:val="18"/>
              </w:rPr>
              <w:t xml:space="preserve">, koszt wytworzenia mebli, transportu, montażu oraz koszt wszystkich materiałów pomocniczych do montażu.  </w:t>
            </w:r>
          </w:p>
        </w:tc>
        <w:tc>
          <w:tcPr>
            <w:tcW w:w="3402"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2"/>
              </w:numPr>
              <w:spacing w:after="0" w:line="240" w:lineRule="auto"/>
              <w:rPr>
                <w:rFonts w:ascii="Tahoma" w:hAnsi="Tahoma" w:cs="Tahoma"/>
                <w:color w:val="000000"/>
                <w:sz w:val="18"/>
                <w:szCs w:val="18"/>
              </w:rPr>
            </w:pPr>
          </w:p>
        </w:tc>
        <w:tc>
          <w:tcPr>
            <w:tcW w:w="6322" w:type="dxa"/>
            <w:gridSpan w:val="2"/>
          </w:tcPr>
          <w:p w:rsidR="00C21F1A" w:rsidRPr="00A63B90" w:rsidRDefault="00C21F1A" w:rsidP="00C21F1A">
            <w:pPr>
              <w:spacing w:after="0"/>
              <w:jc w:val="both"/>
              <w:rPr>
                <w:rFonts w:ascii="Tahoma" w:hAnsi="Tahoma" w:cs="Tahoma"/>
                <w:color w:val="000000"/>
                <w:sz w:val="18"/>
                <w:szCs w:val="18"/>
              </w:rPr>
            </w:pPr>
            <w:r w:rsidRPr="00A63B90">
              <w:rPr>
                <w:rFonts w:ascii="Tahoma" w:hAnsi="Tahoma" w:cs="Tahoma"/>
                <w:color w:val="000000"/>
                <w:sz w:val="18"/>
                <w:szCs w:val="18"/>
              </w:rPr>
              <w:t>Podane w specyfikacji (zestawienie asortymentowe) wymiary są wymiarami przybliżonymi. Konstrukcja mebli powinna umożliwiać wykonanie każdej zabudowy na „miarę” z zachowaniem oczekiwanych funkcji i warunków technicznych poszczególnych pomieszczeń. Wykonawca będzie zobowiązany do</w:t>
            </w:r>
            <w:r>
              <w:rPr>
                <w:rFonts w:ascii="Tahoma" w:hAnsi="Tahoma" w:cs="Tahoma"/>
                <w:color w:val="000000"/>
                <w:sz w:val="18"/>
                <w:szCs w:val="18"/>
              </w:rPr>
              <w:t xml:space="preserve"> dokonania szczegółowych obmiarów dodatkowych wszystkich pomieszczeń w celu ustalenia rzeczywistych wymiarów mebli i zabudów przed ich wykonaniem oraz uzgodnienia zmian z Zamawiającym</w:t>
            </w:r>
            <w:r w:rsidRPr="00A63B90">
              <w:rPr>
                <w:rFonts w:ascii="Tahoma" w:hAnsi="Tahoma" w:cs="Tahoma"/>
                <w:color w:val="000000"/>
                <w:sz w:val="18"/>
                <w:szCs w:val="18"/>
              </w:rPr>
              <w:t>. Zamawiający dopuszcza odchylenia wymiarowe od podanych wymiarów gabarytowych podanych w specyfikacji</w:t>
            </w:r>
            <w:r>
              <w:rPr>
                <w:rFonts w:ascii="Tahoma" w:hAnsi="Tahoma" w:cs="Tahoma"/>
                <w:color w:val="000000"/>
                <w:sz w:val="18"/>
                <w:szCs w:val="18"/>
              </w:rPr>
              <w:t xml:space="preserve"> jako suma poszczególnych wymiarów</w:t>
            </w:r>
            <w:r w:rsidRPr="00A63B90">
              <w:rPr>
                <w:rFonts w:ascii="Tahoma" w:hAnsi="Tahoma" w:cs="Tahoma"/>
                <w:color w:val="000000"/>
                <w:sz w:val="18"/>
                <w:szCs w:val="18"/>
              </w:rPr>
              <w:t xml:space="preserve"> w zakresie +/- </w:t>
            </w:r>
            <w:r>
              <w:rPr>
                <w:rFonts w:ascii="Tahoma" w:hAnsi="Tahoma" w:cs="Tahoma"/>
                <w:color w:val="000000"/>
                <w:sz w:val="18"/>
                <w:szCs w:val="18"/>
              </w:rPr>
              <w:t>5</w:t>
            </w:r>
            <w:r w:rsidRPr="00A63B90">
              <w:rPr>
                <w:rFonts w:ascii="Tahoma" w:hAnsi="Tahoma" w:cs="Tahoma"/>
                <w:color w:val="000000"/>
                <w:sz w:val="18"/>
                <w:szCs w:val="18"/>
              </w:rPr>
              <w:t>% .</w:t>
            </w:r>
          </w:p>
        </w:tc>
        <w:tc>
          <w:tcPr>
            <w:tcW w:w="3402" w:type="dxa"/>
          </w:tcPr>
          <w:p w:rsidR="00C21F1A" w:rsidRPr="00A63B90" w:rsidRDefault="00C21F1A" w:rsidP="00C21F1A">
            <w:pPr>
              <w:rPr>
                <w:rFonts w:ascii="Tahoma" w:hAnsi="Tahoma" w:cs="Tahoma"/>
                <w:color w:val="000000"/>
                <w:sz w:val="18"/>
                <w:szCs w:val="18"/>
              </w:rPr>
            </w:pPr>
          </w:p>
        </w:tc>
      </w:tr>
    </w:tbl>
    <w:p w:rsidR="00C21F1A" w:rsidRDefault="00C21F1A" w:rsidP="00C21F1A">
      <w:pPr>
        <w:tabs>
          <w:tab w:val="left" w:pos="360"/>
        </w:tabs>
        <w:ind w:left="567" w:hanging="993"/>
        <w:jc w:val="both"/>
        <w:outlineLvl w:val="0"/>
        <w:rPr>
          <w:rFonts w:ascii="Tahoma" w:eastAsia="Calibri" w:hAnsi="Tahoma" w:cs="Tahoma"/>
          <w:b/>
          <w:sz w:val="20"/>
          <w:szCs w:val="20"/>
        </w:rPr>
      </w:pPr>
    </w:p>
    <w:p w:rsidR="00C21F1A" w:rsidRPr="00C21F1A" w:rsidRDefault="00C21F1A" w:rsidP="00C21F1A">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t>Uwaga!  Zamawiający wymaga od Wykonawcy wypełnienia powyższej tabeli, udzielając odpowiedzi „TAK” lub „NIE” – dla potwierdzenia spełnienia wymaganego warunku. Wpisanie „NIE” spowoduje odrzucenie oferty.</w:t>
      </w:r>
    </w:p>
    <w:p w:rsidR="00C21F1A" w:rsidRPr="00C21F1A" w:rsidRDefault="00C21F1A" w:rsidP="00C21F1A">
      <w:pPr>
        <w:jc w:val="center"/>
        <w:rPr>
          <w:rFonts w:ascii="Tahoma" w:hAnsi="Tahoma" w:cs="Tahoma"/>
          <w:b/>
          <w:sz w:val="20"/>
          <w:szCs w:val="20"/>
          <w:highlight w:val="lightGray"/>
        </w:rPr>
      </w:pPr>
    </w:p>
    <w:p w:rsidR="00C21F1A" w:rsidRDefault="00C21F1A" w:rsidP="00C21F1A">
      <w:pPr>
        <w:spacing w:after="0"/>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C21F1A" w:rsidRPr="00C21F1A" w:rsidRDefault="00C21F1A" w:rsidP="00C21F1A">
      <w:pPr>
        <w:spacing w:after="0"/>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C21F1A" w:rsidRPr="00C21F1A" w:rsidRDefault="00C21F1A" w:rsidP="00C21F1A">
      <w:pPr>
        <w:spacing w:after="0"/>
        <w:rPr>
          <w:rFonts w:ascii="Tahoma" w:hAnsi="Tahoma" w:cs="Tahoma"/>
          <w:sz w:val="20"/>
          <w:szCs w:val="20"/>
        </w:rPr>
      </w:pPr>
      <w:r w:rsidRPr="00C21F1A">
        <w:rPr>
          <w:rFonts w:ascii="Tahoma" w:hAnsi="Tahoma" w:cs="Tahoma"/>
          <w:sz w:val="20"/>
          <w:szCs w:val="20"/>
        </w:rPr>
        <w:t>(miejscowość, data)                              (pieczęć i podpis osoby/osób wskazanych w dokumencie,</w:t>
      </w:r>
    </w:p>
    <w:p w:rsidR="00C21F1A" w:rsidRPr="00C21F1A" w:rsidRDefault="00C21F1A" w:rsidP="00C21F1A">
      <w:pPr>
        <w:spacing w:after="0"/>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C21F1A" w:rsidRPr="00C21F1A" w:rsidRDefault="00C21F1A" w:rsidP="00C21F1A">
      <w:pPr>
        <w:spacing w:after="0"/>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C21F1A" w:rsidRPr="00C21F1A" w:rsidRDefault="00C21F1A" w:rsidP="00C21F1A">
      <w:pPr>
        <w:spacing w:after="0"/>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C21F1A" w:rsidRDefault="00C21F1A" w:rsidP="00C21F1A">
      <w:pPr>
        <w:spacing w:after="0"/>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rPr>
          <w:rFonts w:ascii="Tahoma" w:hAnsi="Tahoma" w:cs="Tahoma"/>
          <w:b/>
          <w:sz w:val="18"/>
          <w:szCs w:val="18"/>
        </w:rPr>
      </w:pPr>
      <w:r>
        <w:rPr>
          <w:noProof/>
          <w:lang w:eastAsia="pl-PL"/>
        </w:rPr>
        <w:drawing>
          <wp:inline distT="0" distB="0" distL="0" distR="0">
            <wp:extent cx="5915025" cy="733425"/>
            <wp:effectExtent l="0" t="0" r="9525" b="9525"/>
            <wp:docPr id="2"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Obraz 1" descr="C:\Users\jpachnowska\AppData\Local\Microsoft\Windows\Temporary Internet Files\Content.Word\ciąg logotypów_NSS-UE-FStru_RPO-WZ_14-20_mon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15025" cy="733425"/>
                    </a:xfrm>
                    <a:prstGeom prst="rect">
                      <a:avLst/>
                    </a:prstGeom>
                    <a:noFill/>
                    <a:ln>
                      <a:noFill/>
                    </a:ln>
                    <a:extLst/>
                  </pic:spPr>
                </pic:pic>
              </a:graphicData>
            </a:graphic>
          </wp:inline>
        </w:drawing>
      </w:r>
    </w:p>
    <w:tbl>
      <w:tblPr>
        <w:tblW w:w="9540" w:type="dxa"/>
        <w:tblCellMar>
          <w:left w:w="70" w:type="dxa"/>
          <w:right w:w="70" w:type="dxa"/>
        </w:tblCellMar>
        <w:tblLook w:val="04A0" w:firstRow="1" w:lastRow="0" w:firstColumn="1" w:lastColumn="0" w:noHBand="0" w:noVBand="1"/>
      </w:tblPr>
      <w:tblGrid>
        <w:gridCol w:w="9540"/>
      </w:tblGrid>
      <w:tr w:rsidR="00C21F1A" w:rsidRPr="00E21114" w:rsidTr="00C21F1A">
        <w:trPr>
          <w:trHeight w:val="587"/>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C21F1A" w:rsidRPr="00E21114" w:rsidTr="00C21F1A">
        <w:trPr>
          <w:trHeight w:val="425"/>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C21F1A" w:rsidRPr="00E21114" w:rsidTr="00C21F1A">
        <w:trPr>
          <w:trHeight w:val="285"/>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C21F1A" w:rsidRPr="00A63B90" w:rsidRDefault="00C21F1A" w:rsidP="00C21F1A">
      <w:pPr>
        <w:jc w:val="right"/>
        <w:rPr>
          <w:rFonts w:ascii="Tahoma" w:hAnsi="Tahoma" w:cs="Tahoma"/>
          <w:b/>
          <w:sz w:val="18"/>
          <w:szCs w:val="18"/>
        </w:rPr>
      </w:pPr>
      <w:r w:rsidRPr="00A63B90">
        <w:rPr>
          <w:rFonts w:ascii="Tahoma" w:hAnsi="Tahoma" w:cs="Tahoma"/>
          <w:b/>
          <w:sz w:val="18"/>
          <w:szCs w:val="18"/>
        </w:rPr>
        <w:t>Załącznik nr 1.</w:t>
      </w:r>
      <w:r>
        <w:rPr>
          <w:rFonts w:ascii="Tahoma" w:hAnsi="Tahoma" w:cs="Tahoma"/>
          <w:b/>
          <w:sz w:val="18"/>
          <w:szCs w:val="18"/>
        </w:rPr>
        <w:t>2</w:t>
      </w:r>
      <w:r w:rsidRPr="00A63B90">
        <w:rPr>
          <w:rFonts w:ascii="Tahoma" w:hAnsi="Tahoma" w:cs="Tahoma"/>
          <w:b/>
          <w:sz w:val="18"/>
          <w:szCs w:val="18"/>
        </w:rPr>
        <w:tab/>
      </w:r>
    </w:p>
    <w:p w:rsidR="00C21F1A" w:rsidRDefault="00C21F1A" w:rsidP="00C21F1A">
      <w:pPr>
        <w:jc w:val="center"/>
        <w:rPr>
          <w:rFonts w:ascii="Tahoma" w:hAnsi="Tahoma" w:cs="Tahoma"/>
          <w:b/>
          <w:sz w:val="18"/>
          <w:szCs w:val="18"/>
        </w:rPr>
      </w:pPr>
      <w:r w:rsidRPr="00A63B90">
        <w:rPr>
          <w:rFonts w:ascii="Tahoma" w:hAnsi="Tahoma" w:cs="Tahoma"/>
          <w:sz w:val="18"/>
          <w:szCs w:val="18"/>
        </w:rPr>
        <w:t xml:space="preserve">  </w:t>
      </w:r>
      <w:r w:rsidRPr="00A63B90">
        <w:rPr>
          <w:rFonts w:ascii="Tahoma" w:hAnsi="Tahoma" w:cs="Tahoma"/>
          <w:b/>
          <w:sz w:val="18"/>
          <w:szCs w:val="18"/>
        </w:rPr>
        <w:t xml:space="preserve">WYMOGI  TECHNICZNO-EKSPLOATACYJNE MEBLI W SYSTEMIE KONSTRUKCJI ALUMINIOWEJ </w:t>
      </w:r>
      <w:r>
        <w:rPr>
          <w:rFonts w:ascii="Tahoma" w:hAnsi="Tahoma" w:cs="Tahoma"/>
          <w:b/>
          <w:sz w:val="18"/>
          <w:szCs w:val="18"/>
        </w:rPr>
        <w:br/>
      </w:r>
      <w:r w:rsidRPr="00A63B90">
        <w:rPr>
          <w:rFonts w:ascii="Tahoma" w:hAnsi="Tahoma" w:cs="Tahoma"/>
          <w:b/>
          <w:sz w:val="18"/>
          <w:szCs w:val="18"/>
        </w:rPr>
        <w:t>Z WYPEŁNIENIEM Z PŁYTY MEBLOWEJ</w:t>
      </w:r>
    </w:p>
    <w:tbl>
      <w:tblPr>
        <w:tblW w:w="1041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24"/>
        <w:gridCol w:w="13"/>
        <w:gridCol w:w="6309"/>
        <w:gridCol w:w="3469"/>
      </w:tblGrid>
      <w:tr w:rsidR="00C21F1A" w:rsidRPr="00A63B90" w:rsidTr="00C21F1A">
        <w:trPr>
          <w:trHeight w:val="1169"/>
        </w:trPr>
        <w:tc>
          <w:tcPr>
            <w:tcW w:w="624" w:type="dxa"/>
            <w:shd w:val="clear" w:color="auto" w:fill="BFBFBF" w:themeFill="background1" w:themeFillShade="BF"/>
          </w:tcPr>
          <w:p w:rsidR="00C21F1A" w:rsidRDefault="00C21F1A" w:rsidP="00C21F1A">
            <w:pPr>
              <w:suppressAutoHyphens/>
              <w:ind w:left="360" w:hanging="231"/>
              <w:jc w:val="center"/>
              <w:rPr>
                <w:rFonts w:ascii="Tahoma" w:hAnsi="Tahoma" w:cs="Tahoma"/>
                <w:b/>
                <w:sz w:val="18"/>
                <w:szCs w:val="18"/>
              </w:rPr>
            </w:pPr>
          </w:p>
          <w:p w:rsidR="00C21F1A" w:rsidRPr="00A63B90" w:rsidRDefault="00C21F1A" w:rsidP="00C21F1A">
            <w:pPr>
              <w:suppressAutoHyphens/>
              <w:ind w:left="360" w:hanging="231"/>
              <w:jc w:val="center"/>
              <w:rPr>
                <w:rFonts w:ascii="Tahoma" w:hAnsi="Tahoma" w:cs="Tahoma"/>
                <w:b/>
                <w:sz w:val="18"/>
                <w:szCs w:val="18"/>
              </w:rPr>
            </w:pPr>
            <w:r w:rsidRPr="00A63B90">
              <w:rPr>
                <w:rFonts w:ascii="Tahoma" w:hAnsi="Tahoma" w:cs="Tahoma"/>
                <w:b/>
                <w:sz w:val="18"/>
                <w:szCs w:val="18"/>
              </w:rPr>
              <w:t>L.p.</w:t>
            </w:r>
          </w:p>
        </w:tc>
        <w:tc>
          <w:tcPr>
            <w:tcW w:w="6322" w:type="dxa"/>
            <w:gridSpan w:val="2"/>
            <w:shd w:val="clear" w:color="auto" w:fill="BFBFBF" w:themeFill="background1" w:themeFillShade="BF"/>
          </w:tcPr>
          <w:p w:rsidR="00C21F1A" w:rsidRDefault="00C21F1A" w:rsidP="00C21F1A">
            <w:pPr>
              <w:suppressAutoHyphens/>
              <w:jc w:val="center"/>
              <w:rPr>
                <w:rFonts w:ascii="Tahoma" w:hAnsi="Tahoma" w:cs="Tahoma"/>
                <w:b/>
                <w:sz w:val="18"/>
                <w:szCs w:val="18"/>
              </w:rPr>
            </w:pPr>
          </w:p>
          <w:p w:rsidR="00C21F1A" w:rsidRPr="00A63B90" w:rsidRDefault="00C21F1A" w:rsidP="00C21F1A">
            <w:pPr>
              <w:suppressAutoHyphens/>
              <w:jc w:val="center"/>
              <w:rPr>
                <w:rFonts w:ascii="Tahoma" w:hAnsi="Tahoma" w:cs="Tahoma"/>
                <w:b/>
                <w:sz w:val="18"/>
                <w:szCs w:val="18"/>
              </w:rPr>
            </w:pPr>
            <w:r w:rsidRPr="00A63B90">
              <w:rPr>
                <w:rFonts w:ascii="Tahoma" w:hAnsi="Tahoma" w:cs="Tahoma"/>
                <w:b/>
                <w:sz w:val="18"/>
                <w:szCs w:val="18"/>
              </w:rPr>
              <w:t>Wymagane parametry</w:t>
            </w:r>
          </w:p>
          <w:p w:rsidR="00C21F1A" w:rsidRPr="00A63B90" w:rsidRDefault="00C21F1A" w:rsidP="00C21F1A">
            <w:pPr>
              <w:pStyle w:val="Nagwek1"/>
              <w:rPr>
                <w:rFonts w:ascii="Tahoma" w:hAnsi="Tahoma" w:cs="Tahoma"/>
                <w:sz w:val="18"/>
                <w:szCs w:val="18"/>
              </w:rPr>
            </w:pPr>
            <w:r w:rsidRPr="00A63B90">
              <w:rPr>
                <w:rFonts w:ascii="Tahoma" w:hAnsi="Tahoma" w:cs="Tahoma"/>
                <w:sz w:val="18"/>
                <w:szCs w:val="18"/>
              </w:rPr>
              <w:t>Opis minimalnych wymagań</w:t>
            </w:r>
          </w:p>
        </w:tc>
        <w:tc>
          <w:tcPr>
            <w:tcW w:w="3469" w:type="dxa"/>
            <w:shd w:val="clear" w:color="auto" w:fill="BFBFBF" w:themeFill="background1" w:themeFillShade="BF"/>
          </w:tcPr>
          <w:p w:rsidR="00C21F1A" w:rsidRPr="00A63B90" w:rsidRDefault="00C21F1A" w:rsidP="00C21F1A">
            <w:pPr>
              <w:suppressAutoHyphens/>
              <w:jc w:val="center"/>
              <w:rPr>
                <w:rFonts w:ascii="Tahoma" w:hAnsi="Tahoma" w:cs="Tahoma"/>
                <w:b/>
                <w:bCs/>
                <w:sz w:val="18"/>
                <w:szCs w:val="18"/>
                <w:lang w:eastAsia="ar-SA"/>
              </w:rPr>
            </w:pPr>
            <w:r w:rsidRPr="00A63B90">
              <w:rPr>
                <w:rFonts w:ascii="Tahoma" w:hAnsi="Tahoma" w:cs="Tahoma"/>
                <w:b/>
                <w:bCs/>
                <w:sz w:val="18"/>
                <w:szCs w:val="18"/>
                <w:lang w:eastAsia="ar-SA"/>
              </w:rPr>
              <w:t>Potwierdzenie spełnienia wymagań ( tak /lub spełnia)</w:t>
            </w:r>
          </w:p>
          <w:p w:rsidR="00C21F1A" w:rsidRPr="00A63B90" w:rsidRDefault="00C21F1A" w:rsidP="00C21F1A">
            <w:pPr>
              <w:suppressAutoHyphens/>
              <w:jc w:val="center"/>
              <w:rPr>
                <w:rFonts w:ascii="Tahoma" w:hAnsi="Tahoma" w:cs="Tahoma"/>
                <w:b/>
                <w:bCs/>
                <w:sz w:val="18"/>
                <w:szCs w:val="18"/>
                <w:lang w:eastAsia="ar-SA"/>
              </w:rPr>
            </w:pPr>
            <w:r w:rsidRPr="00A63B90">
              <w:rPr>
                <w:rFonts w:ascii="Tahoma" w:hAnsi="Tahoma" w:cs="Tahoma"/>
                <w:b/>
                <w:bCs/>
                <w:sz w:val="18"/>
                <w:szCs w:val="18"/>
                <w:lang w:eastAsia="ar-SA"/>
              </w:rPr>
              <w:t>oraz  w przypadku dopuszczanej zmiany / wpisać parametry</w:t>
            </w:r>
          </w:p>
          <w:p w:rsidR="00C21F1A" w:rsidRPr="00A63B90" w:rsidRDefault="00C21F1A" w:rsidP="00C21F1A">
            <w:pPr>
              <w:suppressAutoHyphens/>
              <w:jc w:val="center"/>
              <w:rPr>
                <w:rFonts w:ascii="Tahoma" w:hAnsi="Tahoma" w:cs="Tahoma"/>
                <w:b/>
                <w:bCs/>
                <w:sz w:val="18"/>
                <w:szCs w:val="18"/>
                <w:lang w:eastAsia="ar-SA"/>
              </w:rPr>
            </w:pPr>
            <w:r w:rsidRPr="00A63B90">
              <w:rPr>
                <w:rFonts w:ascii="Tahoma" w:hAnsi="Tahoma" w:cs="Tahoma"/>
                <w:b/>
                <w:bCs/>
                <w:sz w:val="18"/>
                <w:szCs w:val="18"/>
                <w:lang w:eastAsia="ar-SA"/>
              </w:rPr>
              <w:t>(podać dokładne wartości)</w:t>
            </w:r>
          </w:p>
        </w:tc>
      </w:tr>
      <w:tr w:rsidR="00C21F1A" w:rsidRPr="00A63B90" w:rsidTr="00C21F1A">
        <w:tc>
          <w:tcPr>
            <w:tcW w:w="624" w:type="dxa"/>
            <w:shd w:val="clear" w:color="auto" w:fill="auto"/>
          </w:tcPr>
          <w:p w:rsidR="00C21F1A" w:rsidRPr="00A63B90" w:rsidRDefault="00C21F1A" w:rsidP="00C21F1A">
            <w:pPr>
              <w:numPr>
                <w:ilvl w:val="0"/>
                <w:numId w:val="3"/>
              </w:numPr>
              <w:spacing w:after="0" w:line="240" w:lineRule="auto"/>
              <w:rPr>
                <w:rFonts w:ascii="Tahoma" w:hAnsi="Tahoma" w:cs="Tahoma"/>
                <w:sz w:val="18"/>
                <w:szCs w:val="18"/>
              </w:rPr>
            </w:pPr>
          </w:p>
        </w:tc>
        <w:tc>
          <w:tcPr>
            <w:tcW w:w="6322" w:type="dxa"/>
            <w:gridSpan w:val="2"/>
          </w:tcPr>
          <w:p w:rsidR="00C21F1A" w:rsidRDefault="00C21F1A" w:rsidP="00C21F1A">
            <w:pPr>
              <w:spacing w:after="0"/>
              <w:ind w:right="76"/>
              <w:jc w:val="both"/>
              <w:rPr>
                <w:rFonts w:ascii="Tahoma" w:hAnsi="Tahoma" w:cs="Tahoma"/>
                <w:sz w:val="18"/>
                <w:szCs w:val="18"/>
              </w:rPr>
            </w:pPr>
            <w:r w:rsidRPr="00A63B90">
              <w:rPr>
                <w:rFonts w:ascii="Tahoma" w:hAnsi="Tahoma" w:cs="Tahoma"/>
                <w:sz w:val="18"/>
                <w:szCs w:val="18"/>
              </w:rPr>
              <w:t xml:space="preserve">Meble medyczne o konstrukcji nośnej szkieletowej w całości wykonanej </w:t>
            </w:r>
            <w:r>
              <w:rPr>
                <w:rFonts w:ascii="Tahoma" w:hAnsi="Tahoma" w:cs="Tahoma"/>
                <w:sz w:val="18"/>
                <w:szCs w:val="18"/>
              </w:rPr>
              <w:t xml:space="preserve"> </w:t>
            </w:r>
          </w:p>
          <w:p w:rsidR="00C21F1A" w:rsidRPr="00A63B90" w:rsidRDefault="00C21F1A" w:rsidP="00C21F1A">
            <w:pPr>
              <w:spacing w:after="0"/>
              <w:ind w:right="76"/>
              <w:jc w:val="both"/>
              <w:rPr>
                <w:rFonts w:ascii="Tahoma" w:hAnsi="Tahoma" w:cs="Tahoma"/>
                <w:sz w:val="18"/>
                <w:szCs w:val="18"/>
              </w:rPr>
            </w:pPr>
            <w:r>
              <w:rPr>
                <w:rFonts w:ascii="Tahoma" w:hAnsi="Tahoma" w:cs="Tahoma"/>
                <w:sz w:val="18"/>
                <w:szCs w:val="18"/>
              </w:rPr>
              <w:t xml:space="preserve">z </w:t>
            </w:r>
            <w:r w:rsidRPr="00A63B90">
              <w:rPr>
                <w:rFonts w:ascii="Tahoma" w:hAnsi="Tahoma" w:cs="Tahoma"/>
                <w:sz w:val="18"/>
                <w:szCs w:val="18"/>
              </w:rPr>
              <w:t>aluminium. Poszczególne szafki stanowią samonośne konstrukcje szkieletowe z profili aluminiowych łączonych za pomocą złączy</w:t>
            </w:r>
            <w:r>
              <w:rPr>
                <w:rFonts w:ascii="Tahoma" w:hAnsi="Tahoma" w:cs="Tahoma"/>
                <w:sz w:val="18"/>
                <w:szCs w:val="18"/>
              </w:rPr>
              <w:t xml:space="preserve"> z </w:t>
            </w:r>
            <w:r w:rsidRPr="00A63B90">
              <w:rPr>
                <w:rFonts w:ascii="Tahoma" w:hAnsi="Tahoma" w:cs="Tahoma"/>
                <w:sz w:val="18"/>
                <w:szCs w:val="18"/>
              </w:rPr>
              <w:t>wysoko</w:t>
            </w:r>
            <w:r>
              <w:rPr>
                <w:rFonts w:ascii="Tahoma" w:hAnsi="Tahoma" w:cs="Tahoma"/>
                <w:sz w:val="18"/>
                <w:szCs w:val="18"/>
              </w:rPr>
              <w:t xml:space="preserve"> </w:t>
            </w:r>
            <w:r w:rsidRPr="00A63B90">
              <w:rPr>
                <w:rFonts w:ascii="Tahoma" w:hAnsi="Tahoma" w:cs="Tahoma"/>
                <w:sz w:val="18"/>
                <w:szCs w:val="18"/>
              </w:rPr>
              <w:t xml:space="preserve">-udarowego tworzywa ABS (wyklucza się mocowanie części szkieletów konstrukcyjnych za pomocą elementów innych niż profile aluminiowe). </w:t>
            </w:r>
          </w:p>
          <w:p w:rsidR="00C21F1A" w:rsidRPr="00A63B90" w:rsidRDefault="00C21F1A" w:rsidP="00C21F1A">
            <w:pPr>
              <w:spacing w:after="0"/>
              <w:ind w:right="76"/>
              <w:jc w:val="both"/>
              <w:rPr>
                <w:rFonts w:ascii="Tahoma" w:hAnsi="Tahoma" w:cs="Tahoma"/>
                <w:sz w:val="18"/>
                <w:szCs w:val="18"/>
              </w:rPr>
            </w:pPr>
            <w:r w:rsidRPr="00A63B90">
              <w:rPr>
                <w:rFonts w:ascii="Tahoma" w:hAnsi="Tahoma" w:cs="Tahoma"/>
                <w:sz w:val="18"/>
                <w:szCs w:val="18"/>
              </w:rPr>
              <w:t>Profile</w:t>
            </w:r>
            <w:r>
              <w:rPr>
                <w:rFonts w:ascii="Tahoma" w:hAnsi="Tahoma" w:cs="Tahoma"/>
                <w:sz w:val="18"/>
                <w:szCs w:val="18"/>
              </w:rPr>
              <w:t xml:space="preserve"> </w:t>
            </w:r>
            <w:r w:rsidRPr="00A63B90">
              <w:rPr>
                <w:rFonts w:ascii="Tahoma" w:hAnsi="Tahoma" w:cs="Tahoma"/>
                <w:sz w:val="18"/>
                <w:szCs w:val="18"/>
              </w:rPr>
              <w:t>aluminiowe</w:t>
            </w:r>
            <w:r>
              <w:rPr>
                <w:rFonts w:ascii="Tahoma" w:hAnsi="Tahoma" w:cs="Tahoma"/>
                <w:sz w:val="18"/>
                <w:szCs w:val="18"/>
              </w:rPr>
              <w:t xml:space="preserve"> </w:t>
            </w:r>
            <w:r w:rsidRPr="00A63B90">
              <w:rPr>
                <w:rFonts w:ascii="Tahoma" w:hAnsi="Tahoma" w:cs="Tahoma"/>
                <w:sz w:val="18"/>
                <w:szCs w:val="18"/>
              </w:rPr>
              <w:t>zabezpieczone</w:t>
            </w:r>
            <w:r>
              <w:rPr>
                <w:rFonts w:ascii="Tahoma" w:hAnsi="Tahoma" w:cs="Tahoma"/>
                <w:sz w:val="18"/>
                <w:szCs w:val="18"/>
              </w:rPr>
              <w:t xml:space="preserve"> </w:t>
            </w:r>
            <w:r w:rsidRPr="00A63B90">
              <w:rPr>
                <w:rFonts w:ascii="Tahoma" w:hAnsi="Tahoma" w:cs="Tahoma"/>
                <w:sz w:val="18"/>
                <w:szCs w:val="18"/>
              </w:rPr>
              <w:t>elektrolitycznie</w:t>
            </w:r>
            <w:r>
              <w:rPr>
                <w:rFonts w:ascii="Tahoma" w:hAnsi="Tahoma" w:cs="Tahoma"/>
                <w:sz w:val="18"/>
                <w:szCs w:val="18"/>
              </w:rPr>
              <w:t xml:space="preserve">, </w:t>
            </w:r>
            <w:r w:rsidRPr="00A63B90">
              <w:rPr>
                <w:rFonts w:ascii="Tahoma" w:hAnsi="Tahoma" w:cs="Tahoma"/>
                <w:sz w:val="18"/>
                <w:szCs w:val="18"/>
              </w:rPr>
              <w:t>a</w:t>
            </w:r>
            <w:r>
              <w:rPr>
                <w:rFonts w:ascii="Tahoma" w:hAnsi="Tahoma" w:cs="Tahoma"/>
                <w:sz w:val="18"/>
                <w:szCs w:val="18"/>
              </w:rPr>
              <w:t xml:space="preserve"> </w:t>
            </w:r>
            <w:r w:rsidRPr="00A63B90">
              <w:rPr>
                <w:rFonts w:ascii="Tahoma" w:hAnsi="Tahoma" w:cs="Tahoma"/>
                <w:sz w:val="18"/>
                <w:szCs w:val="18"/>
              </w:rPr>
              <w:t>następnie</w:t>
            </w:r>
            <w:r>
              <w:rPr>
                <w:rFonts w:ascii="Tahoma" w:hAnsi="Tahoma" w:cs="Tahoma"/>
                <w:sz w:val="18"/>
                <w:szCs w:val="18"/>
              </w:rPr>
              <w:t xml:space="preserve"> </w:t>
            </w:r>
            <w:r w:rsidRPr="00A63B90">
              <w:rPr>
                <w:rFonts w:ascii="Tahoma" w:hAnsi="Tahoma" w:cs="Tahoma"/>
                <w:sz w:val="18"/>
                <w:szCs w:val="18"/>
              </w:rPr>
              <w:t xml:space="preserve">lakierowane farbami proszkowymi. </w:t>
            </w:r>
          </w:p>
          <w:p w:rsidR="00C21F1A" w:rsidRDefault="00C21F1A" w:rsidP="00C21F1A">
            <w:pPr>
              <w:spacing w:after="0"/>
              <w:jc w:val="both"/>
              <w:rPr>
                <w:rFonts w:ascii="Tahoma" w:hAnsi="Tahoma" w:cs="Tahoma"/>
                <w:sz w:val="18"/>
                <w:szCs w:val="18"/>
              </w:rPr>
            </w:pPr>
            <w:r w:rsidRPr="00A63B90">
              <w:rPr>
                <w:rFonts w:ascii="Tahoma" w:hAnsi="Tahoma" w:cs="Tahoma"/>
                <w:sz w:val="18"/>
                <w:szCs w:val="18"/>
              </w:rPr>
              <w:t xml:space="preserve">Wypełnienie konstrukcji z płyt meblowych typu  MDF, melaminowanych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w klasie higieny E1</w:t>
            </w:r>
            <w:r>
              <w:rPr>
                <w:rFonts w:ascii="Tahoma" w:hAnsi="Tahoma" w:cs="Tahoma"/>
                <w:sz w:val="18"/>
                <w:szCs w:val="18"/>
              </w:rPr>
              <w:t>.</w:t>
            </w:r>
            <w:r w:rsidRPr="00A63B90">
              <w:rPr>
                <w:rFonts w:ascii="Tahoma" w:hAnsi="Tahoma" w:cs="Tahoma"/>
                <w:sz w:val="18"/>
                <w:szCs w:val="18"/>
              </w:rPr>
              <w:t xml:space="preserve"> </w:t>
            </w:r>
          </w:p>
          <w:p w:rsidR="00C21F1A" w:rsidRDefault="00C21F1A" w:rsidP="00C21F1A">
            <w:pPr>
              <w:spacing w:after="0"/>
              <w:jc w:val="both"/>
              <w:rPr>
                <w:rFonts w:ascii="Tahoma" w:hAnsi="Tahoma" w:cs="Tahoma"/>
                <w:sz w:val="18"/>
                <w:szCs w:val="18"/>
              </w:rPr>
            </w:pPr>
            <w:r w:rsidRPr="00A63B90">
              <w:rPr>
                <w:rFonts w:ascii="Tahoma" w:hAnsi="Tahoma" w:cs="Tahoma"/>
                <w:sz w:val="18"/>
                <w:szCs w:val="18"/>
              </w:rPr>
              <w:t xml:space="preserve">Wszystkie fronty mebli, półki okleinowane laminatem wysokociśnieniowym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 xml:space="preserve">o grubości co najmniej </w:t>
            </w:r>
            <w:smartTag w:uri="urn:schemas-microsoft-com:office:smarttags" w:element="metricconverter">
              <w:smartTagPr>
                <w:attr w:name="ProductID" w:val="0,8 mm"/>
              </w:smartTagPr>
              <w:r w:rsidRPr="00A63B90">
                <w:rPr>
                  <w:rFonts w:ascii="Tahoma" w:hAnsi="Tahoma" w:cs="Tahoma"/>
                  <w:sz w:val="18"/>
                  <w:szCs w:val="18"/>
                </w:rPr>
                <w:t>0,8 mm</w:t>
              </w:r>
            </w:smartTag>
            <w:r w:rsidRPr="00A63B90">
              <w:rPr>
                <w:rFonts w:ascii="Tahoma" w:hAnsi="Tahoma" w:cs="Tahoma"/>
                <w:sz w:val="18"/>
                <w:szCs w:val="18"/>
              </w:rPr>
              <w:t xml:space="preserve"> typu HPL o wysokiej odporności na ścieranie, zarysowania i środki dezynfekcyjno-myjące. </w:t>
            </w:r>
          </w:p>
        </w:tc>
        <w:tc>
          <w:tcPr>
            <w:tcW w:w="3469"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3"/>
              </w:numPr>
              <w:spacing w:after="0" w:line="240" w:lineRule="auto"/>
              <w:rPr>
                <w:rFonts w:ascii="Tahoma" w:hAnsi="Tahoma" w:cs="Tahoma"/>
                <w:sz w:val="18"/>
                <w:szCs w:val="18"/>
              </w:rPr>
            </w:pPr>
          </w:p>
        </w:tc>
        <w:tc>
          <w:tcPr>
            <w:tcW w:w="6322" w:type="dxa"/>
            <w:gridSpan w:val="2"/>
          </w:tcPr>
          <w:p w:rsidR="00C21F1A" w:rsidRDefault="00C21F1A" w:rsidP="00C21F1A">
            <w:pPr>
              <w:spacing w:after="0"/>
              <w:jc w:val="both"/>
              <w:rPr>
                <w:rFonts w:ascii="Tahoma" w:hAnsi="Tahoma" w:cs="Tahoma"/>
                <w:sz w:val="18"/>
                <w:szCs w:val="18"/>
              </w:rPr>
            </w:pPr>
            <w:r w:rsidRPr="00A63B90">
              <w:rPr>
                <w:rFonts w:ascii="Tahoma" w:hAnsi="Tahoma" w:cs="Tahoma"/>
                <w:sz w:val="18"/>
                <w:szCs w:val="18"/>
              </w:rPr>
              <w:t xml:space="preserve">Meble posadowione na nóżkach integralnie związanych z konstrukcją nośną  mebla o wysokości opisanej specyfikacji wyposażone w regulatory wysokości umożliwiające ich wypoziomowanie </w:t>
            </w:r>
            <w:r>
              <w:rPr>
                <w:rFonts w:ascii="Tahoma" w:hAnsi="Tahoma" w:cs="Tahoma"/>
                <w:sz w:val="18"/>
                <w:szCs w:val="18"/>
              </w:rPr>
              <w:t>(</w:t>
            </w:r>
            <w:r w:rsidRPr="00A63B90">
              <w:rPr>
                <w:rFonts w:ascii="Tahoma" w:hAnsi="Tahoma" w:cs="Tahoma"/>
                <w:sz w:val="18"/>
                <w:szCs w:val="18"/>
              </w:rPr>
              <w:t xml:space="preserve">wysokość mebli podawana </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z uwzględnieniem wysokości nóżek).</w:t>
            </w:r>
          </w:p>
          <w:p w:rsidR="00C21F1A" w:rsidRPr="00A63B90" w:rsidRDefault="00C21F1A" w:rsidP="00C21F1A">
            <w:pPr>
              <w:spacing w:after="0"/>
              <w:jc w:val="both"/>
              <w:rPr>
                <w:rFonts w:ascii="Tahoma" w:hAnsi="Tahoma" w:cs="Tahoma"/>
                <w:sz w:val="18"/>
                <w:szCs w:val="18"/>
              </w:rPr>
            </w:pPr>
            <w:r w:rsidRPr="00A63B90">
              <w:rPr>
                <w:rFonts w:ascii="Tahoma" w:hAnsi="Tahoma" w:cs="Tahoma"/>
                <w:sz w:val="18"/>
                <w:szCs w:val="18"/>
              </w:rPr>
              <w:t xml:space="preserve">Nóżki cofnięte w stosunku do płaszczyzny pleców o odległość </w:t>
            </w:r>
            <w:smartTag w:uri="urn:schemas-microsoft-com:office:smarttags" w:element="metricconverter">
              <w:smartTagPr>
                <w:attr w:name="ProductID" w:val="25 mm"/>
              </w:smartTagPr>
              <w:r w:rsidRPr="00A63B90">
                <w:rPr>
                  <w:rFonts w:ascii="Tahoma" w:hAnsi="Tahoma" w:cs="Tahoma"/>
                  <w:sz w:val="18"/>
                  <w:szCs w:val="18"/>
                </w:rPr>
                <w:t>25 mm</w:t>
              </w:r>
            </w:smartTag>
            <w:r w:rsidRPr="00A63B90">
              <w:rPr>
                <w:rFonts w:ascii="Tahoma" w:hAnsi="Tahoma" w:cs="Tahoma"/>
                <w:sz w:val="18"/>
                <w:szCs w:val="18"/>
              </w:rPr>
              <w:t>, umożliwiając dosunięcie mebli plecami do ścian w przypadku gdy krawędź podłoga – ściana jest wyoblona</w:t>
            </w:r>
          </w:p>
        </w:tc>
        <w:tc>
          <w:tcPr>
            <w:tcW w:w="3469" w:type="dxa"/>
          </w:tcPr>
          <w:p w:rsidR="00C21F1A" w:rsidRPr="00A63B90" w:rsidRDefault="00C21F1A" w:rsidP="00C21F1A">
            <w:pPr>
              <w:rPr>
                <w:rFonts w:ascii="Tahoma" w:hAnsi="Tahoma" w:cs="Tahoma"/>
                <w:sz w:val="18"/>
                <w:szCs w:val="18"/>
              </w:rPr>
            </w:pPr>
          </w:p>
        </w:tc>
      </w:tr>
      <w:tr w:rsidR="00C21F1A" w:rsidRPr="00A63B90" w:rsidTr="00C21F1A">
        <w:tc>
          <w:tcPr>
            <w:tcW w:w="637" w:type="dxa"/>
            <w:gridSpan w:val="2"/>
            <w:shd w:val="clear" w:color="auto" w:fill="auto"/>
          </w:tcPr>
          <w:p w:rsidR="00C21F1A" w:rsidRPr="00A63B90" w:rsidRDefault="00C21F1A" w:rsidP="00C21F1A">
            <w:pPr>
              <w:numPr>
                <w:ilvl w:val="0"/>
                <w:numId w:val="3"/>
              </w:numPr>
              <w:spacing w:after="0" w:line="240" w:lineRule="auto"/>
              <w:rPr>
                <w:rFonts w:ascii="Tahoma" w:hAnsi="Tahoma" w:cs="Tahoma"/>
                <w:iCs/>
                <w:sz w:val="18"/>
                <w:szCs w:val="18"/>
              </w:rPr>
            </w:pPr>
          </w:p>
        </w:tc>
        <w:tc>
          <w:tcPr>
            <w:tcW w:w="6309" w:type="dxa"/>
          </w:tcPr>
          <w:p w:rsidR="00C21F1A" w:rsidRDefault="00C21F1A" w:rsidP="00C21F1A">
            <w:pPr>
              <w:spacing w:after="0"/>
              <w:jc w:val="both"/>
              <w:rPr>
                <w:rFonts w:ascii="Tahoma" w:hAnsi="Tahoma" w:cs="Tahoma"/>
                <w:iCs/>
                <w:sz w:val="18"/>
                <w:szCs w:val="18"/>
              </w:rPr>
            </w:pPr>
            <w:r w:rsidRPr="00A63B90">
              <w:rPr>
                <w:rFonts w:ascii="Tahoma" w:hAnsi="Tahoma" w:cs="Tahoma"/>
                <w:iCs/>
                <w:sz w:val="18"/>
                <w:szCs w:val="18"/>
              </w:rPr>
              <w:t xml:space="preserve">Blaty robocze do wyboru przez Zamawiającego szczegółowo określone </w:t>
            </w:r>
          </w:p>
          <w:p w:rsidR="00C21F1A" w:rsidRDefault="00C21F1A" w:rsidP="00C21F1A">
            <w:pPr>
              <w:spacing w:after="0"/>
              <w:jc w:val="both"/>
              <w:rPr>
                <w:rFonts w:ascii="Tahoma" w:hAnsi="Tahoma" w:cs="Tahoma"/>
                <w:iCs/>
                <w:sz w:val="18"/>
                <w:szCs w:val="18"/>
              </w:rPr>
            </w:pPr>
            <w:r w:rsidRPr="00A63B90">
              <w:rPr>
                <w:rFonts w:ascii="Tahoma" w:hAnsi="Tahoma" w:cs="Tahoma"/>
                <w:iCs/>
                <w:sz w:val="18"/>
                <w:szCs w:val="18"/>
              </w:rPr>
              <w:t>w zestawieniu asortymentowo ilościowym o niżej podanym standardzie</w:t>
            </w:r>
          </w:p>
          <w:p w:rsidR="00C21F1A" w:rsidRPr="00C50D6E" w:rsidRDefault="00C21F1A" w:rsidP="00C21F1A">
            <w:pPr>
              <w:spacing w:after="0"/>
              <w:jc w:val="both"/>
              <w:rPr>
                <w:rFonts w:ascii="Tahoma" w:hAnsi="Tahoma" w:cs="Tahoma"/>
                <w:iCs/>
                <w:sz w:val="18"/>
                <w:szCs w:val="18"/>
              </w:rPr>
            </w:pPr>
            <w:r w:rsidRPr="00C50D6E">
              <w:rPr>
                <w:rFonts w:ascii="Tahoma" w:hAnsi="Tahoma" w:cs="Tahoma"/>
                <w:iCs/>
                <w:sz w:val="18"/>
                <w:szCs w:val="18"/>
              </w:rPr>
              <w:t>- blaty</w:t>
            </w:r>
            <w:r>
              <w:rPr>
                <w:rFonts w:ascii="Tahoma" w:hAnsi="Tahoma" w:cs="Tahoma"/>
                <w:iCs/>
                <w:sz w:val="18"/>
                <w:szCs w:val="18"/>
              </w:rPr>
              <w:t xml:space="preserve"> </w:t>
            </w:r>
            <w:r w:rsidRPr="00C50D6E">
              <w:rPr>
                <w:rFonts w:ascii="Tahoma" w:hAnsi="Tahoma" w:cs="Tahoma"/>
                <w:iCs/>
                <w:sz w:val="18"/>
                <w:szCs w:val="18"/>
              </w:rPr>
              <w:t xml:space="preserve">robocze o grubości mm 36 mm oklejane laminatem </w:t>
            </w:r>
            <w:r>
              <w:rPr>
                <w:rFonts w:ascii="Tahoma" w:hAnsi="Tahoma" w:cs="Tahoma"/>
                <w:iCs/>
                <w:sz w:val="18"/>
                <w:szCs w:val="18"/>
              </w:rPr>
              <w:t xml:space="preserve">wysokociśnieniowym </w:t>
            </w:r>
            <w:r w:rsidRPr="00C50D6E">
              <w:rPr>
                <w:rFonts w:ascii="Tahoma" w:hAnsi="Tahoma" w:cs="Tahoma"/>
                <w:iCs/>
                <w:sz w:val="18"/>
                <w:szCs w:val="18"/>
              </w:rPr>
              <w:t>typu HPL o grubości min. 0,8 mm o wysokim stopniu twardości i wytrzymałości na uszkodzenia mechaniczne oraz podwyższonej odporności chemicznej. Odporne na promieniowanie UV oraz środki dezynfekcyjno-myjące.</w:t>
            </w:r>
          </w:p>
          <w:p w:rsidR="00C21F1A" w:rsidRPr="00C50D6E" w:rsidRDefault="00C21F1A" w:rsidP="00C21F1A">
            <w:pPr>
              <w:spacing w:after="0"/>
              <w:jc w:val="both"/>
              <w:rPr>
                <w:rFonts w:ascii="Tahoma" w:hAnsi="Tahoma" w:cs="Tahoma"/>
                <w:iCs/>
                <w:sz w:val="18"/>
                <w:szCs w:val="18"/>
              </w:rPr>
            </w:pPr>
            <w:r w:rsidRPr="00C50D6E">
              <w:rPr>
                <w:rFonts w:ascii="Tahoma" w:hAnsi="Tahoma" w:cs="Tahoma"/>
                <w:iCs/>
                <w:sz w:val="18"/>
                <w:szCs w:val="18"/>
              </w:rPr>
              <w:t>Miejsca styku blatów ze ścianą uszczelnione odpowiednią  listwą z  tworzywa.</w:t>
            </w:r>
          </w:p>
          <w:p w:rsidR="00C21F1A" w:rsidRDefault="00C21F1A" w:rsidP="00C21F1A">
            <w:pPr>
              <w:spacing w:after="0"/>
              <w:jc w:val="both"/>
              <w:rPr>
                <w:rFonts w:ascii="Tahoma" w:hAnsi="Tahoma" w:cs="Tahoma"/>
                <w:iCs/>
                <w:sz w:val="18"/>
                <w:szCs w:val="18"/>
              </w:rPr>
            </w:pPr>
            <w:r>
              <w:rPr>
                <w:rFonts w:ascii="Tahoma" w:hAnsi="Tahoma" w:cs="Tahoma"/>
                <w:iCs/>
                <w:sz w:val="18"/>
                <w:szCs w:val="18"/>
              </w:rPr>
              <w:t>- b</w:t>
            </w:r>
            <w:r w:rsidRPr="00A63B90">
              <w:rPr>
                <w:rFonts w:ascii="Tahoma" w:hAnsi="Tahoma" w:cs="Tahoma"/>
                <w:iCs/>
                <w:sz w:val="18"/>
                <w:szCs w:val="18"/>
              </w:rPr>
              <w:t xml:space="preserve">laty robocze do mebli medycznych z najwyżej jakości dostępnych na rynku  </w:t>
            </w:r>
          </w:p>
          <w:p w:rsidR="00C21F1A" w:rsidRDefault="00C21F1A" w:rsidP="00C21F1A">
            <w:pPr>
              <w:spacing w:after="0"/>
              <w:jc w:val="both"/>
              <w:rPr>
                <w:rFonts w:ascii="Tahoma" w:hAnsi="Tahoma" w:cs="Tahoma"/>
                <w:sz w:val="18"/>
                <w:szCs w:val="18"/>
              </w:rPr>
            </w:pPr>
            <w:r>
              <w:rPr>
                <w:rFonts w:ascii="Tahoma" w:hAnsi="Tahoma" w:cs="Tahoma"/>
                <w:iCs/>
                <w:sz w:val="18"/>
                <w:szCs w:val="18"/>
              </w:rPr>
              <w:t>o gr. min 30</w:t>
            </w:r>
            <w:r w:rsidRPr="00A63B90">
              <w:rPr>
                <w:rFonts w:ascii="Tahoma" w:hAnsi="Tahoma" w:cs="Tahoma"/>
                <w:iCs/>
                <w:sz w:val="18"/>
                <w:szCs w:val="18"/>
              </w:rPr>
              <w:t xml:space="preserve"> mm mineralno-akrylowe z zaokrąglonymi krawędziami, rowkiem przeciwzaciekowym,</w:t>
            </w:r>
            <w:r w:rsidRPr="00A63B90">
              <w:rPr>
                <w:rFonts w:ascii="Tahoma" w:hAnsi="Tahoma" w:cs="Tahoma"/>
                <w:sz w:val="18"/>
                <w:szCs w:val="18"/>
              </w:rPr>
              <w:t xml:space="preserve"> blaty z materiału kompozytowego o nieporowatej powierzchni zapewniającej wysoką higieniczność, materiał blatów odporny na  uderzenia i zarysowanie, obojętny chemicznie, oferujący wybór koloru </w:t>
            </w:r>
          </w:p>
          <w:p w:rsidR="00C21F1A" w:rsidRDefault="00C21F1A" w:rsidP="00C21F1A">
            <w:pPr>
              <w:spacing w:after="0"/>
              <w:jc w:val="both"/>
              <w:rPr>
                <w:rFonts w:ascii="Tahoma" w:hAnsi="Tahoma" w:cs="Tahoma"/>
                <w:sz w:val="18"/>
                <w:szCs w:val="18"/>
              </w:rPr>
            </w:pPr>
            <w:r w:rsidRPr="00A63B90">
              <w:rPr>
                <w:rFonts w:ascii="Tahoma" w:hAnsi="Tahoma" w:cs="Tahoma"/>
                <w:sz w:val="18"/>
                <w:szCs w:val="18"/>
              </w:rPr>
              <w:t>z szerokiej palety barw.</w:t>
            </w:r>
          </w:p>
          <w:p w:rsidR="00C21F1A" w:rsidRDefault="00C21F1A" w:rsidP="00C21F1A">
            <w:pPr>
              <w:spacing w:after="0"/>
              <w:jc w:val="both"/>
              <w:rPr>
                <w:rFonts w:ascii="Tahoma" w:hAnsi="Tahoma" w:cs="Tahoma"/>
                <w:sz w:val="18"/>
                <w:szCs w:val="18"/>
              </w:rPr>
            </w:pPr>
            <w:r>
              <w:rPr>
                <w:rFonts w:ascii="Tahoma" w:hAnsi="Tahoma" w:cs="Tahoma"/>
                <w:iCs/>
                <w:sz w:val="18"/>
                <w:szCs w:val="18"/>
              </w:rPr>
              <w:t>Zlewy i umywalki mineralno-akrylowe</w:t>
            </w:r>
            <w:r w:rsidRPr="00A63B90">
              <w:rPr>
                <w:rFonts w:ascii="Tahoma" w:hAnsi="Tahoma" w:cs="Tahoma"/>
                <w:iCs/>
                <w:sz w:val="18"/>
                <w:szCs w:val="18"/>
              </w:rPr>
              <w:t xml:space="preserve"> z najwyżej j</w:t>
            </w:r>
            <w:r>
              <w:rPr>
                <w:rFonts w:ascii="Tahoma" w:hAnsi="Tahoma" w:cs="Tahoma"/>
                <w:iCs/>
                <w:sz w:val="18"/>
                <w:szCs w:val="18"/>
              </w:rPr>
              <w:t>akości dostępnych na rynku.</w:t>
            </w:r>
            <w:r w:rsidRPr="00A63B90">
              <w:rPr>
                <w:rFonts w:ascii="Tahoma" w:hAnsi="Tahoma" w:cs="Tahoma"/>
                <w:iCs/>
                <w:sz w:val="18"/>
                <w:szCs w:val="18"/>
              </w:rPr>
              <w:t xml:space="preserve"> </w:t>
            </w:r>
          </w:p>
          <w:p w:rsidR="00C21F1A" w:rsidRPr="00A63B90" w:rsidRDefault="00C21F1A" w:rsidP="00C21F1A">
            <w:pPr>
              <w:spacing w:after="0"/>
              <w:jc w:val="both"/>
              <w:rPr>
                <w:rFonts w:ascii="Tahoma" w:hAnsi="Tahoma" w:cs="Tahoma"/>
                <w:iCs/>
                <w:sz w:val="18"/>
                <w:szCs w:val="18"/>
              </w:rPr>
            </w:pPr>
            <w:r w:rsidRPr="00A63B90">
              <w:rPr>
                <w:rFonts w:ascii="Tahoma" w:hAnsi="Tahoma" w:cs="Tahoma"/>
                <w:iCs/>
                <w:sz w:val="18"/>
                <w:szCs w:val="18"/>
              </w:rPr>
              <w:t xml:space="preserve">Miejsca wbudowanych  zlewów i umywalek gładkie bez zagłębień </w:t>
            </w:r>
            <w:r>
              <w:rPr>
                <w:rFonts w:ascii="Tahoma" w:hAnsi="Tahoma" w:cs="Tahoma"/>
                <w:iCs/>
                <w:sz w:val="18"/>
                <w:szCs w:val="18"/>
              </w:rPr>
              <w:t>i</w:t>
            </w:r>
            <w:r w:rsidRPr="00A63B90">
              <w:rPr>
                <w:rFonts w:ascii="Tahoma" w:hAnsi="Tahoma" w:cs="Tahoma"/>
                <w:iCs/>
                <w:sz w:val="18"/>
                <w:szCs w:val="18"/>
              </w:rPr>
              <w:t xml:space="preserve"> ostrych </w:t>
            </w:r>
            <w:r w:rsidRPr="00A63B90">
              <w:rPr>
                <w:rFonts w:ascii="Tahoma" w:hAnsi="Tahoma" w:cs="Tahoma"/>
                <w:iCs/>
                <w:sz w:val="18"/>
                <w:szCs w:val="18"/>
              </w:rPr>
              <w:lastRenderedPageBreak/>
              <w:t>krawędzi.</w:t>
            </w:r>
          </w:p>
          <w:p w:rsidR="00C21F1A" w:rsidRPr="00514D2D" w:rsidRDefault="00C21F1A" w:rsidP="001644F5">
            <w:pPr>
              <w:spacing w:after="0"/>
              <w:jc w:val="both"/>
              <w:rPr>
                <w:rFonts w:ascii="Tahoma" w:hAnsi="Tahoma" w:cs="Tahoma"/>
                <w:iCs/>
                <w:sz w:val="18"/>
                <w:szCs w:val="18"/>
              </w:rPr>
            </w:pPr>
            <w:r w:rsidRPr="00A63B90">
              <w:rPr>
                <w:rFonts w:ascii="Tahoma" w:hAnsi="Tahoma" w:cs="Tahoma"/>
                <w:iCs/>
                <w:sz w:val="18"/>
                <w:szCs w:val="18"/>
              </w:rPr>
              <w:t xml:space="preserve">Blaty wyposażone w tylny rant o wysokości </w:t>
            </w:r>
            <w:smartTag w:uri="urn:schemas-microsoft-com:office:smarttags" w:element="metricconverter">
              <w:smartTagPr>
                <w:attr w:name="ProductID" w:val="40 mm"/>
              </w:smartTagPr>
              <w:r w:rsidRPr="00A63B90">
                <w:rPr>
                  <w:rFonts w:ascii="Tahoma" w:hAnsi="Tahoma" w:cs="Tahoma"/>
                  <w:iCs/>
                  <w:sz w:val="18"/>
                  <w:szCs w:val="18"/>
                </w:rPr>
                <w:t>40 mm</w:t>
              </w:r>
            </w:smartTag>
            <w:r w:rsidRPr="00A63B90">
              <w:rPr>
                <w:rFonts w:ascii="Tahoma" w:hAnsi="Tahoma" w:cs="Tahoma"/>
                <w:iCs/>
                <w:sz w:val="18"/>
                <w:szCs w:val="18"/>
              </w:rPr>
              <w:t xml:space="preserve">   </w:t>
            </w:r>
          </w:p>
        </w:tc>
        <w:tc>
          <w:tcPr>
            <w:tcW w:w="3469" w:type="dxa"/>
          </w:tcPr>
          <w:p w:rsidR="00C21F1A" w:rsidRPr="00A63B90" w:rsidRDefault="00C21F1A" w:rsidP="00C21F1A">
            <w:pPr>
              <w:jc w:val="both"/>
              <w:rPr>
                <w:rFonts w:ascii="Tahoma" w:hAnsi="Tahoma" w:cs="Tahoma"/>
                <w:iCs/>
                <w:sz w:val="18"/>
                <w:szCs w:val="18"/>
              </w:rPr>
            </w:pPr>
          </w:p>
        </w:tc>
      </w:tr>
      <w:tr w:rsidR="00C21F1A" w:rsidRPr="00A63B90" w:rsidTr="00C21F1A">
        <w:trPr>
          <w:trHeight w:val="910"/>
        </w:trPr>
        <w:tc>
          <w:tcPr>
            <w:tcW w:w="637" w:type="dxa"/>
            <w:gridSpan w:val="2"/>
            <w:tcBorders>
              <w:top w:val="single" w:sz="4" w:space="0" w:color="auto"/>
            </w:tcBorders>
            <w:shd w:val="clear" w:color="auto" w:fill="auto"/>
          </w:tcPr>
          <w:p w:rsidR="00C21F1A" w:rsidRPr="00A63B90" w:rsidRDefault="00C21F1A" w:rsidP="00C21F1A">
            <w:pPr>
              <w:numPr>
                <w:ilvl w:val="0"/>
                <w:numId w:val="3"/>
              </w:numPr>
              <w:spacing w:after="0" w:line="240" w:lineRule="auto"/>
              <w:rPr>
                <w:rFonts w:ascii="Tahoma" w:hAnsi="Tahoma" w:cs="Tahoma"/>
                <w:sz w:val="18"/>
                <w:szCs w:val="18"/>
              </w:rPr>
            </w:pPr>
          </w:p>
        </w:tc>
        <w:tc>
          <w:tcPr>
            <w:tcW w:w="6309" w:type="dxa"/>
            <w:tcBorders>
              <w:top w:val="single" w:sz="4" w:space="0" w:color="auto"/>
              <w:bottom w:val="single" w:sz="4" w:space="0" w:color="auto"/>
            </w:tcBorders>
          </w:tcPr>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 xml:space="preserve">Krawędzie  frontów szufladowych, drzwi uchylnych, półek, blatów oraz inne elementy konstrukcyjne nie osłonięte przez profil aluminiowy muszą być zabezpieczone minimum przez okleinowanie obrzeżem ABS o gr. </w:t>
            </w:r>
            <w:smartTag w:uri="urn:schemas-microsoft-com:office:smarttags" w:element="metricconverter">
              <w:smartTagPr>
                <w:attr w:name="ProductID" w:val="2,0 mm"/>
              </w:smartTagPr>
              <w:r w:rsidRPr="00A63B90">
                <w:rPr>
                  <w:rFonts w:ascii="Tahoma" w:hAnsi="Tahoma" w:cs="Tahoma"/>
                  <w:sz w:val="18"/>
                  <w:szCs w:val="18"/>
                </w:rPr>
                <w:t>2,0 mm</w:t>
              </w:r>
            </w:smartTag>
            <w:r w:rsidRPr="00A63B90">
              <w:rPr>
                <w:rFonts w:ascii="Tahoma" w:hAnsi="Tahoma" w:cs="Tahoma"/>
                <w:sz w:val="18"/>
                <w:szCs w:val="18"/>
              </w:rPr>
              <w:t>. Wszystkie półki oklejone na całym obwodzie.</w:t>
            </w:r>
          </w:p>
        </w:tc>
        <w:tc>
          <w:tcPr>
            <w:tcW w:w="3469" w:type="dxa"/>
            <w:tcBorders>
              <w:top w:val="single" w:sz="4" w:space="0" w:color="auto"/>
              <w:bottom w:val="single" w:sz="4" w:space="0" w:color="auto"/>
            </w:tcBorders>
          </w:tcPr>
          <w:p w:rsidR="00C21F1A" w:rsidRPr="00A63B90" w:rsidRDefault="00C21F1A" w:rsidP="00C21F1A">
            <w:pPr>
              <w:rPr>
                <w:rFonts w:ascii="Tahoma" w:hAnsi="Tahoma" w:cs="Tahoma"/>
                <w:sz w:val="18"/>
                <w:szCs w:val="18"/>
              </w:rPr>
            </w:pPr>
          </w:p>
        </w:tc>
      </w:tr>
      <w:tr w:rsidR="00C21F1A" w:rsidRPr="00A63B90" w:rsidTr="00C21F1A">
        <w:tc>
          <w:tcPr>
            <w:tcW w:w="637" w:type="dxa"/>
            <w:gridSpan w:val="2"/>
            <w:shd w:val="clear" w:color="auto" w:fill="auto"/>
          </w:tcPr>
          <w:p w:rsidR="00C21F1A" w:rsidRPr="00A63B90" w:rsidRDefault="00C21F1A" w:rsidP="00C21F1A">
            <w:pPr>
              <w:numPr>
                <w:ilvl w:val="0"/>
                <w:numId w:val="3"/>
              </w:numPr>
              <w:spacing w:after="0" w:line="240" w:lineRule="auto"/>
              <w:rPr>
                <w:rFonts w:ascii="Tahoma" w:hAnsi="Tahoma" w:cs="Tahoma"/>
                <w:iCs/>
                <w:sz w:val="18"/>
                <w:szCs w:val="18"/>
              </w:rPr>
            </w:pPr>
          </w:p>
        </w:tc>
        <w:tc>
          <w:tcPr>
            <w:tcW w:w="6309" w:type="dxa"/>
          </w:tcPr>
          <w:p w:rsidR="00C21F1A" w:rsidRPr="00A63B90" w:rsidRDefault="001644F5" w:rsidP="001644F5">
            <w:pPr>
              <w:spacing w:after="0"/>
              <w:jc w:val="both"/>
              <w:rPr>
                <w:rFonts w:ascii="Tahoma" w:hAnsi="Tahoma" w:cs="Tahoma"/>
                <w:iCs/>
                <w:sz w:val="18"/>
                <w:szCs w:val="18"/>
              </w:rPr>
            </w:pPr>
            <w:r>
              <w:rPr>
                <w:rFonts w:ascii="Tahoma" w:hAnsi="Tahoma" w:cs="Tahoma"/>
                <w:iCs/>
                <w:sz w:val="18"/>
                <w:szCs w:val="18"/>
              </w:rPr>
              <w:t xml:space="preserve">Drzwi pełne. </w:t>
            </w:r>
            <w:r w:rsidR="00C21F1A" w:rsidRPr="00A63B90">
              <w:rPr>
                <w:rFonts w:ascii="Tahoma" w:hAnsi="Tahoma" w:cs="Tahoma"/>
                <w:iCs/>
                <w:sz w:val="18"/>
                <w:szCs w:val="18"/>
              </w:rPr>
              <w:t xml:space="preserve">Wykonane z płyty meblowej laminowanej laminatem typu HPL o gr. min. </w:t>
            </w:r>
            <w:smartTag w:uri="urn:schemas-microsoft-com:office:smarttags" w:element="metricconverter">
              <w:smartTagPr>
                <w:attr w:name="ProductID" w:val="0,8 mm"/>
              </w:smartTagPr>
              <w:r w:rsidR="00C21F1A" w:rsidRPr="00A63B90">
                <w:rPr>
                  <w:rFonts w:ascii="Tahoma" w:hAnsi="Tahoma" w:cs="Tahoma"/>
                  <w:iCs/>
                  <w:sz w:val="18"/>
                  <w:szCs w:val="18"/>
                </w:rPr>
                <w:t>0,8 mm</w:t>
              </w:r>
            </w:smartTag>
            <w:r w:rsidR="00C21F1A" w:rsidRPr="00A63B90">
              <w:rPr>
                <w:rFonts w:ascii="Tahoma" w:hAnsi="Tahoma" w:cs="Tahoma"/>
                <w:iCs/>
                <w:sz w:val="18"/>
                <w:szCs w:val="18"/>
              </w:rPr>
              <w:t xml:space="preserve"> odznaczającego się zwiększoną odpornością na środki dezynfekcyjno-myjące lub oszklone wykonane ze szkła osadzonego w ramie metalowej wyposażone w zamki.</w:t>
            </w:r>
          </w:p>
          <w:p w:rsidR="00C21F1A" w:rsidRPr="00A63B90" w:rsidRDefault="00C21F1A" w:rsidP="001644F5">
            <w:pPr>
              <w:spacing w:after="0"/>
              <w:jc w:val="both"/>
              <w:rPr>
                <w:rFonts w:ascii="Tahoma" w:hAnsi="Tahoma" w:cs="Tahoma"/>
                <w:iCs/>
                <w:sz w:val="18"/>
                <w:szCs w:val="18"/>
              </w:rPr>
            </w:pPr>
            <w:r w:rsidRPr="00A63B90">
              <w:rPr>
                <w:rFonts w:ascii="Tahoma" w:hAnsi="Tahoma" w:cs="Tahoma"/>
                <w:iCs/>
                <w:sz w:val="18"/>
                <w:szCs w:val="18"/>
              </w:rPr>
              <w:t>Uchwyty w kształcie litery U wykonane ze stali nierdzewnej</w:t>
            </w:r>
            <w:r>
              <w:rPr>
                <w:rFonts w:ascii="Tahoma" w:hAnsi="Tahoma" w:cs="Tahoma"/>
                <w:iCs/>
                <w:sz w:val="18"/>
                <w:szCs w:val="18"/>
              </w:rPr>
              <w:t xml:space="preserve"> lub ze stali  malowane farbą proszkową do uzgodnienia z Zamawiającym </w:t>
            </w:r>
          </w:p>
        </w:tc>
        <w:tc>
          <w:tcPr>
            <w:tcW w:w="3469" w:type="dxa"/>
          </w:tcPr>
          <w:p w:rsidR="00C21F1A" w:rsidRPr="00A63B90" w:rsidRDefault="00C21F1A" w:rsidP="00C21F1A">
            <w:pPr>
              <w:rPr>
                <w:rFonts w:ascii="Tahoma" w:hAnsi="Tahoma" w:cs="Tahoma"/>
                <w:iCs/>
                <w:sz w:val="18"/>
                <w:szCs w:val="18"/>
              </w:rPr>
            </w:pPr>
          </w:p>
        </w:tc>
      </w:tr>
      <w:tr w:rsidR="00C21F1A" w:rsidRPr="00A63B90" w:rsidTr="00C21F1A">
        <w:tc>
          <w:tcPr>
            <w:tcW w:w="637" w:type="dxa"/>
            <w:gridSpan w:val="2"/>
            <w:shd w:val="clear" w:color="auto" w:fill="auto"/>
          </w:tcPr>
          <w:p w:rsidR="00C21F1A" w:rsidRPr="00A63B90" w:rsidRDefault="00C21F1A" w:rsidP="00C21F1A">
            <w:pPr>
              <w:numPr>
                <w:ilvl w:val="0"/>
                <w:numId w:val="3"/>
              </w:numPr>
              <w:spacing w:after="0" w:line="240" w:lineRule="auto"/>
              <w:rPr>
                <w:rFonts w:ascii="Tahoma" w:hAnsi="Tahoma" w:cs="Tahoma"/>
                <w:iCs/>
                <w:sz w:val="18"/>
                <w:szCs w:val="18"/>
              </w:rPr>
            </w:pPr>
          </w:p>
        </w:tc>
        <w:tc>
          <w:tcPr>
            <w:tcW w:w="6309" w:type="dxa"/>
          </w:tcPr>
          <w:p w:rsidR="00C21F1A" w:rsidRDefault="00C21F1A" w:rsidP="001644F5">
            <w:pPr>
              <w:spacing w:after="0"/>
              <w:jc w:val="both"/>
              <w:rPr>
                <w:rFonts w:ascii="Tahoma" w:hAnsi="Tahoma" w:cs="Tahoma"/>
                <w:iCs/>
                <w:sz w:val="18"/>
                <w:szCs w:val="18"/>
              </w:rPr>
            </w:pPr>
            <w:r>
              <w:rPr>
                <w:rFonts w:ascii="Tahoma" w:hAnsi="Tahoma" w:cs="Tahoma"/>
                <w:iCs/>
                <w:sz w:val="18"/>
                <w:szCs w:val="18"/>
              </w:rPr>
              <w:t xml:space="preserve">Szuflady </w:t>
            </w:r>
          </w:p>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 xml:space="preserve">Zastosowane w meblach prowadnice szufladowe typu kulkowego z funkcją  samodomykania typu mechanicznego i systemem tłumienia odgłosu końcowego domknięcia, prowadnice szuflad obudowane (niewidoczne po wysunięciu szuflady).   </w:t>
            </w:r>
            <w:r w:rsidRPr="00A63B90">
              <w:rPr>
                <w:rFonts w:ascii="Tahoma" w:hAnsi="Tahoma" w:cs="Tahoma"/>
                <w:sz w:val="18"/>
                <w:szCs w:val="18"/>
              </w:rPr>
              <w:tab/>
            </w:r>
          </w:p>
          <w:p w:rsidR="00C21F1A" w:rsidRDefault="00C21F1A" w:rsidP="001644F5">
            <w:pPr>
              <w:spacing w:after="0"/>
              <w:jc w:val="both"/>
              <w:rPr>
                <w:rFonts w:ascii="Tahoma" w:hAnsi="Tahoma" w:cs="Tahoma"/>
                <w:sz w:val="18"/>
                <w:szCs w:val="18"/>
              </w:rPr>
            </w:pPr>
            <w:r w:rsidRPr="00A63B90">
              <w:rPr>
                <w:rFonts w:ascii="Tahoma" w:hAnsi="Tahoma" w:cs="Tahoma"/>
                <w:sz w:val="18"/>
                <w:szCs w:val="18"/>
              </w:rPr>
              <w:t xml:space="preserve">Szuflady zastosowane w meblach typu skrzynkowego w całości wykonane </w:t>
            </w:r>
          </w:p>
          <w:p w:rsidR="00C21F1A" w:rsidRDefault="00C21F1A" w:rsidP="001644F5">
            <w:pPr>
              <w:spacing w:after="0"/>
              <w:jc w:val="both"/>
              <w:rPr>
                <w:rFonts w:ascii="Tahoma" w:hAnsi="Tahoma" w:cs="Tahoma"/>
                <w:sz w:val="18"/>
                <w:szCs w:val="18"/>
              </w:rPr>
            </w:pPr>
            <w:r w:rsidRPr="00A63B90">
              <w:rPr>
                <w:rFonts w:ascii="Tahoma" w:hAnsi="Tahoma" w:cs="Tahoma"/>
                <w:sz w:val="18"/>
                <w:szCs w:val="18"/>
              </w:rPr>
              <w:t xml:space="preserve">ze stali nierdzewnej </w:t>
            </w:r>
            <w:r>
              <w:rPr>
                <w:rFonts w:ascii="Tahoma" w:hAnsi="Tahoma" w:cs="Tahoma"/>
                <w:sz w:val="18"/>
                <w:szCs w:val="18"/>
              </w:rPr>
              <w:t xml:space="preserve"> malowane farba proszkową </w:t>
            </w:r>
            <w:r w:rsidRPr="00A63B90">
              <w:rPr>
                <w:rFonts w:ascii="Tahoma" w:hAnsi="Tahoma" w:cs="Tahoma"/>
                <w:sz w:val="18"/>
                <w:szCs w:val="18"/>
              </w:rPr>
              <w:t>wyposażone w gniazda montażowe ułatwiające zastosowanie specjalistycznych ruchomych wkładów podłużnych i poprzecznych wykonanych ze stali nierdzewnej, umożliwiających podział wewnętrzny szuflady na przechowywane akcesoria zgodnie z bieżącą potrzebą Zamawiającego.</w:t>
            </w:r>
          </w:p>
          <w:p w:rsidR="00C21F1A" w:rsidRPr="00A63B90" w:rsidRDefault="00C21F1A" w:rsidP="001644F5">
            <w:pPr>
              <w:spacing w:after="0"/>
              <w:jc w:val="both"/>
              <w:rPr>
                <w:rFonts w:ascii="Tahoma" w:hAnsi="Tahoma" w:cs="Tahoma"/>
                <w:sz w:val="18"/>
                <w:szCs w:val="18"/>
              </w:rPr>
            </w:pPr>
            <w:r>
              <w:rPr>
                <w:rFonts w:ascii="Tahoma" w:hAnsi="Tahoma" w:cs="Tahoma"/>
                <w:sz w:val="18"/>
                <w:szCs w:val="18"/>
              </w:rPr>
              <w:t xml:space="preserve">Szuflady z widocznym przetłoczeniem usztywniającym dno. </w:t>
            </w:r>
          </w:p>
          <w:p w:rsidR="00C21F1A" w:rsidRDefault="00C21F1A" w:rsidP="001644F5">
            <w:pPr>
              <w:spacing w:after="0"/>
              <w:jc w:val="both"/>
              <w:rPr>
                <w:rFonts w:ascii="Tahoma" w:hAnsi="Tahoma" w:cs="Tahoma"/>
                <w:iCs/>
                <w:sz w:val="18"/>
                <w:szCs w:val="18"/>
              </w:rPr>
            </w:pPr>
            <w:r w:rsidRPr="00A63B90">
              <w:rPr>
                <w:rFonts w:ascii="Tahoma" w:hAnsi="Tahoma" w:cs="Tahoma"/>
                <w:iCs/>
                <w:sz w:val="18"/>
                <w:szCs w:val="18"/>
              </w:rPr>
              <w:t>Elementy podziałowe szuflad w komplecie z szufladami.</w:t>
            </w:r>
          </w:p>
          <w:p w:rsidR="00C21F1A" w:rsidRDefault="00C21F1A" w:rsidP="001644F5">
            <w:pPr>
              <w:spacing w:after="0"/>
              <w:jc w:val="both"/>
              <w:rPr>
                <w:rFonts w:ascii="Tahoma" w:hAnsi="Tahoma" w:cs="Tahoma"/>
                <w:iCs/>
                <w:sz w:val="18"/>
                <w:szCs w:val="18"/>
              </w:rPr>
            </w:pPr>
            <w:r w:rsidRPr="00A63B90">
              <w:rPr>
                <w:rFonts w:ascii="Tahoma" w:hAnsi="Tahoma" w:cs="Tahoma"/>
                <w:sz w:val="18"/>
                <w:szCs w:val="18"/>
              </w:rPr>
              <w:t>Szuflady o zróżnicowanej szerokości i głębokości z możliwością dostosowania do różnych  indywidualnych potrzeb Użytkownika</w:t>
            </w:r>
            <w:r>
              <w:rPr>
                <w:rFonts w:ascii="Tahoma" w:hAnsi="Tahoma" w:cs="Tahoma"/>
                <w:sz w:val="18"/>
                <w:szCs w:val="18"/>
              </w:rPr>
              <w:t>.</w:t>
            </w:r>
          </w:p>
          <w:p w:rsidR="00C21F1A" w:rsidRDefault="00C21F1A" w:rsidP="001644F5">
            <w:pPr>
              <w:spacing w:after="0"/>
              <w:jc w:val="both"/>
              <w:rPr>
                <w:rFonts w:ascii="Tahoma" w:hAnsi="Tahoma" w:cs="Tahoma"/>
                <w:iCs/>
                <w:sz w:val="18"/>
                <w:szCs w:val="18"/>
              </w:rPr>
            </w:pPr>
            <w:r w:rsidRPr="00A63B90">
              <w:rPr>
                <w:rFonts w:ascii="Tahoma" w:hAnsi="Tahoma" w:cs="Tahoma"/>
                <w:iCs/>
                <w:sz w:val="18"/>
                <w:szCs w:val="18"/>
              </w:rPr>
              <w:t>Szuflady</w:t>
            </w:r>
            <w:r>
              <w:rPr>
                <w:rFonts w:ascii="Tahoma" w:hAnsi="Tahoma" w:cs="Tahoma"/>
                <w:iCs/>
                <w:sz w:val="18"/>
                <w:szCs w:val="18"/>
              </w:rPr>
              <w:t xml:space="preserve"> </w:t>
            </w:r>
            <w:r w:rsidRPr="00A63B90">
              <w:rPr>
                <w:rFonts w:ascii="Tahoma" w:hAnsi="Tahoma" w:cs="Tahoma"/>
                <w:sz w:val="18"/>
                <w:szCs w:val="18"/>
              </w:rPr>
              <w:t>zastosowane w biurkac</w:t>
            </w:r>
            <w:r>
              <w:rPr>
                <w:rFonts w:ascii="Tahoma" w:hAnsi="Tahoma" w:cs="Tahoma"/>
                <w:sz w:val="18"/>
                <w:szCs w:val="18"/>
              </w:rPr>
              <w:t xml:space="preserve">h </w:t>
            </w:r>
            <w:r w:rsidRPr="00A63B90">
              <w:rPr>
                <w:rFonts w:ascii="Tahoma" w:hAnsi="Tahoma" w:cs="Tahoma"/>
                <w:iCs/>
                <w:sz w:val="18"/>
                <w:szCs w:val="18"/>
              </w:rPr>
              <w:t>typu TANDEMBOX, z zintegrowanym hamulcem zapewniającym ciche i delikatne zamykane. Szuflady</w:t>
            </w:r>
            <w:r>
              <w:rPr>
                <w:rFonts w:ascii="Tahoma" w:hAnsi="Tahoma" w:cs="Tahoma"/>
                <w:iCs/>
                <w:sz w:val="18"/>
                <w:szCs w:val="18"/>
              </w:rPr>
              <w:t xml:space="preserve"> </w:t>
            </w:r>
            <w:r w:rsidRPr="00A63B90">
              <w:rPr>
                <w:rFonts w:ascii="Tahoma" w:hAnsi="Tahoma" w:cs="Tahoma"/>
                <w:iCs/>
                <w:sz w:val="18"/>
                <w:szCs w:val="18"/>
              </w:rPr>
              <w:t xml:space="preserve"> </w:t>
            </w:r>
          </w:p>
          <w:p w:rsidR="00C21F1A" w:rsidRDefault="00C21F1A" w:rsidP="001644F5">
            <w:pPr>
              <w:spacing w:after="0"/>
              <w:jc w:val="both"/>
              <w:rPr>
                <w:rFonts w:ascii="Tahoma" w:hAnsi="Tahoma" w:cs="Tahoma"/>
                <w:iCs/>
                <w:sz w:val="18"/>
                <w:szCs w:val="18"/>
              </w:rPr>
            </w:pPr>
            <w:r w:rsidRPr="00A63B90">
              <w:rPr>
                <w:rFonts w:ascii="Tahoma" w:hAnsi="Tahoma" w:cs="Tahoma"/>
                <w:iCs/>
                <w:sz w:val="18"/>
                <w:szCs w:val="18"/>
              </w:rPr>
              <w:t xml:space="preserve">o zróżnicowanej szerokości i głębokości z możliwością dostosowania </w:t>
            </w:r>
          </w:p>
          <w:p w:rsidR="00C21F1A" w:rsidRPr="00CE7935" w:rsidRDefault="00C21F1A" w:rsidP="001644F5">
            <w:pPr>
              <w:spacing w:after="0"/>
              <w:jc w:val="both"/>
              <w:rPr>
                <w:rFonts w:ascii="Tahoma" w:hAnsi="Tahoma" w:cs="Tahoma"/>
                <w:iCs/>
                <w:sz w:val="18"/>
                <w:szCs w:val="18"/>
              </w:rPr>
            </w:pPr>
            <w:r w:rsidRPr="00A63B90">
              <w:rPr>
                <w:rFonts w:ascii="Tahoma" w:hAnsi="Tahoma" w:cs="Tahoma"/>
                <w:iCs/>
                <w:sz w:val="18"/>
                <w:szCs w:val="18"/>
              </w:rPr>
              <w:t>do różnych</w:t>
            </w:r>
            <w:r>
              <w:rPr>
                <w:rFonts w:ascii="Tahoma" w:hAnsi="Tahoma" w:cs="Tahoma"/>
                <w:iCs/>
                <w:sz w:val="18"/>
                <w:szCs w:val="18"/>
              </w:rPr>
              <w:t xml:space="preserve"> </w:t>
            </w:r>
            <w:r w:rsidRPr="00A63B90">
              <w:rPr>
                <w:rFonts w:ascii="Tahoma" w:hAnsi="Tahoma" w:cs="Tahoma"/>
                <w:iCs/>
                <w:sz w:val="18"/>
                <w:szCs w:val="18"/>
              </w:rPr>
              <w:t>indywidualnych potrzeb</w:t>
            </w:r>
            <w:r>
              <w:rPr>
                <w:rFonts w:ascii="Tahoma" w:hAnsi="Tahoma" w:cs="Tahoma"/>
                <w:iCs/>
                <w:sz w:val="18"/>
                <w:szCs w:val="18"/>
              </w:rPr>
              <w:t xml:space="preserve"> </w:t>
            </w:r>
            <w:r w:rsidRPr="00CE7935">
              <w:rPr>
                <w:rFonts w:ascii="Tahoma" w:hAnsi="Tahoma" w:cs="Tahoma"/>
                <w:iCs/>
                <w:sz w:val="18"/>
                <w:szCs w:val="18"/>
              </w:rPr>
              <w:t>użytkownika.</w:t>
            </w:r>
          </w:p>
          <w:p w:rsidR="00C21F1A" w:rsidRDefault="00C21F1A" w:rsidP="001644F5">
            <w:pPr>
              <w:spacing w:after="0"/>
              <w:jc w:val="both"/>
              <w:rPr>
                <w:rFonts w:ascii="Tahoma" w:hAnsi="Tahoma" w:cs="Tahoma"/>
                <w:sz w:val="18"/>
                <w:szCs w:val="18"/>
              </w:rPr>
            </w:pPr>
            <w:r w:rsidRPr="00A63B90">
              <w:rPr>
                <w:rFonts w:ascii="Tahoma" w:hAnsi="Tahoma" w:cs="Tahoma"/>
                <w:sz w:val="18"/>
                <w:szCs w:val="18"/>
              </w:rPr>
              <w:t>Wszystkie szafki z szufladami wyposażone w zamek centralny do zamykania kilku szuflad na raz</w:t>
            </w:r>
            <w:r>
              <w:rPr>
                <w:rFonts w:ascii="Tahoma" w:hAnsi="Tahoma" w:cs="Tahoma"/>
                <w:sz w:val="18"/>
                <w:szCs w:val="18"/>
              </w:rPr>
              <w:t>.</w:t>
            </w:r>
          </w:p>
          <w:p w:rsidR="00C21F1A" w:rsidRPr="00A63B90" w:rsidRDefault="00C21F1A" w:rsidP="001644F5">
            <w:pPr>
              <w:spacing w:after="0"/>
              <w:jc w:val="both"/>
              <w:rPr>
                <w:rFonts w:ascii="Tahoma" w:hAnsi="Tahoma" w:cs="Tahoma"/>
                <w:iCs/>
                <w:sz w:val="18"/>
                <w:szCs w:val="18"/>
                <w:highlight w:val="yellow"/>
              </w:rPr>
            </w:pPr>
            <w:r w:rsidRPr="00A63B90">
              <w:rPr>
                <w:rFonts w:ascii="Tahoma" w:hAnsi="Tahoma" w:cs="Tahoma"/>
                <w:sz w:val="18"/>
                <w:szCs w:val="18"/>
              </w:rPr>
              <w:t>Ilość szuflad określa specyfikacja asortymentowo –techniczna</w:t>
            </w:r>
            <w:r>
              <w:rPr>
                <w:rFonts w:ascii="Tahoma" w:hAnsi="Tahoma" w:cs="Tahoma"/>
                <w:sz w:val="18"/>
                <w:szCs w:val="18"/>
              </w:rPr>
              <w:t>.</w:t>
            </w:r>
          </w:p>
        </w:tc>
        <w:tc>
          <w:tcPr>
            <w:tcW w:w="3469" w:type="dxa"/>
          </w:tcPr>
          <w:p w:rsidR="00C21F1A" w:rsidRPr="00A63B90" w:rsidRDefault="00C21F1A" w:rsidP="00C21F1A">
            <w:pPr>
              <w:rPr>
                <w:rFonts w:ascii="Tahoma" w:hAnsi="Tahoma" w:cs="Tahoma"/>
                <w:sz w:val="18"/>
                <w:szCs w:val="18"/>
              </w:rPr>
            </w:pPr>
          </w:p>
        </w:tc>
      </w:tr>
      <w:tr w:rsidR="00C21F1A" w:rsidRPr="00A63B90" w:rsidTr="00C21F1A">
        <w:trPr>
          <w:trHeight w:val="2415"/>
        </w:trPr>
        <w:tc>
          <w:tcPr>
            <w:tcW w:w="637" w:type="dxa"/>
            <w:gridSpan w:val="2"/>
            <w:shd w:val="clear" w:color="auto" w:fill="auto"/>
          </w:tcPr>
          <w:p w:rsidR="00C21F1A" w:rsidRPr="00A63B90" w:rsidRDefault="00C21F1A" w:rsidP="00C21F1A">
            <w:pPr>
              <w:numPr>
                <w:ilvl w:val="0"/>
                <w:numId w:val="3"/>
              </w:numPr>
              <w:spacing w:after="0" w:line="240" w:lineRule="auto"/>
              <w:rPr>
                <w:rFonts w:ascii="Tahoma" w:hAnsi="Tahoma" w:cs="Tahoma"/>
                <w:sz w:val="18"/>
                <w:szCs w:val="18"/>
              </w:rPr>
            </w:pPr>
          </w:p>
        </w:tc>
        <w:tc>
          <w:tcPr>
            <w:tcW w:w="6309" w:type="dxa"/>
          </w:tcPr>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Zawiasy</w:t>
            </w:r>
          </w:p>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Zawiasy do drzwi nierdzewne, dużej nośności i wysokiej jakości z wygodną regulacją szerokości szczeliny elementów frontowych w 3 płaszczyznach.</w:t>
            </w:r>
          </w:p>
          <w:p w:rsidR="00C21F1A" w:rsidRPr="00477BFD" w:rsidRDefault="00C21F1A" w:rsidP="001644F5">
            <w:pPr>
              <w:spacing w:after="0"/>
              <w:jc w:val="both"/>
              <w:rPr>
                <w:rFonts w:ascii="Tahoma" w:hAnsi="Tahoma" w:cs="Tahoma"/>
                <w:sz w:val="18"/>
                <w:szCs w:val="18"/>
              </w:rPr>
            </w:pPr>
            <w:r w:rsidRPr="00A63B90">
              <w:rPr>
                <w:rFonts w:ascii="Tahoma" w:hAnsi="Tahoma" w:cs="Tahoma"/>
                <w:sz w:val="18"/>
                <w:szCs w:val="18"/>
              </w:rPr>
              <w:t>Zawiasy z wbudowanym mechanizmem samodociagu (samodomykania) oraz spowalniaczem (tłumieniem odgłosu końcowego domykania) z początkie</w:t>
            </w:r>
            <w:r>
              <w:rPr>
                <w:rFonts w:ascii="Tahoma" w:hAnsi="Tahoma" w:cs="Tahoma"/>
                <w:sz w:val="18"/>
                <w:szCs w:val="18"/>
              </w:rPr>
              <w:t xml:space="preserve">m amortyzowania przy zamknięciu już przy kącie otwarcia 40º. </w:t>
            </w:r>
            <w:r w:rsidRPr="00A63B90">
              <w:rPr>
                <w:rFonts w:ascii="Tahoma" w:hAnsi="Tahoma" w:cs="Tahoma"/>
                <w:sz w:val="18"/>
                <w:szCs w:val="18"/>
              </w:rPr>
              <w:t>Zawias wykonany w technice szybkiego montażu drzwi, umożliwiający wypięcie oraz szybkie wpięcie frontów w celu domycia brudnych zakamarków bez konieczności powtórnej jego regulacji.</w:t>
            </w:r>
            <w:r>
              <w:rPr>
                <w:rFonts w:ascii="Tahoma" w:hAnsi="Tahoma" w:cs="Tahoma"/>
                <w:sz w:val="18"/>
                <w:szCs w:val="18"/>
              </w:rPr>
              <w:t xml:space="preserve"> Kąt otwarcia w zależności od u</w:t>
            </w:r>
            <w:r w:rsidRPr="00A63B90">
              <w:rPr>
                <w:rFonts w:ascii="Tahoma" w:hAnsi="Tahoma" w:cs="Tahoma"/>
                <w:sz w:val="18"/>
                <w:szCs w:val="18"/>
              </w:rPr>
              <w:t xml:space="preserve">sytuowania mebli oraz </w:t>
            </w:r>
            <w:r>
              <w:rPr>
                <w:rFonts w:ascii="Tahoma" w:hAnsi="Tahoma" w:cs="Tahoma"/>
                <w:sz w:val="18"/>
                <w:szCs w:val="18"/>
              </w:rPr>
              <w:t>przewidzianej funkcji lub ewentualnej kolizji otwartych drzwi min. 85º lub 160º do uzgodnienia z Użytkownikiem.</w:t>
            </w:r>
          </w:p>
        </w:tc>
        <w:tc>
          <w:tcPr>
            <w:tcW w:w="3469" w:type="dxa"/>
          </w:tcPr>
          <w:p w:rsidR="00C21F1A" w:rsidRPr="00A63B90" w:rsidRDefault="00C21F1A" w:rsidP="00C21F1A">
            <w:pPr>
              <w:rPr>
                <w:rFonts w:ascii="Tahoma" w:hAnsi="Tahoma" w:cs="Tahoma"/>
                <w:sz w:val="18"/>
                <w:szCs w:val="18"/>
              </w:rPr>
            </w:pPr>
          </w:p>
        </w:tc>
      </w:tr>
      <w:tr w:rsidR="00C21F1A" w:rsidRPr="00A63B90" w:rsidTr="00C21F1A">
        <w:tc>
          <w:tcPr>
            <w:tcW w:w="637" w:type="dxa"/>
            <w:gridSpan w:val="2"/>
            <w:shd w:val="clear" w:color="auto" w:fill="auto"/>
          </w:tcPr>
          <w:p w:rsidR="00C21F1A" w:rsidRPr="00A63B90" w:rsidRDefault="00C21F1A" w:rsidP="00C21F1A">
            <w:pPr>
              <w:numPr>
                <w:ilvl w:val="0"/>
                <w:numId w:val="3"/>
              </w:numPr>
              <w:spacing w:after="0" w:line="240" w:lineRule="auto"/>
              <w:rPr>
                <w:rFonts w:ascii="Tahoma" w:hAnsi="Tahoma" w:cs="Tahoma"/>
                <w:sz w:val="18"/>
                <w:szCs w:val="18"/>
              </w:rPr>
            </w:pPr>
          </w:p>
        </w:tc>
        <w:tc>
          <w:tcPr>
            <w:tcW w:w="6309" w:type="dxa"/>
          </w:tcPr>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Półki w szafkach z regulacją skokową (max. co 50mm) na wspornikach metalowych z ogranicznikiem  powodującym unieruchomienie półki. Półki</w:t>
            </w:r>
          </w:p>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 xml:space="preserve">płycinowe oklejane laminatem wysokociśnieniowym typu HPL o grubości min. </w:t>
            </w:r>
            <w:smartTag w:uri="urn:schemas-microsoft-com:office:smarttags" w:element="metricconverter">
              <w:smartTagPr>
                <w:attr w:name="ProductID" w:val="0,8 mm"/>
              </w:smartTagPr>
              <w:r w:rsidRPr="00A63B90">
                <w:rPr>
                  <w:rFonts w:ascii="Tahoma" w:hAnsi="Tahoma" w:cs="Tahoma"/>
                  <w:sz w:val="18"/>
                  <w:szCs w:val="18"/>
                </w:rPr>
                <w:t>0,8 mm</w:t>
              </w:r>
            </w:smartTag>
            <w:r w:rsidRPr="00A63B90">
              <w:rPr>
                <w:rFonts w:ascii="Tahoma" w:hAnsi="Tahoma" w:cs="Tahoma"/>
                <w:sz w:val="18"/>
                <w:szCs w:val="18"/>
              </w:rPr>
              <w:t xml:space="preserve"> o wysokim stopniu twardości i wytrzymałości na uszkodzenia mechaniczne oraz  podwyższonej odporności chemicznej.</w:t>
            </w:r>
            <w:r>
              <w:rPr>
                <w:rFonts w:ascii="Tahoma" w:hAnsi="Tahoma" w:cs="Tahoma"/>
                <w:sz w:val="18"/>
                <w:szCs w:val="18"/>
              </w:rPr>
              <w:t xml:space="preserve"> </w:t>
            </w:r>
            <w:r w:rsidRPr="00A63B90">
              <w:rPr>
                <w:rFonts w:ascii="Tahoma" w:hAnsi="Tahoma" w:cs="Tahoma"/>
                <w:sz w:val="18"/>
                <w:szCs w:val="18"/>
              </w:rPr>
              <w:t>Odporne na promieniowanie UV oraz środki dezynfekcyjno-myjące.</w:t>
            </w:r>
          </w:p>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 xml:space="preserve">Wsporniki półek osadzone na metalowych rastrach z wytłoczonymi gniazdami. Rastry mocowane do boków poszczególnych szaf. Wyklucza się mocowanie półki na kołkach metalowych lub z tworzywa osadzonych bezpośrednio w boku szafy. </w:t>
            </w:r>
          </w:p>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Wsporniki wyposażone w gumowe wibroizolatory.</w:t>
            </w:r>
          </w:p>
        </w:tc>
        <w:tc>
          <w:tcPr>
            <w:tcW w:w="3469"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3"/>
              </w:numPr>
              <w:spacing w:after="0" w:line="240" w:lineRule="auto"/>
              <w:rPr>
                <w:rFonts w:ascii="Tahoma" w:hAnsi="Tahoma" w:cs="Tahoma"/>
                <w:sz w:val="18"/>
                <w:szCs w:val="18"/>
              </w:rPr>
            </w:pPr>
          </w:p>
        </w:tc>
        <w:tc>
          <w:tcPr>
            <w:tcW w:w="6322" w:type="dxa"/>
            <w:gridSpan w:val="2"/>
          </w:tcPr>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 xml:space="preserve">Wszystkie płaskie powierzchnie wewnątrz szafek – półki, dna, przegrody muszą stanowić gładkie i łatwe do utrzymania czystości powierzchnie, pozbawione wystających elementów konstrukcyjnych profili i mocujących, takich jak śruby i wkręty   </w:t>
            </w:r>
          </w:p>
        </w:tc>
        <w:tc>
          <w:tcPr>
            <w:tcW w:w="3469"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3"/>
              </w:numPr>
              <w:spacing w:after="0" w:line="240" w:lineRule="auto"/>
              <w:rPr>
                <w:rFonts w:ascii="Tahoma" w:hAnsi="Tahoma" w:cs="Tahoma"/>
                <w:sz w:val="18"/>
                <w:szCs w:val="18"/>
              </w:rPr>
            </w:pPr>
          </w:p>
        </w:tc>
        <w:tc>
          <w:tcPr>
            <w:tcW w:w="6322" w:type="dxa"/>
            <w:gridSpan w:val="2"/>
          </w:tcPr>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Kolorystyka</w:t>
            </w:r>
            <w:r>
              <w:rPr>
                <w:rFonts w:ascii="Tahoma" w:hAnsi="Tahoma" w:cs="Tahoma"/>
                <w:sz w:val="18"/>
                <w:szCs w:val="18"/>
              </w:rPr>
              <w:t xml:space="preserve"> mebli i blatów oraz </w:t>
            </w:r>
            <w:r w:rsidRPr="00A63B90">
              <w:rPr>
                <w:rFonts w:ascii="Tahoma" w:hAnsi="Tahoma" w:cs="Tahoma"/>
                <w:sz w:val="18"/>
                <w:szCs w:val="18"/>
              </w:rPr>
              <w:t xml:space="preserve">okucia zostaną wybrane przez </w:t>
            </w:r>
            <w:r w:rsidRPr="00A63B90">
              <w:rPr>
                <w:rFonts w:ascii="Tahoma" w:hAnsi="Tahoma" w:cs="Tahoma"/>
                <w:sz w:val="18"/>
                <w:szCs w:val="18"/>
              </w:rPr>
              <w:lastRenderedPageBreak/>
              <w:t>Zamawiającego na podstawie dostarczonych wzorów i próbek w trakcie dokonywania końcowych obmiarów, lecz nie później niż do 3 dnia od dnia podpisania umowy</w:t>
            </w:r>
          </w:p>
        </w:tc>
        <w:tc>
          <w:tcPr>
            <w:tcW w:w="3469"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3"/>
              </w:numPr>
              <w:spacing w:after="0" w:line="240" w:lineRule="auto"/>
              <w:rPr>
                <w:rFonts w:ascii="Tahoma" w:hAnsi="Tahoma" w:cs="Tahoma"/>
                <w:sz w:val="18"/>
                <w:szCs w:val="18"/>
              </w:rPr>
            </w:pPr>
          </w:p>
        </w:tc>
        <w:tc>
          <w:tcPr>
            <w:tcW w:w="6322" w:type="dxa"/>
            <w:gridSpan w:val="2"/>
          </w:tcPr>
          <w:p w:rsidR="00C21F1A" w:rsidRPr="00A63B90" w:rsidRDefault="00C21F1A" w:rsidP="001644F5">
            <w:pPr>
              <w:spacing w:after="0"/>
              <w:jc w:val="both"/>
              <w:rPr>
                <w:rFonts w:ascii="Tahoma" w:hAnsi="Tahoma" w:cs="Tahoma"/>
                <w:sz w:val="18"/>
                <w:szCs w:val="18"/>
              </w:rPr>
            </w:pPr>
            <w:r w:rsidRPr="00A63B90">
              <w:rPr>
                <w:rFonts w:ascii="Tahoma" w:hAnsi="Tahoma" w:cs="Tahoma"/>
                <w:sz w:val="18"/>
                <w:szCs w:val="18"/>
              </w:rPr>
              <w:t xml:space="preserve">Wykonawca zapewni w cenie oferowanego przedmiotu zamówienia, koszt wytworzenia mebli, transportu, montażu oraz koszt wszystkich materiałów pomocniczych do montażu.  </w:t>
            </w:r>
          </w:p>
        </w:tc>
        <w:tc>
          <w:tcPr>
            <w:tcW w:w="3469" w:type="dxa"/>
          </w:tcPr>
          <w:p w:rsidR="00C21F1A" w:rsidRPr="00A63B90" w:rsidRDefault="00C21F1A" w:rsidP="00C21F1A">
            <w:pPr>
              <w:rPr>
                <w:rFonts w:ascii="Tahoma" w:hAnsi="Tahoma" w:cs="Tahoma"/>
                <w:sz w:val="18"/>
                <w:szCs w:val="18"/>
              </w:rPr>
            </w:pPr>
          </w:p>
        </w:tc>
      </w:tr>
      <w:tr w:rsidR="00C21F1A" w:rsidRPr="00A63B90" w:rsidTr="00C21F1A">
        <w:tc>
          <w:tcPr>
            <w:tcW w:w="624" w:type="dxa"/>
            <w:shd w:val="clear" w:color="auto" w:fill="auto"/>
          </w:tcPr>
          <w:p w:rsidR="00C21F1A" w:rsidRPr="00A63B90" w:rsidRDefault="00C21F1A" w:rsidP="00C21F1A">
            <w:pPr>
              <w:numPr>
                <w:ilvl w:val="0"/>
                <w:numId w:val="3"/>
              </w:numPr>
              <w:spacing w:after="0" w:line="240" w:lineRule="auto"/>
              <w:rPr>
                <w:rFonts w:ascii="Tahoma" w:hAnsi="Tahoma" w:cs="Tahoma"/>
                <w:color w:val="000000"/>
                <w:sz w:val="18"/>
                <w:szCs w:val="18"/>
              </w:rPr>
            </w:pPr>
          </w:p>
        </w:tc>
        <w:tc>
          <w:tcPr>
            <w:tcW w:w="6322" w:type="dxa"/>
            <w:gridSpan w:val="2"/>
          </w:tcPr>
          <w:p w:rsidR="00C21F1A" w:rsidRPr="00A63B90" w:rsidRDefault="00C21F1A" w:rsidP="001644F5">
            <w:pPr>
              <w:spacing w:after="0"/>
              <w:jc w:val="both"/>
              <w:rPr>
                <w:rFonts w:ascii="Tahoma" w:hAnsi="Tahoma" w:cs="Tahoma"/>
                <w:color w:val="000000"/>
                <w:sz w:val="18"/>
                <w:szCs w:val="18"/>
              </w:rPr>
            </w:pPr>
            <w:r w:rsidRPr="00A63B90">
              <w:rPr>
                <w:rFonts w:ascii="Tahoma" w:hAnsi="Tahoma" w:cs="Tahoma"/>
                <w:color w:val="000000"/>
                <w:sz w:val="18"/>
                <w:szCs w:val="18"/>
              </w:rPr>
              <w:t>Podane w specyfikacji (zestawienie asortymentowe) wymiary są wymiarami przybliżonymi. Konstrukcja mebli powinna umożliwiać wykonanie każdej zabudowy na „miarę” z zachowaniem oczekiwanych funkcji i warunków technicznych poszczególnych pomieszczeń. Wykonawca będzie zobowiązany do</w:t>
            </w:r>
            <w:r>
              <w:rPr>
                <w:rFonts w:ascii="Tahoma" w:hAnsi="Tahoma" w:cs="Tahoma"/>
                <w:color w:val="000000"/>
                <w:sz w:val="18"/>
                <w:szCs w:val="18"/>
              </w:rPr>
              <w:t xml:space="preserve"> dokonania szczegółowych obmiarów dodatkowych wszystkich pomieszczeń w celu ustalenia rzeczywistych wymiarów mebli i zabudów przed ich wykonaniem oraz uzgodnienia zmian z Zamawiającym</w:t>
            </w:r>
            <w:r w:rsidRPr="00A63B90">
              <w:rPr>
                <w:rFonts w:ascii="Tahoma" w:hAnsi="Tahoma" w:cs="Tahoma"/>
                <w:color w:val="000000"/>
                <w:sz w:val="18"/>
                <w:szCs w:val="18"/>
              </w:rPr>
              <w:t>. Zamawiający dopuszcza odchylenia wymiarowe od podanych wymiarów gabarytowych podanych w specyfikacji</w:t>
            </w:r>
            <w:r>
              <w:rPr>
                <w:rFonts w:ascii="Tahoma" w:hAnsi="Tahoma" w:cs="Tahoma"/>
                <w:color w:val="000000"/>
                <w:sz w:val="18"/>
                <w:szCs w:val="18"/>
              </w:rPr>
              <w:t xml:space="preserve"> jako suma poszczególnych wymiarów</w:t>
            </w:r>
            <w:r w:rsidRPr="00A63B90">
              <w:rPr>
                <w:rFonts w:ascii="Tahoma" w:hAnsi="Tahoma" w:cs="Tahoma"/>
                <w:color w:val="000000"/>
                <w:sz w:val="18"/>
                <w:szCs w:val="18"/>
              </w:rPr>
              <w:t xml:space="preserve"> w zakresie +/- </w:t>
            </w:r>
            <w:r>
              <w:rPr>
                <w:rFonts w:ascii="Tahoma" w:hAnsi="Tahoma" w:cs="Tahoma"/>
                <w:color w:val="000000"/>
                <w:sz w:val="18"/>
                <w:szCs w:val="18"/>
              </w:rPr>
              <w:t>5</w:t>
            </w:r>
            <w:r w:rsidRPr="00A63B90">
              <w:rPr>
                <w:rFonts w:ascii="Tahoma" w:hAnsi="Tahoma" w:cs="Tahoma"/>
                <w:color w:val="000000"/>
                <w:sz w:val="18"/>
                <w:szCs w:val="18"/>
              </w:rPr>
              <w:t>% .</w:t>
            </w:r>
          </w:p>
        </w:tc>
        <w:tc>
          <w:tcPr>
            <w:tcW w:w="3469" w:type="dxa"/>
          </w:tcPr>
          <w:p w:rsidR="00C21F1A" w:rsidRPr="00A63B90" w:rsidRDefault="00C21F1A" w:rsidP="00C21F1A">
            <w:pPr>
              <w:rPr>
                <w:rFonts w:ascii="Tahoma" w:hAnsi="Tahoma" w:cs="Tahoma"/>
                <w:color w:val="000000"/>
                <w:sz w:val="18"/>
                <w:szCs w:val="18"/>
              </w:rPr>
            </w:pPr>
          </w:p>
        </w:tc>
      </w:tr>
    </w:tbl>
    <w:p w:rsidR="001644F5" w:rsidRDefault="001644F5" w:rsidP="00C21F1A">
      <w:pPr>
        <w:tabs>
          <w:tab w:val="left" w:pos="360"/>
        </w:tabs>
        <w:ind w:left="567" w:hanging="993"/>
        <w:jc w:val="both"/>
        <w:outlineLvl w:val="0"/>
        <w:rPr>
          <w:rFonts w:ascii="Tahoma" w:eastAsia="Calibri" w:hAnsi="Tahoma" w:cs="Tahoma"/>
          <w:b/>
          <w:sz w:val="20"/>
          <w:szCs w:val="20"/>
        </w:rPr>
      </w:pPr>
    </w:p>
    <w:p w:rsidR="00C21F1A" w:rsidRPr="00C21F1A" w:rsidRDefault="00C21F1A" w:rsidP="00C21F1A">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t>Uwaga!  Zamawiający wymaga od Wykonawcy wypełnienia powyższej tabeli, udzielając odpowiedzi „TAK” lub „NIE” – dla potwierdzenia spełnienia wymaganego warunku. Wpisanie „NIE” spowoduje odrzucenie oferty.</w:t>
      </w:r>
    </w:p>
    <w:p w:rsidR="00C21F1A" w:rsidRPr="00C21F1A" w:rsidRDefault="00C21F1A" w:rsidP="00C21F1A">
      <w:pPr>
        <w:jc w:val="center"/>
        <w:rPr>
          <w:rFonts w:ascii="Tahoma" w:hAnsi="Tahoma" w:cs="Tahoma"/>
          <w:b/>
          <w:sz w:val="20"/>
          <w:szCs w:val="20"/>
          <w:highlight w:val="lightGray"/>
        </w:rPr>
      </w:pPr>
    </w:p>
    <w:p w:rsidR="00C21F1A" w:rsidRDefault="00C21F1A" w:rsidP="001644F5">
      <w:pPr>
        <w:spacing w:after="0"/>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C21F1A" w:rsidRPr="00C21F1A" w:rsidRDefault="00C21F1A" w:rsidP="001644F5">
      <w:pPr>
        <w:spacing w:after="0"/>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C21F1A" w:rsidRPr="00C21F1A" w:rsidRDefault="00C21F1A" w:rsidP="001644F5">
      <w:pPr>
        <w:spacing w:after="0"/>
        <w:rPr>
          <w:rFonts w:ascii="Tahoma" w:hAnsi="Tahoma" w:cs="Tahoma"/>
          <w:sz w:val="20"/>
          <w:szCs w:val="20"/>
        </w:rPr>
      </w:pPr>
      <w:r w:rsidRPr="00C21F1A">
        <w:rPr>
          <w:rFonts w:ascii="Tahoma" w:hAnsi="Tahoma" w:cs="Tahoma"/>
          <w:sz w:val="20"/>
          <w:szCs w:val="20"/>
        </w:rPr>
        <w:t>(miejscowość, data)                              (pieczęć i podpis osoby/osób wskazanych w dokumencie,</w:t>
      </w:r>
    </w:p>
    <w:p w:rsidR="00C21F1A" w:rsidRPr="00C21F1A" w:rsidRDefault="00C21F1A" w:rsidP="001644F5">
      <w:pPr>
        <w:spacing w:after="0"/>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C21F1A" w:rsidRPr="00C21F1A" w:rsidRDefault="00C21F1A" w:rsidP="001644F5">
      <w:pPr>
        <w:spacing w:after="0"/>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C21F1A" w:rsidRPr="00C21F1A" w:rsidRDefault="00C21F1A" w:rsidP="00C21F1A">
      <w:pPr>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jc w:val="center"/>
        <w:rPr>
          <w:rFonts w:ascii="Tahoma" w:hAnsi="Tahoma" w:cs="Tahoma"/>
          <w:b/>
        </w:rPr>
      </w:pPr>
    </w:p>
    <w:p w:rsidR="00C21F1A" w:rsidRDefault="00C21F1A" w:rsidP="00C21F1A">
      <w:pPr>
        <w:rPr>
          <w:rFonts w:ascii="Tahoma" w:hAnsi="Tahoma" w:cs="Tahoma"/>
          <w:b/>
          <w:sz w:val="18"/>
          <w:szCs w:val="18"/>
        </w:rPr>
      </w:pPr>
      <w:r>
        <w:rPr>
          <w:noProof/>
          <w:lang w:eastAsia="pl-PL"/>
        </w:rPr>
        <w:lastRenderedPageBreak/>
        <w:drawing>
          <wp:inline distT="0" distB="0" distL="0" distR="0">
            <wp:extent cx="5915025" cy="733425"/>
            <wp:effectExtent l="19050" t="0" r="9525" b="0"/>
            <wp:docPr id="3"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jpachnowska\AppData\Local\Microsoft\Windows\Temporary Internet Files\Content.Word\ciąg logotypów_NSS-UE-FStru_RPO-WZ_14-20_mono.jpg"/>
                    <pic:cNvPicPr>
                      <a:picLocks noChangeAspect="1" noChangeArrowheads="1"/>
                    </pic:cNvPicPr>
                  </pic:nvPicPr>
                  <pic:blipFill>
                    <a:blip r:embed="rId8" cstate="print"/>
                    <a:srcRect/>
                    <a:stretch>
                      <a:fillRect/>
                    </a:stretch>
                  </pic:blipFill>
                  <pic:spPr bwMode="auto">
                    <a:xfrm>
                      <a:off x="0" y="0"/>
                      <a:ext cx="5915025" cy="733425"/>
                    </a:xfrm>
                    <a:prstGeom prst="rect">
                      <a:avLst/>
                    </a:prstGeom>
                    <a:noFill/>
                    <a:ln w="9525">
                      <a:noFill/>
                      <a:miter lim="800000"/>
                      <a:headEnd/>
                      <a:tailEnd/>
                    </a:ln>
                  </pic:spPr>
                </pic:pic>
              </a:graphicData>
            </a:graphic>
          </wp:inline>
        </w:drawing>
      </w:r>
    </w:p>
    <w:tbl>
      <w:tblPr>
        <w:tblW w:w="9540" w:type="dxa"/>
        <w:tblCellMar>
          <w:left w:w="70" w:type="dxa"/>
          <w:right w:w="70" w:type="dxa"/>
        </w:tblCellMar>
        <w:tblLook w:val="04A0" w:firstRow="1" w:lastRow="0" w:firstColumn="1" w:lastColumn="0" w:noHBand="0" w:noVBand="1"/>
      </w:tblPr>
      <w:tblGrid>
        <w:gridCol w:w="9540"/>
      </w:tblGrid>
      <w:tr w:rsidR="00C21F1A" w:rsidRPr="00E21114" w:rsidTr="00C21F1A">
        <w:trPr>
          <w:trHeight w:val="587"/>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C21F1A" w:rsidRPr="00E21114" w:rsidTr="00C21F1A">
        <w:trPr>
          <w:trHeight w:val="425"/>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C21F1A" w:rsidRPr="00E21114" w:rsidTr="00C21F1A">
        <w:trPr>
          <w:trHeight w:val="285"/>
        </w:trPr>
        <w:tc>
          <w:tcPr>
            <w:tcW w:w="9540" w:type="dxa"/>
            <w:tcBorders>
              <w:top w:val="nil"/>
              <w:left w:val="nil"/>
              <w:bottom w:val="nil"/>
              <w:right w:val="nil"/>
            </w:tcBorders>
            <w:shd w:val="clear" w:color="auto" w:fill="auto"/>
            <w:hideMark/>
          </w:tcPr>
          <w:p w:rsidR="00C21F1A" w:rsidRPr="00E21114" w:rsidRDefault="00C21F1A" w:rsidP="00C21F1A">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C21F1A" w:rsidRPr="009F7BB4" w:rsidRDefault="00C21F1A" w:rsidP="00C21F1A">
      <w:pPr>
        <w:jc w:val="right"/>
        <w:rPr>
          <w:rFonts w:ascii="Tahoma" w:hAnsi="Tahoma" w:cs="Tahoma"/>
          <w:b/>
          <w:sz w:val="18"/>
          <w:szCs w:val="18"/>
        </w:rPr>
      </w:pPr>
      <w:r w:rsidRPr="009F7BB4">
        <w:rPr>
          <w:rFonts w:ascii="Tahoma" w:hAnsi="Tahoma" w:cs="Tahoma"/>
          <w:b/>
          <w:sz w:val="18"/>
          <w:szCs w:val="18"/>
        </w:rPr>
        <w:t>Załącznik nr 1.3</w:t>
      </w:r>
      <w:r w:rsidRPr="009F7BB4">
        <w:rPr>
          <w:rFonts w:ascii="Tahoma" w:hAnsi="Tahoma" w:cs="Tahoma"/>
          <w:b/>
          <w:sz w:val="18"/>
          <w:szCs w:val="18"/>
        </w:rPr>
        <w:tab/>
      </w:r>
    </w:p>
    <w:p w:rsidR="00C21F1A" w:rsidRDefault="00C21F1A" w:rsidP="00C21F1A">
      <w:pPr>
        <w:jc w:val="center"/>
        <w:rPr>
          <w:rFonts w:ascii="Tahoma" w:hAnsi="Tahoma" w:cs="Tahoma"/>
          <w:b/>
          <w:sz w:val="18"/>
          <w:szCs w:val="18"/>
        </w:rPr>
      </w:pPr>
      <w:r w:rsidRPr="009F7BB4">
        <w:rPr>
          <w:rFonts w:ascii="Tahoma" w:hAnsi="Tahoma" w:cs="Tahoma"/>
          <w:sz w:val="18"/>
          <w:szCs w:val="18"/>
        </w:rPr>
        <w:t xml:space="preserve">  </w:t>
      </w:r>
      <w:r w:rsidRPr="009F7BB4">
        <w:rPr>
          <w:rFonts w:ascii="Tahoma" w:hAnsi="Tahoma" w:cs="Tahoma"/>
          <w:b/>
          <w:sz w:val="18"/>
          <w:szCs w:val="18"/>
        </w:rPr>
        <w:t xml:space="preserve">WYMOGI  TECHNICZNO-EKSPLOATACYJNE MEBLI  ZE STALI OCYNKOWANEJ </w:t>
      </w:r>
    </w:p>
    <w:p w:rsidR="00C21F1A" w:rsidRPr="009F7BB4" w:rsidRDefault="00C21F1A" w:rsidP="00C21F1A">
      <w:pPr>
        <w:jc w:val="center"/>
        <w:rPr>
          <w:rFonts w:ascii="Tahoma" w:hAnsi="Tahoma" w:cs="Tahoma"/>
          <w:b/>
          <w:sz w:val="18"/>
          <w:szCs w:val="18"/>
        </w:rPr>
      </w:pPr>
      <w:r w:rsidRPr="009F7BB4">
        <w:rPr>
          <w:rFonts w:ascii="Tahoma" w:hAnsi="Tahoma" w:cs="Tahoma"/>
          <w:b/>
          <w:sz w:val="18"/>
          <w:szCs w:val="18"/>
        </w:rPr>
        <w:t>MALOWANEJ FARBĄ PROSZKOWĄ</w:t>
      </w:r>
    </w:p>
    <w:tbl>
      <w:tblPr>
        <w:tblW w:w="10566"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10"/>
        <w:gridCol w:w="5812"/>
        <w:gridCol w:w="4044"/>
      </w:tblGrid>
      <w:tr w:rsidR="00C21F1A" w:rsidRPr="009F7BB4" w:rsidTr="001644F5">
        <w:trPr>
          <w:trHeight w:val="1169"/>
        </w:trPr>
        <w:tc>
          <w:tcPr>
            <w:tcW w:w="710" w:type="dxa"/>
            <w:shd w:val="clear" w:color="auto" w:fill="BFBFBF" w:themeFill="background1" w:themeFillShade="BF"/>
          </w:tcPr>
          <w:p w:rsidR="001644F5" w:rsidRDefault="001644F5" w:rsidP="00C21F1A">
            <w:pPr>
              <w:suppressAutoHyphens/>
              <w:ind w:left="360" w:hanging="231"/>
              <w:jc w:val="center"/>
              <w:rPr>
                <w:rFonts w:ascii="Tahoma" w:hAnsi="Tahoma" w:cs="Tahoma"/>
                <w:b/>
                <w:sz w:val="18"/>
                <w:szCs w:val="18"/>
              </w:rPr>
            </w:pPr>
          </w:p>
          <w:p w:rsidR="00C21F1A" w:rsidRPr="009F7BB4" w:rsidRDefault="00C21F1A" w:rsidP="00C21F1A">
            <w:pPr>
              <w:suppressAutoHyphens/>
              <w:ind w:left="360" w:hanging="231"/>
              <w:jc w:val="center"/>
              <w:rPr>
                <w:rFonts w:ascii="Tahoma" w:hAnsi="Tahoma" w:cs="Tahoma"/>
                <w:b/>
                <w:sz w:val="18"/>
                <w:szCs w:val="18"/>
              </w:rPr>
            </w:pPr>
            <w:r w:rsidRPr="009F7BB4">
              <w:rPr>
                <w:rFonts w:ascii="Tahoma" w:hAnsi="Tahoma" w:cs="Tahoma"/>
                <w:b/>
                <w:sz w:val="18"/>
                <w:szCs w:val="18"/>
              </w:rPr>
              <w:t>L.p.</w:t>
            </w:r>
          </w:p>
        </w:tc>
        <w:tc>
          <w:tcPr>
            <w:tcW w:w="5812" w:type="dxa"/>
            <w:shd w:val="clear" w:color="auto" w:fill="BFBFBF" w:themeFill="background1" w:themeFillShade="BF"/>
          </w:tcPr>
          <w:p w:rsidR="001644F5" w:rsidRDefault="001644F5" w:rsidP="00C21F1A">
            <w:pPr>
              <w:suppressAutoHyphens/>
              <w:jc w:val="center"/>
              <w:rPr>
                <w:rFonts w:ascii="Tahoma" w:hAnsi="Tahoma" w:cs="Tahoma"/>
                <w:b/>
                <w:sz w:val="18"/>
                <w:szCs w:val="18"/>
              </w:rPr>
            </w:pPr>
          </w:p>
          <w:p w:rsidR="00C21F1A" w:rsidRPr="009F7BB4" w:rsidRDefault="00C21F1A" w:rsidP="00C21F1A">
            <w:pPr>
              <w:suppressAutoHyphens/>
              <w:jc w:val="center"/>
              <w:rPr>
                <w:rFonts w:ascii="Tahoma" w:hAnsi="Tahoma" w:cs="Tahoma"/>
                <w:b/>
                <w:sz w:val="18"/>
                <w:szCs w:val="18"/>
              </w:rPr>
            </w:pPr>
            <w:r w:rsidRPr="009F7BB4">
              <w:rPr>
                <w:rFonts w:ascii="Tahoma" w:hAnsi="Tahoma" w:cs="Tahoma"/>
                <w:b/>
                <w:sz w:val="18"/>
                <w:szCs w:val="18"/>
              </w:rPr>
              <w:t>Wymagane parametry</w:t>
            </w:r>
          </w:p>
          <w:p w:rsidR="00C21F1A" w:rsidRPr="009F7BB4" w:rsidRDefault="00C21F1A" w:rsidP="00C21F1A">
            <w:pPr>
              <w:pStyle w:val="Nagwek1"/>
              <w:rPr>
                <w:rFonts w:ascii="Tahoma" w:hAnsi="Tahoma" w:cs="Tahoma"/>
                <w:sz w:val="18"/>
                <w:szCs w:val="18"/>
              </w:rPr>
            </w:pPr>
            <w:r w:rsidRPr="009F7BB4">
              <w:rPr>
                <w:rFonts w:ascii="Tahoma" w:hAnsi="Tahoma" w:cs="Tahoma"/>
                <w:sz w:val="18"/>
                <w:szCs w:val="18"/>
              </w:rPr>
              <w:t>Opis minimalnych wymagań</w:t>
            </w:r>
          </w:p>
        </w:tc>
        <w:tc>
          <w:tcPr>
            <w:tcW w:w="4044" w:type="dxa"/>
            <w:shd w:val="clear" w:color="auto" w:fill="BFBFBF" w:themeFill="background1" w:themeFillShade="BF"/>
          </w:tcPr>
          <w:p w:rsidR="00C21F1A" w:rsidRPr="009F7BB4" w:rsidRDefault="00C21F1A" w:rsidP="00C21F1A">
            <w:pPr>
              <w:suppressAutoHyphens/>
              <w:jc w:val="center"/>
              <w:rPr>
                <w:rFonts w:ascii="Tahoma" w:hAnsi="Tahoma" w:cs="Tahoma"/>
                <w:b/>
                <w:bCs/>
                <w:sz w:val="18"/>
                <w:szCs w:val="18"/>
                <w:lang w:eastAsia="ar-SA"/>
              </w:rPr>
            </w:pPr>
            <w:r w:rsidRPr="009F7BB4">
              <w:rPr>
                <w:rFonts w:ascii="Tahoma" w:hAnsi="Tahoma" w:cs="Tahoma"/>
                <w:b/>
                <w:bCs/>
                <w:sz w:val="18"/>
                <w:szCs w:val="18"/>
                <w:lang w:eastAsia="ar-SA"/>
              </w:rPr>
              <w:t>Potwierdzenie spełnienia wymagań ( tak /lub spełnia)</w:t>
            </w:r>
          </w:p>
          <w:p w:rsidR="00C21F1A" w:rsidRPr="009F7BB4" w:rsidRDefault="00C21F1A" w:rsidP="00C21F1A">
            <w:pPr>
              <w:suppressAutoHyphens/>
              <w:jc w:val="center"/>
              <w:rPr>
                <w:rFonts w:ascii="Tahoma" w:hAnsi="Tahoma" w:cs="Tahoma"/>
                <w:b/>
                <w:bCs/>
                <w:sz w:val="18"/>
                <w:szCs w:val="18"/>
                <w:lang w:eastAsia="ar-SA"/>
              </w:rPr>
            </w:pPr>
            <w:r w:rsidRPr="009F7BB4">
              <w:rPr>
                <w:rFonts w:ascii="Tahoma" w:hAnsi="Tahoma" w:cs="Tahoma"/>
                <w:b/>
                <w:bCs/>
                <w:sz w:val="18"/>
                <w:szCs w:val="18"/>
                <w:lang w:eastAsia="ar-SA"/>
              </w:rPr>
              <w:t>oraz  w przypadku dopuszczanej zmiany / wpisać parametry</w:t>
            </w:r>
          </w:p>
          <w:p w:rsidR="00C21F1A" w:rsidRPr="009F7BB4" w:rsidRDefault="00C21F1A" w:rsidP="00C21F1A">
            <w:pPr>
              <w:suppressAutoHyphens/>
              <w:jc w:val="center"/>
              <w:rPr>
                <w:rFonts w:ascii="Tahoma" w:hAnsi="Tahoma" w:cs="Tahoma"/>
                <w:b/>
                <w:bCs/>
                <w:sz w:val="18"/>
                <w:szCs w:val="18"/>
                <w:lang w:eastAsia="ar-SA"/>
              </w:rPr>
            </w:pPr>
            <w:r w:rsidRPr="009F7BB4">
              <w:rPr>
                <w:rFonts w:ascii="Tahoma" w:hAnsi="Tahoma" w:cs="Tahoma"/>
                <w:b/>
                <w:bCs/>
                <w:sz w:val="18"/>
                <w:szCs w:val="18"/>
                <w:lang w:eastAsia="ar-SA"/>
              </w:rPr>
              <w:t>(podać dokładne wartości)</w:t>
            </w:r>
          </w:p>
        </w:tc>
      </w:tr>
      <w:tr w:rsidR="00C21F1A" w:rsidRPr="009F7BB4" w:rsidTr="00C21F1A">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Pr="009F7BB4" w:rsidRDefault="00C21F1A" w:rsidP="001644F5">
            <w:pPr>
              <w:spacing w:after="0"/>
              <w:rPr>
                <w:rFonts w:ascii="Tahoma" w:hAnsi="Tahoma" w:cs="Tahoma"/>
                <w:sz w:val="18"/>
                <w:szCs w:val="18"/>
              </w:rPr>
            </w:pPr>
            <w:r w:rsidRPr="009F7BB4">
              <w:rPr>
                <w:rFonts w:ascii="Tahoma" w:hAnsi="Tahoma" w:cs="Tahoma"/>
                <w:sz w:val="18"/>
                <w:szCs w:val="18"/>
              </w:rPr>
              <w:t xml:space="preserve">Korpus </w:t>
            </w:r>
          </w:p>
          <w:p w:rsidR="00C21F1A" w:rsidRDefault="00C21F1A" w:rsidP="001644F5">
            <w:pPr>
              <w:spacing w:after="0"/>
              <w:rPr>
                <w:rFonts w:ascii="Tahoma" w:hAnsi="Tahoma" w:cs="Tahoma"/>
                <w:sz w:val="18"/>
                <w:szCs w:val="18"/>
              </w:rPr>
            </w:pPr>
            <w:r w:rsidRPr="009F7BB4">
              <w:rPr>
                <w:rFonts w:ascii="Tahoma" w:hAnsi="Tahoma" w:cs="Tahoma"/>
                <w:sz w:val="18"/>
                <w:szCs w:val="18"/>
              </w:rPr>
              <w:t xml:space="preserve">Meble w całości wykonane z blachy ocynkowanej </w:t>
            </w:r>
            <w:r>
              <w:rPr>
                <w:rFonts w:ascii="Tahoma" w:hAnsi="Tahoma" w:cs="Tahoma"/>
                <w:sz w:val="18"/>
                <w:szCs w:val="18"/>
              </w:rPr>
              <w:t xml:space="preserve"> e</w:t>
            </w:r>
            <w:r w:rsidRPr="009F7BB4">
              <w:rPr>
                <w:rFonts w:ascii="Tahoma" w:hAnsi="Tahoma" w:cs="Tahoma"/>
                <w:sz w:val="18"/>
                <w:szCs w:val="18"/>
              </w:rPr>
              <w:t>lektrolitycznie</w:t>
            </w:r>
            <w:r>
              <w:rPr>
                <w:rFonts w:ascii="Tahoma" w:hAnsi="Tahoma" w:cs="Tahoma"/>
                <w:sz w:val="18"/>
                <w:szCs w:val="18"/>
              </w:rPr>
              <w:t>, malowanej</w:t>
            </w:r>
            <w:r w:rsidRPr="009F7BB4">
              <w:rPr>
                <w:rFonts w:ascii="Tahoma" w:hAnsi="Tahoma" w:cs="Tahoma"/>
                <w:sz w:val="18"/>
                <w:szCs w:val="18"/>
              </w:rPr>
              <w:t xml:space="preserve"> farbą proszkową w kolorze wg. p</w:t>
            </w:r>
            <w:r>
              <w:rPr>
                <w:rFonts w:ascii="Tahoma" w:hAnsi="Tahoma" w:cs="Tahoma"/>
                <w:sz w:val="18"/>
                <w:szCs w:val="18"/>
              </w:rPr>
              <w:t xml:space="preserve">alety RAL </w:t>
            </w:r>
            <w:r w:rsidRPr="009F7BB4">
              <w:rPr>
                <w:rFonts w:ascii="Tahoma" w:hAnsi="Tahoma" w:cs="Tahoma"/>
                <w:sz w:val="18"/>
                <w:szCs w:val="18"/>
              </w:rPr>
              <w:t xml:space="preserve">zgodnie z życzeniem Zamawiającego. Korpusy wykonane z podwójnej blachy w systemie dwuwarstwowym </w:t>
            </w:r>
          </w:p>
          <w:p w:rsidR="00C21F1A" w:rsidRDefault="00C21F1A" w:rsidP="001644F5">
            <w:pPr>
              <w:spacing w:after="0"/>
              <w:rPr>
                <w:rFonts w:ascii="Tahoma" w:hAnsi="Tahoma" w:cs="Tahoma"/>
                <w:sz w:val="18"/>
                <w:szCs w:val="18"/>
              </w:rPr>
            </w:pPr>
            <w:r w:rsidRPr="009F7BB4">
              <w:rPr>
                <w:rFonts w:ascii="Tahoma" w:hAnsi="Tahoma" w:cs="Tahoma"/>
                <w:iCs/>
                <w:sz w:val="18"/>
                <w:szCs w:val="18"/>
              </w:rPr>
              <w:t>z lekkim wypełnieniem usztywniająco-wygłuszającym,</w:t>
            </w:r>
            <w:r w:rsidRPr="009F7BB4">
              <w:rPr>
                <w:rFonts w:ascii="Tahoma" w:hAnsi="Tahoma" w:cs="Tahoma"/>
                <w:sz w:val="18"/>
                <w:szCs w:val="18"/>
              </w:rPr>
              <w:t xml:space="preserve"> zapewniające odpowiednią trwałość i stabilność. Powierzchnie gładkie, nie zawierające ostrych </w:t>
            </w:r>
            <w:r>
              <w:rPr>
                <w:rFonts w:ascii="Tahoma" w:hAnsi="Tahoma" w:cs="Tahoma"/>
                <w:sz w:val="18"/>
                <w:szCs w:val="18"/>
              </w:rPr>
              <w:t>krawędzi.</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Tył szaf i szafek o powierzchni większej  niż 0,8 m2  z wykonstruowanym, widocznym, usztywniającym, trapezowym przetłoczeniem. Dna szaf i szafek w technologii jak wyżej  z widocznym, niewielkim przetłoczeniem.</w:t>
            </w:r>
          </w:p>
        </w:tc>
        <w:tc>
          <w:tcPr>
            <w:tcW w:w="4044" w:type="dxa"/>
          </w:tcPr>
          <w:p w:rsidR="00C21F1A" w:rsidRPr="009F7BB4" w:rsidRDefault="00C21F1A" w:rsidP="00C21F1A">
            <w:pPr>
              <w:rPr>
                <w:rFonts w:ascii="Tahoma" w:hAnsi="Tahoma" w:cs="Tahoma"/>
                <w:sz w:val="18"/>
                <w:szCs w:val="18"/>
              </w:rPr>
            </w:pPr>
          </w:p>
        </w:tc>
      </w:tr>
      <w:tr w:rsidR="00C21F1A" w:rsidRPr="009F7BB4" w:rsidTr="00C21F1A">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1644F5" w:rsidRDefault="00C21F1A" w:rsidP="001644F5">
            <w:pPr>
              <w:spacing w:after="0"/>
              <w:rPr>
                <w:rFonts w:ascii="Tahoma" w:hAnsi="Tahoma" w:cs="Tahoma"/>
                <w:sz w:val="18"/>
                <w:szCs w:val="18"/>
              </w:rPr>
            </w:pPr>
            <w:r w:rsidRPr="009F7BB4">
              <w:rPr>
                <w:rFonts w:ascii="Tahoma" w:hAnsi="Tahoma" w:cs="Tahoma"/>
                <w:sz w:val="18"/>
                <w:szCs w:val="18"/>
              </w:rPr>
              <w:t xml:space="preserve">Nóżki </w:t>
            </w:r>
          </w:p>
          <w:p w:rsidR="00C21F1A" w:rsidRDefault="00C21F1A" w:rsidP="001644F5">
            <w:pPr>
              <w:spacing w:after="0"/>
              <w:rPr>
                <w:rFonts w:ascii="Tahoma" w:hAnsi="Tahoma" w:cs="Tahoma"/>
                <w:sz w:val="18"/>
                <w:szCs w:val="18"/>
              </w:rPr>
            </w:pPr>
            <w:r w:rsidRPr="009F7BB4">
              <w:rPr>
                <w:rFonts w:ascii="Tahoma" w:hAnsi="Tahoma" w:cs="Tahoma"/>
                <w:sz w:val="18"/>
                <w:szCs w:val="18"/>
              </w:rPr>
              <w:t xml:space="preserve">Meble posadowione na nóżkach integralnie związanych z konstrukcją nośną  mebla o wysokości 150 mm i wyposażone w regulatory wysokości umożliwiające ich wypoziomowanie  </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 wysokość mebli podawana z uwzględnieniem wysokości nóżek).</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 xml:space="preserve">Nóżki cofnięte w stosunku do płaszczyzny pleców o odległość 25 mm, umożliwiające dosunięcie mebli plecami do ścian w przypadku gdy krawędź podłoga / ściana są wyoblone.   </w:t>
            </w:r>
          </w:p>
        </w:tc>
        <w:tc>
          <w:tcPr>
            <w:tcW w:w="4044" w:type="dxa"/>
          </w:tcPr>
          <w:p w:rsidR="00C21F1A" w:rsidRPr="009F7BB4" w:rsidRDefault="00C21F1A" w:rsidP="00C21F1A">
            <w:pPr>
              <w:rPr>
                <w:rFonts w:ascii="Tahoma" w:hAnsi="Tahoma" w:cs="Tahoma"/>
                <w:sz w:val="18"/>
                <w:szCs w:val="18"/>
              </w:rPr>
            </w:pPr>
          </w:p>
        </w:tc>
      </w:tr>
      <w:tr w:rsidR="00C21F1A" w:rsidRPr="009F7BB4" w:rsidTr="001644F5">
        <w:trPr>
          <w:trHeight w:val="1445"/>
        </w:trPr>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Pr="009F7BB4" w:rsidRDefault="00C21F1A" w:rsidP="001644F5">
            <w:pPr>
              <w:spacing w:after="0"/>
              <w:rPr>
                <w:rFonts w:ascii="Tahoma" w:hAnsi="Tahoma" w:cs="Tahoma"/>
                <w:iCs/>
                <w:sz w:val="18"/>
                <w:szCs w:val="18"/>
              </w:rPr>
            </w:pPr>
            <w:r w:rsidRPr="009F7BB4">
              <w:rPr>
                <w:rFonts w:ascii="Tahoma" w:hAnsi="Tahoma" w:cs="Tahoma"/>
                <w:iCs/>
                <w:sz w:val="18"/>
                <w:szCs w:val="18"/>
              </w:rPr>
              <w:t>Ściany wewnętrzne</w:t>
            </w:r>
          </w:p>
          <w:p w:rsidR="00C21F1A" w:rsidRPr="009F7BB4" w:rsidRDefault="00C21F1A" w:rsidP="001644F5">
            <w:pPr>
              <w:spacing w:after="0"/>
              <w:rPr>
                <w:rFonts w:ascii="Tahoma" w:hAnsi="Tahoma" w:cs="Tahoma"/>
                <w:sz w:val="18"/>
                <w:szCs w:val="18"/>
              </w:rPr>
            </w:pPr>
            <w:r w:rsidRPr="009F7BB4">
              <w:rPr>
                <w:rFonts w:ascii="Tahoma" w:hAnsi="Tahoma" w:cs="Tahoma"/>
                <w:iCs/>
                <w:sz w:val="18"/>
                <w:szCs w:val="18"/>
              </w:rPr>
              <w:t>Ściany wewnętrzne korpusów szafek wyposażone w  rastry umożliwiające łatwą regulację wysokości położenia montowanych wewnątrz elementów takich jak półki, ramy koszy i kuwet  max. co 25 mm. Nie dopuszcza się rastrów jako dodatkowo montowanych elementów wyposażenia szafek.</w:t>
            </w:r>
            <w:r w:rsidRPr="009F7BB4">
              <w:rPr>
                <w:rFonts w:ascii="Tahoma" w:hAnsi="Tahoma" w:cs="Tahoma"/>
                <w:sz w:val="18"/>
                <w:szCs w:val="18"/>
              </w:rPr>
              <w:t xml:space="preserve">       </w:t>
            </w:r>
          </w:p>
        </w:tc>
        <w:tc>
          <w:tcPr>
            <w:tcW w:w="4044" w:type="dxa"/>
          </w:tcPr>
          <w:p w:rsidR="00C21F1A" w:rsidRPr="009F7BB4" w:rsidRDefault="00C21F1A" w:rsidP="00C21F1A">
            <w:pPr>
              <w:rPr>
                <w:rFonts w:ascii="Tahoma" w:hAnsi="Tahoma" w:cs="Tahoma"/>
                <w:sz w:val="18"/>
                <w:szCs w:val="18"/>
              </w:rPr>
            </w:pPr>
          </w:p>
        </w:tc>
      </w:tr>
      <w:tr w:rsidR="00C21F1A" w:rsidRPr="009F7BB4" w:rsidTr="00C21F1A">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Pr="009F7BB4" w:rsidRDefault="00C21F1A" w:rsidP="001644F5">
            <w:pPr>
              <w:spacing w:after="0"/>
              <w:rPr>
                <w:rFonts w:ascii="Tahoma" w:hAnsi="Tahoma" w:cs="Tahoma"/>
                <w:iCs/>
                <w:sz w:val="18"/>
                <w:szCs w:val="18"/>
              </w:rPr>
            </w:pPr>
            <w:r w:rsidRPr="009F7BB4">
              <w:rPr>
                <w:rFonts w:ascii="Tahoma" w:hAnsi="Tahoma" w:cs="Tahoma"/>
                <w:iCs/>
                <w:sz w:val="18"/>
                <w:szCs w:val="18"/>
              </w:rPr>
              <w:t>Szuflady</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 xml:space="preserve">Zastosowane w meblach prowadnice szufladowe typu kulkowego z funkcją  samodomykania typu mechanicznego i systemem tłumienia </w:t>
            </w:r>
            <w:r>
              <w:rPr>
                <w:rFonts w:ascii="Tahoma" w:hAnsi="Tahoma" w:cs="Tahoma"/>
                <w:sz w:val="18"/>
                <w:szCs w:val="18"/>
              </w:rPr>
              <w:t xml:space="preserve">odgłosu końcowego domknięcia.  </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 xml:space="preserve">Szuflady zastosowane w meblach typu skrzynkowego w całości wykonane z blachy stalowej ocynkowanej elektrolitycznie i malowane farba proszkową lub  ze stali kwasoodpornej gat. OH19N9. Wyposażone w  wykonstruowane poprzez wycięcie  lub przeformowanie gniazda montażowe ułatwiające zastosowanie specjalistycznych ruchomych wkładów podłużnych i poprzecznych wykonanych ze stali nierdzewnej, umożliwiających  podział wewnętrzny </w:t>
            </w:r>
            <w:r w:rsidRPr="009F7BB4">
              <w:rPr>
                <w:rFonts w:ascii="Tahoma" w:hAnsi="Tahoma" w:cs="Tahoma"/>
                <w:sz w:val="18"/>
                <w:szCs w:val="18"/>
              </w:rPr>
              <w:lastRenderedPageBreak/>
              <w:t>szuflady na przechowywane akcesoria zgodnie z bieżącą potrzebą Zamawiającego.</w:t>
            </w:r>
          </w:p>
          <w:p w:rsidR="00C21F1A" w:rsidRDefault="00C21F1A" w:rsidP="001644F5">
            <w:pPr>
              <w:spacing w:after="0"/>
              <w:rPr>
                <w:rFonts w:ascii="Tahoma" w:hAnsi="Tahoma" w:cs="Tahoma"/>
                <w:iCs/>
                <w:sz w:val="18"/>
                <w:szCs w:val="18"/>
              </w:rPr>
            </w:pPr>
            <w:r w:rsidRPr="009F7BB4">
              <w:rPr>
                <w:rFonts w:ascii="Tahoma" w:hAnsi="Tahoma" w:cs="Tahoma"/>
                <w:iCs/>
                <w:sz w:val="18"/>
                <w:szCs w:val="18"/>
              </w:rPr>
              <w:t>Elementy podziałowe szuflad w komplecie z szufladami.</w:t>
            </w:r>
            <w:r>
              <w:rPr>
                <w:rFonts w:ascii="Tahoma" w:hAnsi="Tahoma" w:cs="Tahoma"/>
                <w:iCs/>
                <w:sz w:val="18"/>
                <w:szCs w:val="18"/>
              </w:rPr>
              <w:t xml:space="preserve"> </w:t>
            </w:r>
          </w:p>
          <w:p w:rsidR="00C21F1A" w:rsidRPr="009F7BB4" w:rsidRDefault="00C21F1A" w:rsidP="001644F5">
            <w:pPr>
              <w:spacing w:after="0"/>
              <w:rPr>
                <w:rFonts w:ascii="Tahoma" w:hAnsi="Tahoma" w:cs="Tahoma"/>
                <w:iCs/>
                <w:sz w:val="18"/>
                <w:szCs w:val="18"/>
              </w:rPr>
            </w:pPr>
            <w:r>
              <w:rPr>
                <w:rFonts w:ascii="Tahoma" w:hAnsi="Tahoma" w:cs="Tahoma"/>
                <w:iCs/>
                <w:sz w:val="18"/>
                <w:szCs w:val="18"/>
              </w:rPr>
              <w:t xml:space="preserve">Nie dopuszcza się </w:t>
            </w:r>
            <w:r w:rsidRPr="009F7BB4">
              <w:rPr>
                <w:rFonts w:ascii="Tahoma" w:hAnsi="Tahoma" w:cs="Tahoma"/>
                <w:iCs/>
                <w:sz w:val="18"/>
                <w:szCs w:val="18"/>
              </w:rPr>
              <w:t>gniazd podziałowych  jako oddzielnych elementów pr</w:t>
            </w:r>
            <w:r>
              <w:rPr>
                <w:rFonts w:ascii="Tahoma" w:hAnsi="Tahoma" w:cs="Tahoma"/>
                <w:iCs/>
                <w:sz w:val="18"/>
                <w:szCs w:val="18"/>
              </w:rPr>
              <w:t>zyklejanych lub  w inny sposób</w:t>
            </w:r>
            <w:r w:rsidRPr="009F7BB4">
              <w:rPr>
                <w:rFonts w:ascii="Tahoma" w:hAnsi="Tahoma" w:cs="Tahoma"/>
                <w:iCs/>
                <w:sz w:val="18"/>
                <w:szCs w:val="18"/>
              </w:rPr>
              <w:t xml:space="preserve"> łączonych z szufladą.                               </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 xml:space="preserve">Prowadnice szufladowe typu kulowego z funkcją  samodomykania typu mechanicznego i systemem tłumienia odgłosu końcowego domknięcia, prowadnice szuflad obudowane (niewidoczne z góry i z boku po wysunięciu szuflady). </w:t>
            </w:r>
          </w:p>
          <w:p w:rsidR="00C21F1A" w:rsidRPr="009F7BB4" w:rsidRDefault="00C21F1A" w:rsidP="001644F5">
            <w:pPr>
              <w:spacing w:after="0"/>
              <w:rPr>
                <w:rFonts w:ascii="Tahoma" w:hAnsi="Tahoma" w:cs="Tahoma"/>
                <w:sz w:val="18"/>
                <w:szCs w:val="18"/>
              </w:rPr>
            </w:pPr>
            <w:r w:rsidRPr="009F7BB4">
              <w:rPr>
                <w:rFonts w:ascii="Tahoma" w:hAnsi="Tahoma" w:cs="Tahoma"/>
                <w:iCs/>
                <w:sz w:val="18"/>
                <w:szCs w:val="18"/>
              </w:rPr>
              <w:t>Rodzaj zastosowanych szuflad  określa formularz asortymentowo – cenowy.</w:t>
            </w:r>
          </w:p>
        </w:tc>
        <w:tc>
          <w:tcPr>
            <w:tcW w:w="4044" w:type="dxa"/>
          </w:tcPr>
          <w:p w:rsidR="00C21F1A" w:rsidRPr="009F7BB4" w:rsidRDefault="00C21F1A" w:rsidP="00C21F1A">
            <w:pPr>
              <w:rPr>
                <w:rFonts w:ascii="Tahoma" w:hAnsi="Tahoma" w:cs="Tahoma"/>
                <w:sz w:val="18"/>
                <w:szCs w:val="18"/>
              </w:rPr>
            </w:pPr>
          </w:p>
        </w:tc>
      </w:tr>
      <w:tr w:rsidR="00C21F1A" w:rsidRPr="009F7BB4" w:rsidTr="00C21F1A">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Pr="009F7BB4" w:rsidRDefault="00C21F1A" w:rsidP="001644F5">
            <w:pPr>
              <w:spacing w:after="0"/>
              <w:rPr>
                <w:rFonts w:ascii="Tahoma" w:hAnsi="Tahoma" w:cs="Tahoma"/>
                <w:iCs/>
                <w:sz w:val="18"/>
                <w:szCs w:val="18"/>
              </w:rPr>
            </w:pPr>
            <w:r w:rsidRPr="009F7BB4">
              <w:rPr>
                <w:rFonts w:ascii="Tahoma" w:hAnsi="Tahoma" w:cs="Tahoma"/>
                <w:iCs/>
                <w:sz w:val="18"/>
                <w:szCs w:val="18"/>
              </w:rPr>
              <w:t>Blaty robocze do wyboru przez Zamawiającego szczegółowo określone w  formularzu asortymentowo – cenowym o niżej podanym standardzie:</w:t>
            </w:r>
          </w:p>
          <w:p w:rsidR="00C21F1A" w:rsidRPr="009F7BB4" w:rsidRDefault="00C21F1A" w:rsidP="001644F5">
            <w:pPr>
              <w:spacing w:after="0"/>
              <w:jc w:val="both"/>
              <w:rPr>
                <w:rFonts w:ascii="Tahoma" w:hAnsi="Tahoma" w:cs="Tahoma"/>
                <w:iCs/>
                <w:sz w:val="18"/>
                <w:szCs w:val="18"/>
              </w:rPr>
            </w:pPr>
            <w:r w:rsidRPr="009F7BB4">
              <w:rPr>
                <w:rFonts w:ascii="Tahoma" w:hAnsi="Tahoma" w:cs="Tahoma"/>
                <w:iCs/>
                <w:sz w:val="18"/>
                <w:szCs w:val="18"/>
              </w:rPr>
              <w:t xml:space="preserve">- blaty robocze o gr. min 30 mm </w:t>
            </w:r>
            <w:r w:rsidRPr="009F7BB4">
              <w:rPr>
                <w:rFonts w:ascii="Tahoma" w:hAnsi="Tahoma" w:cs="Tahoma"/>
                <w:sz w:val="18"/>
                <w:szCs w:val="18"/>
              </w:rPr>
              <w:t>z materiału typu Corian lub innego równoważnego mineralno-akrylowego, tj. blaty z materiału kompozytowego o nieporowatej powierzchni zapewniającej wysoką higieniczność, materiał blatów odporny na  uderzenia i zarysowania, obojętny chemicznie, oferujący wybór koloru z  szerokiej palety barw.</w:t>
            </w:r>
          </w:p>
          <w:p w:rsidR="00C21F1A" w:rsidRPr="00491F56" w:rsidRDefault="00C21F1A" w:rsidP="001644F5">
            <w:pPr>
              <w:spacing w:after="0"/>
              <w:rPr>
                <w:rFonts w:ascii="Tahoma" w:hAnsi="Tahoma" w:cs="Tahoma"/>
                <w:iCs/>
                <w:sz w:val="18"/>
                <w:szCs w:val="18"/>
              </w:rPr>
            </w:pPr>
            <w:r w:rsidRPr="009F7BB4">
              <w:rPr>
                <w:rFonts w:ascii="Tahoma" w:hAnsi="Tahoma" w:cs="Tahoma"/>
                <w:iCs/>
                <w:sz w:val="18"/>
                <w:szCs w:val="18"/>
              </w:rPr>
              <w:t>Miejsca wbudowanych  zlewów i umywalek ze stali kwasoodpornej  gładkie bez  zagłębień i ostrych krawędzi.</w:t>
            </w:r>
          </w:p>
        </w:tc>
        <w:tc>
          <w:tcPr>
            <w:tcW w:w="4044" w:type="dxa"/>
          </w:tcPr>
          <w:p w:rsidR="00C21F1A" w:rsidRPr="009F7BB4" w:rsidRDefault="00C21F1A" w:rsidP="00C21F1A">
            <w:pPr>
              <w:rPr>
                <w:rFonts w:ascii="Tahoma" w:hAnsi="Tahoma" w:cs="Tahoma"/>
                <w:sz w:val="18"/>
                <w:szCs w:val="18"/>
              </w:rPr>
            </w:pPr>
          </w:p>
        </w:tc>
      </w:tr>
      <w:tr w:rsidR="00C21F1A" w:rsidRPr="009F7BB4" w:rsidTr="00C21F1A">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Pr="009F7BB4" w:rsidRDefault="00C21F1A" w:rsidP="001644F5">
            <w:pPr>
              <w:spacing w:after="0"/>
              <w:rPr>
                <w:rFonts w:ascii="Tahoma" w:hAnsi="Tahoma" w:cs="Tahoma"/>
                <w:iCs/>
                <w:sz w:val="18"/>
                <w:szCs w:val="18"/>
              </w:rPr>
            </w:pPr>
            <w:r>
              <w:rPr>
                <w:rFonts w:ascii="Tahoma" w:hAnsi="Tahoma" w:cs="Tahoma"/>
                <w:iCs/>
                <w:sz w:val="18"/>
                <w:szCs w:val="18"/>
              </w:rPr>
              <w:t>Drzwi</w:t>
            </w:r>
            <w:r w:rsidRPr="009F7BB4">
              <w:rPr>
                <w:rFonts w:ascii="Tahoma" w:hAnsi="Tahoma" w:cs="Tahoma"/>
                <w:iCs/>
                <w:sz w:val="18"/>
                <w:szCs w:val="18"/>
              </w:rPr>
              <w:t>, fronty szuflad, uchwyty</w:t>
            </w:r>
          </w:p>
          <w:p w:rsidR="00C21F1A" w:rsidRPr="009F7BB4" w:rsidRDefault="00C21F1A" w:rsidP="001644F5">
            <w:pPr>
              <w:spacing w:after="0"/>
              <w:rPr>
                <w:rFonts w:ascii="Tahoma" w:hAnsi="Tahoma" w:cs="Tahoma"/>
                <w:iCs/>
                <w:sz w:val="18"/>
                <w:szCs w:val="18"/>
              </w:rPr>
            </w:pPr>
            <w:r w:rsidRPr="009F7BB4">
              <w:rPr>
                <w:rFonts w:ascii="Tahoma" w:hAnsi="Tahoma" w:cs="Tahoma"/>
                <w:iCs/>
                <w:sz w:val="18"/>
                <w:szCs w:val="18"/>
              </w:rPr>
              <w:t xml:space="preserve">Wykonane z podwójnej blachy z lekkim wypełnieniem usztywniająco-wygłuszającym. Krawędzie i narożniki zaokrąglone. Konstrukcja frontów zapewniająca szczelne i ciche zamykanie (bez metalicznego odgłosu). Uchwyty wykonane ze stali malowanej farbą proszkową w kształcie litery U. </w:t>
            </w:r>
          </w:p>
          <w:p w:rsidR="00C21F1A" w:rsidRPr="009F7BB4" w:rsidRDefault="00C21F1A" w:rsidP="001644F5">
            <w:pPr>
              <w:spacing w:after="0"/>
              <w:rPr>
                <w:rFonts w:ascii="Tahoma" w:hAnsi="Tahoma" w:cs="Tahoma"/>
                <w:iCs/>
                <w:sz w:val="18"/>
                <w:szCs w:val="18"/>
              </w:rPr>
            </w:pPr>
            <w:r w:rsidRPr="009F7BB4">
              <w:rPr>
                <w:rFonts w:ascii="Tahoma" w:hAnsi="Tahoma" w:cs="Tahoma"/>
                <w:iCs/>
                <w:sz w:val="18"/>
                <w:szCs w:val="18"/>
              </w:rPr>
              <w:t>Pod uchwytem owalne wgłębienie we froncie ułatwiające chwytanie.</w:t>
            </w:r>
          </w:p>
          <w:p w:rsidR="00C21F1A" w:rsidRPr="009F7BB4" w:rsidRDefault="00C21F1A" w:rsidP="001644F5">
            <w:pPr>
              <w:spacing w:after="0"/>
              <w:rPr>
                <w:rFonts w:ascii="Tahoma" w:hAnsi="Tahoma" w:cs="Tahoma"/>
                <w:sz w:val="18"/>
                <w:szCs w:val="18"/>
              </w:rPr>
            </w:pPr>
            <w:r w:rsidRPr="009F7BB4">
              <w:rPr>
                <w:rFonts w:ascii="Tahoma" w:hAnsi="Tahoma" w:cs="Tahoma"/>
                <w:iCs/>
                <w:sz w:val="18"/>
                <w:szCs w:val="18"/>
              </w:rPr>
              <w:t xml:space="preserve">W zależności od potrzeb drzwi przeszklone.  </w:t>
            </w:r>
            <w:r w:rsidRPr="009F7BB4">
              <w:rPr>
                <w:rFonts w:ascii="Tahoma" w:hAnsi="Tahoma" w:cs="Tahoma"/>
                <w:sz w:val="18"/>
                <w:szCs w:val="18"/>
              </w:rPr>
              <w:t>Wszystkie drzwi uchylne oszklone wykonane ze szkła  bezpiecznego o grubości min. 6 mm.</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Zawiasy, uchwyty i zamki  patentowe 3-  punktowe, osadzone w ramie okiennej.</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Fronty wyposażone w trwałe uszczelki, konstrukcyjnie związane z elementami frontu z możliwością wymiany w przypadku uszkodzenia. Uszczelki wykonane z tworzywa odpornego na działanie środków dezynfekcyjnych. Nie dopuszcza się uszczelek  przyklejanych powierzchniowo.</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Wszystkie szafki stojące, wiszące oraz szafy z drzwiami wyposażone w zamki typu „baskwil”.</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Wszystkie szafki z szufladami wyposażone w zamek centralny do zamykania kilku szuflad na raz .  Wybór kierunku otwierania drzwi do wyboru przez Zamawiającego na etapie uzgodnień  przedwykonawczych i wykonania aranżacji poszczególnych pomieszczeń.</w:t>
            </w:r>
          </w:p>
        </w:tc>
        <w:tc>
          <w:tcPr>
            <w:tcW w:w="4044" w:type="dxa"/>
          </w:tcPr>
          <w:p w:rsidR="00C21F1A" w:rsidRPr="009F7BB4" w:rsidRDefault="00C21F1A" w:rsidP="00C21F1A">
            <w:pPr>
              <w:rPr>
                <w:rFonts w:ascii="Tahoma" w:hAnsi="Tahoma" w:cs="Tahoma"/>
                <w:sz w:val="18"/>
                <w:szCs w:val="18"/>
              </w:rPr>
            </w:pPr>
          </w:p>
        </w:tc>
      </w:tr>
      <w:tr w:rsidR="00C21F1A" w:rsidRPr="009F7BB4" w:rsidTr="00C21F1A">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Pr="009F7BB4" w:rsidRDefault="00C21F1A" w:rsidP="001644F5">
            <w:pPr>
              <w:spacing w:after="0"/>
              <w:rPr>
                <w:rFonts w:ascii="Tahoma" w:hAnsi="Tahoma" w:cs="Tahoma"/>
                <w:iCs/>
                <w:sz w:val="18"/>
                <w:szCs w:val="18"/>
              </w:rPr>
            </w:pPr>
            <w:r w:rsidRPr="009F7BB4">
              <w:rPr>
                <w:rFonts w:ascii="Tahoma" w:hAnsi="Tahoma" w:cs="Tahoma"/>
                <w:iCs/>
                <w:sz w:val="18"/>
                <w:szCs w:val="18"/>
              </w:rPr>
              <w:t xml:space="preserve">Półki </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 xml:space="preserve">Półki w szafkach ze skokową regulacją wysokości położenia. </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Regulacja za pomocą rastrów z wytłoczonymi gniazdami w bokach szaf max. co 25mm, na wspornikach metalowych z ogranicznikiem  powodującym unieruchomienie półki.</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Wsporniki podtrzymujące półkę wyposażone w silikonowe wibroizolatory  wygłuszające półkę. Rodzaj zastosowanych półek określa formularz asortymentowo – cenowy lub użytkownik.</w:t>
            </w:r>
          </w:p>
        </w:tc>
        <w:tc>
          <w:tcPr>
            <w:tcW w:w="4044" w:type="dxa"/>
          </w:tcPr>
          <w:p w:rsidR="00C21F1A" w:rsidRPr="009F7BB4" w:rsidRDefault="00C21F1A" w:rsidP="00C21F1A">
            <w:pPr>
              <w:rPr>
                <w:rFonts w:ascii="Tahoma" w:hAnsi="Tahoma" w:cs="Tahoma"/>
                <w:sz w:val="18"/>
                <w:szCs w:val="18"/>
              </w:rPr>
            </w:pPr>
          </w:p>
        </w:tc>
      </w:tr>
      <w:tr w:rsidR="00C21F1A" w:rsidRPr="009F7BB4" w:rsidTr="00C21F1A">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Pr="009F7BB4" w:rsidRDefault="00C21F1A" w:rsidP="001644F5">
            <w:pPr>
              <w:spacing w:after="0"/>
              <w:rPr>
                <w:rFonts w:ascii="Tahoma" w:hAnsi="Tahoma" w:cs="Tahoma"/>
                <w:sz w:val="18"/>
                <w:szCs w:val="18"/>
              </w:rPr>
            </w:pPr>
            <w:r w:rsidRPr="009F7BB4">
              <w:rPr>
                <w:rFonts w:ascii="Tahoma" w:hAnsi="Tahoma" w:cs="Tahoma"/>
                <w:sz w:val="18"/>
                <w:szCs w:val="18"/>
              </w:rPr>
              <w:t>Zawiasy</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Zawiasy do drzwi nierdzewne, dużej nośności i wysokiej jakości z wygodną regulacją szerokości szczeliny elementów frontowych w 3 płaszczyznach.</w:t>
            </w:r>
          </w:p>
          <w:p w:rsidR="00C21F1A" w:rsidRPr="009F7BB4" w:rsidRDefault="00C21F1A" w:rsidP="001644F5">
            <w:pPr>
              <w:spacing w:after="0"/>
              <w:rPr>
                <w:rFonts w:ascii="Tahoma" w:hAnsi="Tahoma" w:cs="Tahoma"/>
                <w:sz w:val="18"/>
                <w:szCs w:val="18"/>
              </w:rPr>
            </w:pPr>
            <w:r w:rsidRPr="009F7BB4">
              <w:rPr>
                <w:rFonts w:ascii="Tahoma" w:hAnsi="Tahoma" w:cs="Tahoma"/>
                <w:sz w:val="18"/>
                <w:szCs w:val="18"/>
              </w:rPr>
              <w:t>Zawiasy z wbudowanym mechanizmem samodociagu (samodomykania) oraz spowalniaczem ( tłumieniem odgłosu końcowego domykania ).</w:t>
            </w:r>
            <w:r w:rsidRPr="009F7BB4">
              <w:rPr>
                <w:rFonts w:ascii="Tahoma" w:hAnsi="Tahoma" w:cs="Tahoma"/>
                <w:color w:val="000000"/>
                <w:sz w:val="18"/>
                <w:szCs w:val="18"/>
              </w:rPr>
              <w:t xml:space="preserve"> Zawias wykonany w technice szybkiego montażu drzwi, umożliwiający wypięcie oraz szybkie wpięcie frontów w celu domycia zakamarków bez konieczności powtórnej jego regulacji. </w:t>
            </w:r>
            <w:r w:rsidRPr="009F7BB4">
              <w:rPr>
                <w:rFonts w:ascii="Tahoma" w:hAnsi="Tahoma" w:cs="Tahoma"/>
                <w:color w:val="000000"/>
                <w:sz w:val="18"/>
                <w:szCs w:val="18"/>
              </w:rPr>
              <w:lastRenderedPageBreak/>
              <w:t xml:space="preserve">Zawiasy o kącie otwarcia w zależności od usytuowania mebli oraz przewidzianej funkcji. </w:t>
            </w:r>
          </w:p>
        </w:tc>
        <w:tc>
          <w:tcPr>
            <w:tcW w:w="4044" w:type="dxa"/>
          </w:tcPr>
          <w:p w:rsidR="00C21F1A" w:rsidRPr="009F7BB4" w:rsidRDefault="00C21F1A" w:rsidP="00C21F1A">
            <w:pPr>
              <w:rPr>
                <w:rFonts w:ascii="Tahoma" w:hAnsi="Tahoma" w:cs="Tahoma"/>
                <w:sz w:val="18"/>
                <w:szCs w:val="18"/>
              </w:rPr>
            </w:pPr>
          </w:p>
        </w:tc>
      </w:tr>
      <w:tr w:rsidR="00C21F1A" w:rsidRPr="009F7BB4" w:rsidTr="001644F5">
        <w:trPr>
          <w:trHeight w:val="228"/>
        </w:trPr>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Pr="009F7BB4" w:rsidRDefault="00C21F1A" w:rsidP="001644F5">
            <w:pPr>
              <w:spacing w:after="0"/>
              <w:rPr>
                <w:rFonts w:ascii="Tahoma" w:hAnsi="Tahoma" w:cs="Tahoma"/>
                <w:color w:val="000000"/>
                <w:sz w:val="18"/>
                <w:szCs w:val="18"/>
              </w:rPr>
            </w:pPr>
            <w:r w:rsidRPr="009F7BB4">
              <w:rPr>
                <w:rFonts w:ascii="Tahoma" w:hAnsi="Tahoma" w:cs="Tahoma"/>
                <w:color w:val="000000"/>
                <w:sz w:val="18"/>
                <w:szCs w:val="18"/>
              </w:rPr>
              <w:t>Zespół jezdny w meblach mobilnych</w:t>
            </w:r>
          </w:p>
          <w:p w:rsidR="00C21F1A" w:rsidRPr="009F7BB4" w:rsidRDefault="00C21F1A" w:rsidP="001644F5">
            <w:pPr>
              <w:spacing w:after="0"/>
              <w:rPr>
                <w:rFonts w:ascii="Tahoma" w:hAnsi="Tahoma" w:cs="Tahoma"/>
                <w:sz w:val="18"/>
                <w:szCs w:val="18"/>
              </w:rPr>
            </w:pPr>
            <w:r w:rsidRPr="009F7BB4">
              <w:rPr>
                <w:rFonts w:ascii="Tahoma" w:hAnsi="Tahoma" w:cs="Tahoma"/>
                <w:color w:val="000000"/>
                <w:sz w:val="18"/>
                <w:szCs w:val="18"/>
              </w:rPr>
              <w:t>Składający się z kół o konstrukcji z materiału nierdzewnego kwasoodpornego z bieżnikiem tłumiącym odgłos toczenia i nie brudzącym . Przy kołach odboje typu rolkowego lub inne jeżeli są opisane. Średnica kół opisana w formularzu asortymentowo- cenowym</w:t>
            </w:r>
          </w:p>
        </w:tc>
        <w:tc>
          <w:tcPr>
            <w:tcW w:w="4044" w:type="dxa"/>
          </w:tcPr>
          <w:p w:rsidR="00C21F1A" w:rsidRPr="009F7BB4" w:rsidRDefault="00C21F1A" w:rsidP="00C21F1A">
            <w:pPr>
              <w:rPr>
                <w:rFonts w:ascii="Tahoma" w:hAnsi="Tahoma" w:cs="Tahoma"/>
                <w:sz w:val="18"/>
                <w:szCs w:val="18"/>
              </w:rPr>
            </w:pPr>
          </w:p>
        </w:tc>
      </w:tr>
      <w:tr w:rsidR="00C21F1A" w:rsidRPr="009F7BB4" w:rsidTr="00C21F1A">
        <w:tc>
          <w:tcPr>
            <w:tcW w:w="710" w:type="dxa"/>
            <w:shd w:val="clear" w:color="auto" w:fill="auto"/>
          </w:tcPr>
          <w:p w:rsidR="00C21F1A" w:rsidRPr="009F7BB4" w:rsidRDefault="00C21F1A" w:rsidP="00C21F1A">
            <w:pPr>
              <w:numPr>
                <w:ilvl w:val="0"/>
                <w:numId w:val="15"/>
              </w:numPr>
              <w:spacing w:after="0" w:line="240" w:lineRule="auto"/>
              <w:rPr>
                <w:rFonts w:ascii="Tahoma" w:hAnsi="Tahoma" w:cs="Tahoma"/>
                <w:sz w:val="18"/>
                <w:szCs w:val="18"/>
              </w:rPr>
            </w:pPr>
          </w:p>
        </w:tc>
        <w:tc>
          <w:tcPr>
            <w:tcW w:w="5812" w:type="dxa"/>
          </w:tcPr>
          <w:p w:rsidR="00C21F1A" w:rsidRDefault="00C21F1A" w:rsidP="001644F5">
            <w:pPr>
              <w:spacing w:after="0"/>
              <w:rPr>
                <w:rFonts w:ascii="Tahoma" w:hAnsi="Tahoma" w:cs="Tahoma"/>
                <w:color w:val="000000"/>
                <w:sz w:val="18"/>
                <w:szCs w:val="18"/>
              </w:rPr>
            </w:pPr>
            <w:r w:rsidRPr="009F7BB4">
              <w:rPr>
                <w:rFonts w:ascii="Tahoma" w:hAnsi="Tahoma" w:cs="Tahoma"/>
                <w:color w:val="000000"/>
                <w:sz w:val="18"/>
                <w:szCs w:val="18"/>
              </w:rPr>
              <w:t xml:space="preserve">Podane w formularzu – asortymentowo - cenowym wymiary  są wymiaram przybliżonymi. Konstrukcja mebli powinna umożliwiać wykonanie zabudowy na „miarę” z zachowaniem oczekiwanych funkcji i warunków technicznych poszczególnych pomieszczeń. </w:t>
            </w:r>
          </w:p>
          <w:p w:rsidR="00C21F1A" w:rsidRPr="009F7BB4" w:rsidRDefault="00C21F1A" w:rsidP="001644F5">
            <w:pPr>
              <w:spacing w:after="0"/>
              <w:rPr>
                <w:rFonts w:ascii="Tahoma" w:hAnsi="Tahoma" w:cs="Tahoma"/>
                <w:sz w:val="18"/>
                <w:szCs w:val="18"/>
              </w:rPr>
            </w:pPr>
            <w:r w:rsidRPr="00A63B90">
              <w:rPr>
                <w:rFonts w:ascii="Tahoma" w:hAnsi="Tahoma" w:cs="Tahoma"/>
                <w:color w:val="000000"/>
                <w:sz w:val="18"/>
                <w:szCs w:val="18"/>
              </w:rPr>
              <w:t>Wykonawca będzie zobowiązany do</w:t>
            </w:r>
            <w:r>
              <w:rPr>
                <w:rFonts w:ascii="Tahoma" w:hAnsi="Tahoma" w:cs="Tahoma"/>
                <w:color w:val="000000"/>
                <w:sz w:val="18"/>
                <w:szCs w:val="18"/>
              </w:rPr>
              <w:t xml:space="preserve"> dokonania szczegółowych obmiarów dodatkowych wszystkich pomieszczeń w celu ustalenia rzeczywistych wymiarów mebli i zabudów przed ich wykonaniem oraz uzgodnienia zmian z Zamawiającym</w:t>
            </w:r>
            <w:r w:rsidRPr="00A63B90">
              <w:rPr>
                <w:rFonts w:ascii="Tahoma" w:hAnsi="Tahoma" w:cs="Tahoma"/>
                <w:color w:val="000000"/>
                <w:sz w:val="18"/>
                <w:szCs w:val="18"/>
              </w:rPr>
              <w:t>. Zamawiający dopuszcza odchylenia wymiarowe od podanych wymiarów gabarytowych podanych w specyfikacji</w:t>
            </w:r>
            <w:r>
              <w:rPr>
                <w:rFonts w:ascii="Tahoma" w:hAnsi="Tahoma" w:cs="Tahoma"/>
                <w:color w:val="000000"/>
                <w:sz w:val="18"/>
                <w:szCs w:val="18"/>
              </w:rPr>
              <w:t xml:space="preserve"> jako sum</w:t>
            </w:r>
            <w:r w:rsidR="001644F5">
              <w:rPr>
                <w:rFonts w:ascii="Tahoma" w:hAnsi="Tahoma" w:cs="Tahoma"/>
                <w:color w:val="000000"/>
                <w:sz w:val="18"/>
                <w:szCs w:val="18"/>
              </w:rPr>
              <w:t>ę</w:t>
            </w:r>
            <w:r>
              <w:rPr>
                <w:rFonts w:ascii="Tahoma" w:hAnsi="Tahoma" w:cs="Tahoma"/>
                <w:color w:val="000000"/>
                <w:sz w:val="18"/>
                <w:szCs w:val="18"/>
              </w:rPr>
              <w:t xml:space="preserve"> poszczególnych wymiarów</w:t>
            </w:r>
            <w:r w:rsidRPr="00A63B90">
              <w:rPr>
                <w:rFonts w:ascii="Tahoma" w:hAnsi="Tahoma" w:cs="Tahoma"/>
                <w:color w:val="000000"/>
                <w:sz w:val="18"/>
                <w:szCs w:val="18"/>
              </w:rPr>
              <w:t xml:space="preserve"> w zakresie +/- </w:t>
            </w:r>
            <w:r>
              <w:rPr>
                <w:rFonts w:ascii="Tahoma" w:hAnsi="Tahoma" w:cs="Tahoma"/>
                <w:color w:val="000000"/>
                <w:sz w:val="18"/>
                <w:szCs w:val="18"/>
              </w:rPr>
              <w:t>5</w:t>
            </w:r>
            <w:r w:rsidRPr="00A63B90">
              <w:rPr>
                <w:rFonts w:ascii="Tahoma" w:hAnsi="Tahoma" w:cs="Tahoma"/>
                <w:color w:val="000000"/>
                <w:sz w:val="18"/>
                <w:szCs w:val="18"/>
              </w:rPr>
              <w:t>% .</w:t>
            </w:r>
          </w:p>
        </w:tc>
        <w:tc>
          <w:tcPr>
            <w:tcW w:w="4044" w:type="dxa"/>
          </w:tcPr>
          <w:p w:rsidR="00C21F1A" w:rsidRPr="009F7BB4" w:rsidRDefault="00C21F1A" w:rsidP="00C21F1A">
            <w:pPr>
              <w:rPr>
                <w:rFonts w:ascii="Tahoma" w:hAnsi="Tahoma" w:cs="Tahoma"/>
                <w:sz w:val="18"/>
                <w:szCs w:val="18"/>
              </w:rPr>
            </w:pPr>
          </w:p>
        </w:tc>
      </w:tr>
    </w:tbl>
    <w:p w:rsidR="001644F5" w:rsidRDefault="001644F5" w:rsidP="00C21F1A">
      <w:pPr>
        <w:tabs>
          <w:tab w:val="left" w:pos="360"/>
        </w:tabs>
        <w:ind w:left="567" w:hanging="993"/>
        <w:jc w:val="both"/>
        <w:outlineLvl w:val="0"/>
        <w:rPr>
          <w:rFonts w:ascii="Tahoma" w:eastAsia="Calibri" w:hAnsi="Tahoma" w:cs="Tahoma"/>
          <w:b/>
          <w:sz w:val="20"/>
          <w:szCs w:val="20"/>
        </w:rPr>
      </w:pPr>
    </w:p>
    <w:p w:rsidR="00C21F1A" w:rsidRPr="00C21F1A" w:rsidRDefault="00C21F1A" w:rsidP="00C21F1A">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t>Uwaga!  Zamawiający wymaga od Wykonawcy wypełnienia powyższej tabeli, udzielając odpowiedzi „TAK” lub „NIE” – dla potwierdzenia spełnienia wymaganego warunku. Wpisanie „NIE” spowoduje odrzucenie oferty.</w:t>
      </w:r>
    </w:p>
    <w:p w:rsidR="00C21F1A" w:rsidRPr="00C21F1A" w:rsidRDefault="00C21F1A" w:rsidP="00C21F1A">
      <w:pPr>
        <w:jc w:val="center"/>
        <w:rPr>
          <w:rFonts w:ascii="Tahoma" w:hAnsi="Tahoma" w:cs="Tahoma"/>
          <w:b/>
          <w:sz w:val="20"/>
          <w:szCs w:val="20"/>
          <w:highlight w:val="lightGray"/>
        </w:rPr>
      </w:pPr>
    </w:p>
    <w:p w:rsidR="00C21F1A" w:rsidRDefault="00C21F1A" w:rsidP="00C21F1A">
      <w:pPr>
        <w:spacing w:after="0" w:line="240" w:lineRule="auto"/>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C21F1A" w:rsidRPr="00C21F1A" w:rsidRDefault="00C21F1A" w:rsidP="00C21F1A">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C21F1A" w:rsidRPr="00C21F1A" w:rsidRDefault="00C21F1A" w:rsidP="00C21F1A">
      <w:pPr>
        <w:spacing w:after="0" w:line="240" w:lineRule="auto"/>
        <w:rPr>
          <w:rFonts w:ascii="Tahoma" w:hAnsi="Tahoma" w:cs="Tahoma"/>
          <w:sz w:val="20"/>
          <w:szCs w:val="20"/>
        </w:rPr>
      </w:pPr>
      <w:r w:rsidRPr="00C21F1A">
        <w:rPr>
          <w:rFonts w:ascii="Tahoma" w:hAnsi="Tahoma" w:cs="Tahoma"/>
          <w:sz w:val="20"/>
          <w:szCs w:val="20"/>
        </w:rPr>
        <w:t>(miejscowość, data)                              (pieczęć i podpis osoby/osób wskazanych w dokumencie,</w:t>
      </w:r>
    </w:p>
    <w:p w:rsidR="00C21F1A" w:rsidRPr="00C21F1A" w:rsidRDefault="00C21F1A" w:rsidP="00C21F1A">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C21F1A" w:rsidRPr="00C21F1A" w:rsidRDefault="00C21F1A" w:rsidP="00C21F1A">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C21F1A" w:rsidRPr="00C21F1A" w:rsidRDefault="00C21F1A" w:rsidP="00C21F1A">
      <w:pPr>
        <w:spacing w:after="0" w:line="240" w:lineRule="auto"/>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C21F1A" w:rsidRPr="00311DBB" w:rsidRDefault="00C21F1A" w:rsidP="00C21F1A">
      <w:pPr>
        <w:spacing w:after="0"/>
        <w:rPr>
          <w:rFonts w:ascii="Calibri" w:hAnsi="Calibri" w:cs="Calibri"/>
          <w:sz w:val="18"/>
          <w:szCs w:val="18"/>
        </w:rPr>
      </w:pPr>
    </w:p>
    <w:p w:rsidR="00C21F1A" w:rsidRPr="00311DBB" w:rsidRDefault="00C21F1A" w:rsidP="00C21F1A">
      <w:pPr>
        <w:rPr>
          <w:rFonts w:ascii="Calibri" w:hAnsi="Calibri" w:cs="Calibri"/>
          <w:sz w:val="18"/>
          <w:szCs w:val="18"/>
        </w:rPr>
      </w:pPr>
    </w:p>
    <w:p w:rsidR="00C21F1A" w:rsidRDefault="00C21F1A" w:rsidP="00C21F1A">
      <w:pPr>
        <w:rPr>
          <w:rFonts w:ascii="Calibri" w:hAnsi="Calibri" w:cs="Tahoma"/>
          <w:b/>
          <w:sz w:val="18"/>
          <w:szCs w:val="18"/>
        </w:rPr>
      </w:pPr>
    </w:p>
    <w:p w:rsidR="00C21F1A" w:rsidRDefault="00C21F1A" w:rsidP="00C21F1A">
      <w:pPr>
        <w:rPr>
          <w:rFonts w:ascii="Calibri" w:hAnsi="Calibri" w:cs="Tahoma"/>
          <w:b/>
          <w:sz w:val="18"/>
          <w:szCs w:val="18"/>
        </w:rPr>
      </w:pPr>
    </w:p>
    <w:p w:rsidR="00C21F1A" w:rsidRDefault="00C21F1A" w:rsidP="00C21F1A">
      <w:pPr>
        <w:rPr>
          <w:rFonts w:ascii="Calibri" w:hAnsi="Calibri" w:cs="Tahoma"/>
          <w:b/>
          <w:sz w:val="18"/>
          <w:szCs w:val="18"/>
        </w:rPr>
      </w:pPr>
    </w:p>
    <w:p w:rsidR="00C21F1A" w:rsidRPr="00D75D9C" w:rsidRDefault="00C21F1A" w:rsidP="00C21F1A">
      <w:pPr>
        <w:jc w:val="center"/>
        <w:rPr>
          <w:rFonts w:ascii="Tahoma" w:hAnsi="Tahoma" w:cs="Tahoma"/>
          <w:b/>
        </w:rPr>
      </w:pPr>
    </w:p>
    <w:p w:rsidR="00C21F1A" w:rsidRPr="00D75D9C" w:rsidRDefault="00C21F1A" w:rsidP="00C21F1A">
      <w:pPr>
        <w:jc w:val="center"/>
        <w:rPr>
          <w:rFonts w:ascii="Tahoma" w:hAnsi="Tahoma" w:cs="Tahoma"/>
          <w:b/>
        </w:rPr>
      </w:pPr>
    </w:p>
    <w:p w:rsidR="00C21F1A" w:rsidRPr="00D75D9C" w:rsidRDefault="00C21F1A" w:rsidP="00C21F1A">
      <w:pPr>
        <w:jc w:val="center"/>
        <w:rPr>
          <w:rFonts w:ascii="Tahoma" w:hAnsi="Tahoma" w:cs="Tahoma"/>
          <w:b/>
        </w:rPr>
      </w:pPr>
    </w:p>
    <w:p w:rsidR="00C21F1A" w:rsidRPr="00D75D9C" w:rsidRDefault="00C21F1A" w:rsidP="00C21F1A">
      <w:pPr>
        <w:jc w:val="center"/>
        <w:rPr>
          <w:rFonts w:ascii="Tahoma" w:hAnsi="Tahoma" w:cs="Tahoma"/>
          <w:b/>
        </w:rPr>
      </w:pPr>
    </w:p>
    <w:p w:rsidR="00C21F1A" w:rsidRPr="00D75D9C" w:rsidRDefault="00C21F1A" w:rsidP="00C21F1A">
      <w:pPr>
        <w:jc w:val="center"/>
        <w:rPr>
          <w:rFonts w:ascii="Tahoma" w:hAnsi="Tahoma" w:cs="Tahoma"/>
          <w:b/>
        </w:rPr>
      </w:pPr>
    </w:p>
    <w:p w:rsidR="00C21F1A" w:rsidRDefault="00C21F1A" w:rsidP="00C21F1A">
      <w:pPr>
        <w:jc w:val="center"/>
        <w:rPr>
          <w:rFonts w:ascii="Tahoma" w:hAnsi="Tahoma" w:cs="Tahoma"/>
          <w:b/>
        </w:rPr>
      </w:pPr>
    </w:p>
    <w:p w:rsidR="001644F5" w:rsidRDefault="001644F5" w:rsidP="00C21F1A">
      <w:pPr>
        <w:jc w:val="center"/>
        <w:rPr>
          <w:rFonts w:ascii="Tahoma" w:hAnsi="Tahoma" w:cs="Tahoma"/>
          <w:b/>
        </w:rPr>
      </w:pPr>
    </w:p>
    <w:p w:rsidR="001644F5" w:rsidRDefault="001644F5" w:rsidP="00C21F1A">
      <w:pPr>
        <w:jc w:val="center"/>
        <w:rPr>
          <w:rFonts w:ascii="Tahoma" w:hAnsi="Tahoma" w:cs="Tahoma"/>
          <w:b/>
        </w:rPr>
      </w:pPr>
    </w:p>
    <w:p w:rsidR="001644F5" w:rsidRDefault="001644F5" w:rsidP="00C21F1A">
      <w:pPr>
        <w:jc w:val="center"/>
        <w:rPr>
          <w:rFonts w:ascii="Tahoma" w:hAnsi="Tahoma" w:cs="Tahoma"/>
          <w:b/>
        </w:rPr>
      </w:pPr>
    </w:p>
    <w:p w:rsidR="001644F5" w:rsidRDefault="001644F5" w:rsidP="00C21F1A">
      <w:pPr>
        <w:jc w:val="center"/>
        <w:rPr>
          <w:rFonts w:ascii="Tahoma" w:hAnsi="Tahoma" w:cs="Tahoma"/>
          <w:b/>
        </w:rPr>
      </w:pPr>
    </w:p>
    <w:p w:rsidR="001644F5" w:rsidRDefault="001644F5" w:rsidP="00C21F1A">
      <w:pPr>
        <w:jc w:val="center"/>
        <w:rPr>
          <w:rFonts w:ascii="Tahoma" w:hAnsi="Tahoma" w:cs="Tahoma"/>
          <w:b/>
        </w:rPr>
      </w:pPr>
    </w:p>
    <w:p w:rsidR="001644F5" w:rsidRDefault="001644F5" w:rsidP="00C21F1A">
      <w:pPr>
        <w:jc w:val="center"/>
        <w:rPr>
          <w:rFonts w:ascii="Tahoma" w:hAnsi="Tahoma" w:cs="Tahoma"/>
          <w:b/>
        </w:rPr>
      </w:pPr>
    </w:p>
    <w:p w:rsidR="001644F5" w:rsidRDefault="001644F5" w:rsidP="001644F5">
      <w:pPr>
        <w:spacing w:after="0" w:line="240" w:lineRule="auto"/>
        <w:rPr>
          <w:rFonts w:ascii="Tahoma" w:eastAsia="Times New Roman" w:hAnsi="Tahoma" w:cs="Tahoma"/>
          <w:b/>
          <w:color w:val="000000"/>
          <w:spacing w:val="-2"/>
          <w:sz w:val="18"/>
          <w:szCs w:val="18"/>
          <w:lang w:eastAsia="pl-PL"/>
        </w:rPr>
      </w:pPr>
      <w:r>
        <w:rPr>
          <w:noProof/>
          <w:lang w:eastAsia="pl-PL"/>
        </w:rPr>
        <w:lastRenderedPageBreak/>
        <w:drawing>
          <wp:inline distT="0" distB="0" distL="0" distR="0">
            <wp:extent cx="5760720" cy="714292"/>
            <wp:effectExtent l="0" t="0" r="0" b="0"/>
            <wp:docPr id="4"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Obraz 1" descr="C:\Users\jpachnowska\AppData\Local\Microsoft\Windows\Temporary Internet Files\Content.Word\ciąg logotypów_NSS-UE-FStru_RPO-WZ_14-20_mon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714292"/>
                    </a:xfrm>
                    <a:prstGeom prst="rect">
                      <a:avLst/>
                    </a:prstGeom>
                    <a:noFill/>
                    <a:ln>
                      <a:noFill/>
                    </a:ln>
                    <a:extLst/>
                  </pic:spPr>
                </pic:pic>
              </a:graphicData>
            </a:graphic>
          </wp:inline>
        </w:drawing>
      </w:r>
    </w:p>
    <w:p w:rsidR="001644F5" w:rsidRDefault="001644F5" w:rsidP="001644F5">
      <w:pPr>
        <w:spacing w:after="0" w:line="240" w:lineRule="auto"/>
        <w:rPr>
          <w:rFonts w:ascii="Tahoma" w:eastAsia="Times New Roman" w:hAnsi="Tahoma" w:cs="Tahoma"/>
          <w:b/>
          <w:color w:val="000000"/>
          <w:spacing w:val="-2"/>
          <w:sz w:val="18"/>
          <w:szCs w:val="18"/>
          <w:lang w:eastAsia="pl-PL"/>
        </w:rPr>
      </w:pPr>
    </w:p>
    <w:tbl>
      <w:tblPr>
        <w:tblW w:w="9540" w:type="dxa"/>
        <w:tblCellMar>
          <w:left w:w="70" w:type="dxa"/>
          <w:right w:w="70" w:type="dxa"/>
        </w:tblCellMar>
        <w:tblLook w:val="04A0" w:firstRow="1" w:lastRow="0" w:firstColumn="1" w:lastColumn="0" w:noHBand="0" w:noVBand="1"/>
      </w:tblPr>
      <w:tblGrid>
        <w:gridCol w:w="9540"/>
      </w:tblGrid>
      <w:tr w:rsidR="001644F5" w:rsidRPr="00E21114" w:rsidTr="001644F5">
        <w:trPr>
          <w:trHeight w:val="587"/>
        </w:trPr>
        <w:tc>
          <w:tcPr>
            <w:tcW w:w="9540" w:type="dxa"/>
            <w:tcBorders>
              <w:top w:val="nil"/>
              <w:left w:val="nil"/>
              <w:bottom w:val="nil"/>
              <w:right w:val="nil"/>
            </w:tcBorders>
            <w:shd w:val="clear" w:color="auto" w:fill="auto"/>
            <w:hideMark/>
          </w:tcPr>
          <w:p w:rsidR="001644F5" w:rsidRPr="00E21114" w:rsidRDefault="001644F5" w:rsidP="001644F5">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1644F5" w:rsidRPr="00E21114" w:rsidTr="001644F5">
        <w:trPr>
          <w:trHeight w:val="425"/>
        </w:trPr>
        <w:tc>
          <w:tcPr>
            <w:tcW w:w="9540" w:type="dxa"/>
            <w:tcBorders>
              <w:top w:val="nil"/>
              <w:left w:val="nil"/>
              <w:bottom w:val="nil"/>
              <w:right w:val="nil"/>
            </w:tcBorders>
            <w:shd w:val="clear" w:color="auto" w:fill="auto"/>
            <w:hideMark/>
          </w:tcPr>
          <w:p w:rsidR="001644F5" w:rsidRPr="00E21114" w:rsidRDefault="001644F5" w:rsidP="001644F5">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1644F5" w:rsidRPr="00E21114" w:rsidTr="001644F5">
        <w:trPr>
          <w:trHeight w:val="285"/>
        </w:trPr>
        <w:tc>
          <w:tcPr>
            <w:tcW w:w="9540" w:type="dxa"/>
            <w:tcBorders>
              <w:top w:val="nil"/>
              <w:left w:val="nil"/>
              <w:bottom w:val="nil"/>
              <w:right w:val="nil"/>
            </w:tcBorders>
            <w:shd w:val="clear" w:color="auto" w:fill="auto"/>
            <w:hideMark/>
          </w:tcPr>
          <w:p w:rsidR="001644F5" w:rsidRPr="00E21114" w:rsidRDefault="001644F5" w:rsidP="001644F5">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1644F5" w:rsidRPr="00F90B70" w:rsidRDefault="001644F5" w:rsidP="001644F5">
      <w:pPr>
        <w:spacing w:after="0" w:line="240" w:lineRule="auto"/>
        <w:ind w:left="2832"/>
        <w:jc w:val="right"/>
        <w:rPr>
          <w:rFonts w:ascii="Tahoma" w:eastAsia="Times New Roman" w:hAnsi="Tahoma" w:cs="Tahoma"/>
          <w:b/>
          <w:color w:val="000000"/>
          <w:spacing w:val="-2"/>
          <w:sz w:val="18"/>
          <w:szCs w:val="18"/>
          <w:lang w:eastAsia="pl-PL"/>
        </w:rPr>
      </w:pPr>
      <w:r w:rsidRPr="00F90B70">
        <w:rPr>
          <w:rFonts w:ascii="Tahoma" w:eastAsia="Times New Roman" w:hAnsi="Tahoma" w:cs="Tahoma"/>
          <w:b/>
          <w:color w:val="000000"/>
          <w:spacing w:val="-2"/>
          <w:sz w:val="18"/>
          <w:szCs w:val="18"/>
          <w:lang w:eastAsia="pl-PL"/>
        </w:rPr>
        <w:t xml:space="preserve">Załącznik nr </w:t>
      </w:r>
      <w:r>
        <w:rPr>
          <w:rFonts w:ascii="Tahoma" w:eastAsia="Times New Roman" w:hAnsi="Tahoma" w:cs="Tahoma"/>
          <w:b/>
          <w:color w:val="000000"/>
          <w:spacing w:val="-2"/>
          <w:sz w:val="18"/>
          <w:szCs w:val="18"/>
          <w:lang w:eastAsia="pl-PL"/>
        </w:rPr>
        <w:t>1.4</w:t>
      </w:r>
    </w:p>
    <w:p w:rsidR="001644F5" w:rsidRPr="00F90B70" w:rsidRDefault="001644F5" w:rsidP="001644F5">
      <w:pPr>
        <w:spacing w:after="0" w:line="240" w:lineRule="auto"/>
        <w:rPr>
          <w:rFonts w:ascii="Tahoma" w:eastAsia="Times New Roman" w:hAnsi="Tahoma" w:cs="Tahoma"/>
          <w:b/>
          <w:color w:val="000000"/>
          <w:spacing w:val="-2"/>
          <w:sz w:val="18"/>
          <w:szCs w:val="18"/>
          <w:lang w:eastAsia="pl-PL"/>
        </w:rPr>
      </w:pPr>
    </w:p>
    <w:p w:rsidR="001644F5" w:rsidRPr="00F90B70" w:rsidRDefault="001644F5" w:rsidP="001644F5">
      <w:pPr>
        <w:spacing w:after="0" w:line="240" w:lineRule="auto"/>
        <w:jc w:val="center"/>
        <w:rPr>
          <w:rFonts w:ascii="Tahoma" w:eastAsia="Times New Roman" w:hAnsi="Tahoma" w:cs="Tahoma"/>
          <w:b/>
          <w:color w:val="000000"/>
          <w:sz w:val="18"/>
          <w:szCs w:val="18"/>
          <w:u w:val="single"/>
          <w:lang w:eastAsia="pl-PL"/>
        </w:rPr>
      </w:pPr>
      <w:r w:rsidRPr="00F90B70">
        <w:rPr>
          <w:rFonts w:ascii="Tahoma" w:eastAsia="Times New Roman" w:hAnsi="Tahoma" w:cs="Tahoma"/>
          <w:b/>
          <w:color w:val="000000"/>
          <w:spacing w:val="-2"/>
          <w:sz w:val="18"/>
          <w:szCs w:val="18"/>
          <w:lang w:eastAsia="pl-PL"/>
        </w:rPr>
        <w:t>WYMOGI I PARAMETRY TECHNICZNO- EKSPLOATACYJNE POZOSTAŁEGO SPRZĘTU</w:t>
      </w:r>
    </w:p>
    <w:p w:rsidR="001644F5" w:rsidRPr="00F90B70" w:rsidRDefault="001644F5" w:rsidP="001644F5">
      <w:pPr>
        <w:spacing w:after="0" w:line="240" w:lineRule="auto"/>
        <w:rPr>
          <w:rFonts w:ascii="Tahoma" w:eastAsia="Times New Roman" w:hAnsi="Tahoma" w:cs="Tahoma"/>
          <w:b/>
          <w:color w:val="000000"/>
          <w:sz w:val="18"/>
          <w:szCs w:val="18"/>
          <w:u w:val="single"/>
          <w:lang w:eastAsia="pl-PL"/>
        </w:rPr>
      </w:pPr>
    </w:p>
    <w:p w:rsidR="001644F5" w:rsidRPr="00F90B70" w:rsidRDefault="001644F5" w:rsidP="001644F5">
      <w:pPr>
        <w:spacing w:after="0" w:line="240" w:lineRule="auto"/>
        <w:rPr>
          <w:rFonts w:ascii="Tahoma" w:eastAsia="Times New Roman" w:hAnsi="Tahoma" w:cs="Tahoma"/>
          <w:b/>
          <w:color w:val="000000"/>
          <w:sz w:val="18"/>
          <w:szCs w:val="18"/>
          <w:u w:val="single"/>
          <w:lang w:eastAsia="pl-PL"/>
        </w:rPr>
      </w:pPr>
    </w:p>
    <w:p w:rsidR="001644F5" w:rsidRPr="00F90B70" w:rsidRDefault="001644F5" w:rsidP="001644F5">
      <w:pPr>
        <w:spacing w:after="0" w:line="240" w:lineRule="auto"/>
        <w:rPr>
          <w:rFonts w:ascii="Tahoma" w:eastAsia="Times New Roman" w:hAnsi="Tahoma" w:cs="Tahoma"/>
          <w:b/>
          <w:color w:val="000000"/>
          <w:sz w:val="18"/>
          <w:szCs w:val="18"/>
          <w:lang w:eastAsia="pl-PL"/>
        </w:rPr>
      </w:pPr>
      <w:r w:rsidRPr="00F90B70">
        <w:rPr>
          <w:rFonts w:ascii="Tahoma" w:eastAsia="Times New Roman" w:hAnsi="Tahoma" w:cs="Tahoma"/>
          <w:b/>
          <w:color w:val="000000"/>
          <w:sz w:val="18"/>
          <w:szCs w:val="18"/>
          <w:lang w:eastAsia="pl-PL"/>
        </w:rPr>
        <w:t xml:space="preserve">Poz. nr 1 </w:t>
      </w:r>
      <w:r w:rsidRPr="00F90B70">
        <w:rPr>
          <w:rFonts w:ascii="Tahoma" w:eastAsia="Times New Roman" w:hAnsi="Tahoma" w:cs="Tahoma"/>
          <w:b/>
          <w:color w:val="000000"/>
          <w:sz w:val="18"/>
          <w:szCs w:val="18"/>
          <w:lang w:eastAsia="pl-PL"/>
        </w:rPr>
        <w:tab/>
        <w:t xml:space="preserve">KRZESŁO OBROTOWE DO BIURKA </w:t>
      </w:r>
    </w:p>
    <w:p w:rsidR="001644F5" w:rsidRPr="00F90B70" w:rsidRDefault="001644F5" w:rsidP="001644F5">
      <w:pPr>
        <w:spacing w:after="0" w:line="240" w:lineRule="auto"/>
        <w:rPr>
          <w:rFonts w:ascii="Tahoma" w:eastAsia="Times New Roman" w:hAnsi="Tahoma" w:cs="Tahoma"/>
          <w:b/>
          <w:color w:val="000000"/>
          <w:sz w:val="18"/>
          <w:szCs w:val="18"/>
          <w:lang w:eastAsia="pl-PL"/>
        </w:rPr>
      </w:pPr>
    </w:p>
    <w:p w:rsidR="001644F5" w:rsidRPr="00F90B70" w:rsidRDefault="001644F5" w:rsidP="001644F5">
      <w:pPr>
        <w:spacing w:after="0" w:line="240" w:lineRule="auto"/>
        <w:jc w:val="both"/>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Producent i typ : </w:t>
      </w:r>
    </w:p>
    <w:p w:rsidR="001644F5" w:rsidRPr="00F90B70" w:rsidRDefault="001644F5" w:rsidP="001644F5">
      <w:pPr>
        <w:spacing w:after="0" w:line="240" w:lineRule="auto"/>
        <w:jc w:val="both"/>
        <w:rPr>
          <w:rFonts w:ascii="Tahoma" w:eastAsia="Times New Roman" w:hAnsi="Tahoma" w:cs="Tahoma"/>
          <w:color w:val="000000"/>
          <w:spacing w:val="-2"/>
          <w:sz w:val="18"/>
          <w:szCs w:val="18"/>
          <w:lang w:eastAsia="pl-PL"/>
        </w:rPr>
      </w:pPr>
    </w:p>
    <w:tbl>
      <w:tblPr>
        <w:tblW w:w="94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807"/>
        <w:gridCol w:w="3685"/>
      </w:tblGrid>
      <w:tr w:rsidR="001644F5" w:rsidRPr="00F90B70" w:rsidTr="001644F5">
        <w:trPr>
          <w:cantSplit/>
          <w:trHeight w:val="227"/>
          <w:jc w:val="center"/>
        </w:trPr>
        <w:tc>
          <w:tcPr>
            <w:tcW w:w="5807" w:type="dxa"/>
            <w:shd w:val="clear" w:color="auto" w:fill="BFBFBF" w:themeFill="background1" w:themeFillShade="BF"/>
          </w:tcPr>
          <w:p w:rsidR="001644F5" w:rsidRDefault="001644F5" w:rsidP="001644F5">
            <w:pPr>
              <w:suppressAutoHyphens/>
              <w:spacing w:after="0" w:line="240" w:lineRule="auto"/>
              <w:jc w:val="center"/>
              <w:rPr>
                <w:rFonts w:ascii="Tahoma" w:eastAsia="Times New Roman" w:hAnsi="Tahoma" w:cs="Tahoma"/>
                <w:b/>
                <w:sz w:val="18"/>
                <w:szCs w:val="18"/>
                <w:lang w:eastAsia="pl-PL"/>
              </w:rPr>
            </w:pPr>
          </w:p>
          <w:p w:rsidR="001644F5" w:rsidRPr="00F90B70" w:rsidRDefault="001644F5" w:rsidP="001644F5">
            <w:pPr>
              <w:suppressAutoHyphens/>
              <w:spacing w:after="0" w:line="240" w:lineRule="auto"/>
              <w:jc w:val="center"/>
              <w:rPr>
                <w:rFonts w:ascii="Tahoma" w:eastAsia="Times New Roman" w:hAnsi="Tahoma" w:cs="Tahoma"/>
                <w:b/>
                <w:sz w:val="18"/>
                <w:szCs w:val="18"/>
                <w:lang w:eastAsia="pl-PL"/>
              </w:rPr>
            </w:pPr>
            <w:r w:rsidRPr="00F90B70">
              <w:rPr>
                <w:rFonts w:ascii="Tahoma" w:eastAsia="Times New Roman" w:hAnsi="Tahoma" w:cs="Tahoma"/>
                <w:b/>
                <w:sz w:val="18"/>
                <w:szCs w:val="18"/>
                <w:lang w:eastAsia="pl-PL"/>
              </w:rPr>
              <w:t>Wymagane parametry</w:t>
            </w:r>
          </w:p>
          <w:p w:rsidR="001644F5" w:rsidRPr="00F90B70" w:rsidRDefault="001644F5" w:rsidP="001644F5">
            <w:pPr>
              <w:keepNext/>
              <w:spacing w:after="0" w:line="240" w:lineRule="auto"/>
              <w:jc w:val="center"/>
              <w:outlineLvl w:val="0"/>
              <w:rPr>
                <w:rFonts w:ascii="Tahoma" w:eastAsia="Times New Roman" w:hAnsi="Tahoma" w:cs="Tahoma"/>
                <w:b/>
                <w:sz w:val="18"/>
                <w:szCs w:val="18"/>
                <w:lang w:eastAsia="pl-PL"/>
              </w:rPr>
            </w:pPr>
            <w:r w:rsidRPr="00F90B70">
              <w:rPr>
                <w:rFonts w:ascii="Tahoma" w:eastAsia="Times New Roman" w:hAnsi="Tahoma" w:cs="Tahoma"/>
                <w:b/>
                <w:sz w:val="18"/>
                <w:szCs w:val="18"/>
              </w:rPr>
              <w:t>Opis minimalnych wymagań</w:t>
            </w:r>
          </w:p>
        </w:tc>
        <w:tc>
          <w:tcPr>
            <w:tcW w:w="3685" w:type="dxa"/>
            <w:shd w:val="clear" w:color="auto" w:fill="BFBFBF" w:themeFill="background1" w:themeFillShade="BF"/>
          </w:tcPr>
          <w:p w:rsidR="001644F5" w:rsidRPr="00F90B70" w:rsidRDefault="001644F5" w:rsidP="001644F5">
            <w:pPr>
              <w:suppressAutoHyphens/>
              <w:spacing w:after="0" w:line="240" w:lineRule="auto"/>
              <w:jc w:val="center"/>
              <w:rPr>
                <w:rFonts w:ascii="Tahoma" w:eastAsia="Times New Roman" w:hAnsi="Tahoma" w:cs="Tahoma"/>
                <w:b/>
                <w:bCs/>
                <w:sz w:val="18"/>
                <w:szCs w:val="18"/>
                <w:lang w:eastAsia="ar-SA"/>
              </w:rPr>
            </w:pPr>
            <w:r w:rsidRPr="00F90B70">
              <w:rPr>
                <w:rFonts w:ascii="Tahoma" w:eastAsia="Times New Roman" w:hAnsi="Tahoma" w:cs="Tahoma"/>
                <w:b/>
                <w:bCs/>
                <w:sz w:val="18"/>
                <w:szCs w:val="18"/>
                <w:lang w:eastAsia="ar-SA"/>
              </w:rPr>
              <w:t>Potwierdzenie spełnienia wymagań ( tak /lub spełnia) oraz  w przypadku dopuszczanej zmiany / wpisać parametry (podać dokładne wartości)</w:t>
            </w: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Podstawa jezdna pięcioramienna chromowana  690 mm-/+ 10%  na kółkach </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Regulacja wysokości siedziska za pomocą sprężyny gazowej</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Wysoko</w:t>
            </w:r>
            <w:r>
              <w:rPr>
                <w:rFonts w:ascii="Tahoma" w:eastAsia="Times New Roman" w:hAnsi="Tahoma" w:cs="Tahoma"/>
                <w:color w:val="000000"/>
                <w:spacing w:val="-2"/>
                <w:sz w:val="18"/>
                <w:szCs w:val="18"/>
                <w:lang w:eastAsia="pl-PL"/>
              </w:rPr>
              <w:t>ść siedziska (regulacja) 455-545</w:t>
            </w:r>
            <w:r w:rsidRPr="00F90B70">
              <w:rPr>
                <w:rFonts w:ascii="Tahoma" w:eastAsia="Times New Roman" w:hAnsi="Tahoma" w:cs="Tahoma"/>
                <w:color w:val="000000"/>
                <w:spacing w:val="-2"/>
                <w:sz w:val="18"/>
                <w:szCs w:val="18"/>
                <w:lang w:eastAsia="pl-PL"/>
              </w:rPr>
              <w:t xml:space="preserve"> mm -/+ 10%</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Pr>
                <w:rFonts w:ascii="Tahoma" w:eastAsia="Times New Roman" w:hAnsi="Tahoma" w:cs="Tahoma"/>
                <w:color w:val="000000"/>
                <w:spacing w:val="-2"/>
                <w:sz w:val="18"/>
                <w:szCs w:val="18"/>
                <w:lang w:eastAsia="pl-PL"/>
              </w:rPr>
              <w:t xml:space="preserve">Wysokość całkowita krzesła </w:t>
            </w:r>
            <w:r>
              <w:rPr>
                <w:rFonts w:ascii="Tahoma" w:eastAsia="Times New Roman" w:hAnsi="Tahoma" w:cs="Tahoma"/>
                <w:color w:val="000000"/>
                <w:spacing w:val="-2"/>
                <w:sz w:val="18"/>
                <w:szCs w:val="18"/>
                <w:lang w:eastAsia="pl-PL"/>
              </w:rPr>
              <w:br/>
              <w:t>1215-1305</w:t>
            </w:r>
            <w:r w:rsidRPr="00F90B70">
              <w:rPr>
                <w:rFonts w:ascii="Tahoma" w:eastAsia="Times New Roman" w:hAnsi="Tahoma" w:cs="Tahoma"/>
                <w:color w:val="000000"/>
                <w:spacing w:val="-2"/>
                <w:sz w:val="18"/>
                <w:szCs w:val="18"/>
                <w:lang w:eastAsia="pl-PL"/>
              </w:rPr>
              <w:t xml:space="preserve"> mm -/+ 10%</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Wysokość oparcia mim </w:t>
            </w:r>
            <w:smartTag w:uri="urn:schemas-microsoft-com:office:smarttags" w:element="metricconverter">
              <w:smartTagPr>
                <w:attr w:name="ProductID" w:val="560 mm"/>
              </w:smartTagPr>
              <w:r w:rsidRPr="00F90B70">
                <w:rPr>
                  <w:rFonts w:ascii="Tahoma" w:eastAsia="Times New Roman" w:hAnsi="Tahoma" w:cs="Tahoma"/>
                  <w:color w:val="000000"/>
                  <w:spacing w:val="-2"/>
                  <w:sz w:val="18"/>
                  <w:szCs w:val="18"/>
                  <w:lang w:eastAsia="pl-PL"/>
                </w:rPr>
                <w:t>560 mm</w:t>
              </w:r>
            </w:smartTag>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sz w:val="18"/>
                <w:szCs w:val="18"/>
                <w:lang w:eastAsia="pl-PL"/>
              </w:rPr>
              <w:t>Oparcie odchylające się synchronicznie z siedziskiem w stosunku 2:1</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sz w:val="18"/>
                <w:szCs w:val="18"/>
                <w:lang w:eastAsia="pl-PL"/>
              </w:rPr>
            </w:pPr>
            <w:r w:rsidRPr="00F90B70">
              <w:rPr>
                <w:rFonts w:ascii="Tahoma" w:eastAsia="Times New Roman" w:hAnsi="Tahoma" w:cs="Tahoma"/>
                <w:sz w:val="18"/>
                <w:szCs w:val="18"/>
                <w:lang w:eastAsia="pl-PL"/>
              </w:rPr>
              <w:t>Możliwość blokady siedziska i oparcia w 5 pozycjach</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Krzesło wyposażone w regulowany zagłówek</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Krzesło posiada regulowane podłokietniki wykonane z </w:t>
            </w:r>
            <w:r>
              <w:rPr>
                <w:rFonts w:ascii="Tahoma" w:eastAsia="Times New Roman" w:hAnsi="Tahoma" w:cs="Tahoma"/>
                <w:color w:val="000000"/>
                <w:spacing w:val="-2"/>
                <w:sz w:val="18"/>
                <w:szCs w:val="18"/>
                <w:lang w:eastAsia="pl-PL"/>
              </w:rPr>
              <w:t xml:space="preserve">aluminium i </w:t>
            </w:r>
            <w:r w:rsidRPr="00F90B70">
              <w:rPr>
                <w:rFonts w:ascii="Tahoma" w:eastAsia="Times New Roman" w:hAnsi="Tahoma" w:cs="Tahoma"/>
                <w:color w:val="000000"/>
                <w:spacing w:val="-2"/>
                <w:sz w:val="18"/>
                <w:szCs w:val="18"/>
                <w:lang w:eastAsia="pl-PL"/>
              </w:rPr>
              <w:t>poliuretanu</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Pr>
                <w:rFonts w:ascii="Tahoma" w:eastAsia="Times New Roman" w:hAnsi="Tahoma" w:cs="Tahoma"/>
                <w:color w:val="000000"/>
                <w:spacing w:val="-2"/>
                <w:sz w:val="18"/>
                <w:szCs w:val="18"/>
                <w:lang w:eastAsia="pl-PL"/>
              </w:rPr>
              <w:t>Wysokość 215 mm</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Krzesło posiada mechanizm regulacji kąta oparcia pleców</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Rodzaj i kolorystyka  tapicerki do wyboru przez Zamawiającego po wyborze Wykonawcy</w:t>
            </w:r>
          </w:p>
          <w:p w:rsidR="001644F5" w:rsidRPr="00F90B70" w:rsidRDefault="001644F5" w:rsidP="001644F5">
            <w:pPr>
              <w:spacing w:after="0" w:line="240" w:lineRule="auto"/>
              <w:ind w:left="100" w:right="70"/>
              <w:rPr>
                <w:rFonts w:ascii="Tahoma" w:eastAsia="Times New Roman" w:hAnsi="Tahoma" w:cs="Tahoma"/>
                <w:b/>
                <w:color w:val="000000"/>
                <w:spacing w:val="-2"/>
                <w:sz w:val="18"/>
                <w:szCs w:val="18"/>
                <w:lang w:eastAsia="pl-PL"/>
              </w:rPr>
            </w:pPr>
            <w:r w:rsidRPr="00F90B70">
              <w:rPr>
                <w:rFonts w:ascii="Tahoma" w:eastAsia="Times New Roman" w:hAnsi="Tahoma" w:cs="Tahoma"/>
                <w:b/>
                <w:color w:val="000000"/>
                <w:spacing w:val="-2"/>
                <w:sz w:val="18"/>
                <w:szCs w:val="18"/>
                <w:lang w:eastAsia="pl-PL"/>
              </w:rPr>
              <w:t xml:space="preserve">Tapicerka nr 1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Skład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Warstwa wierzchnia 100% vinyl</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 Podkład 100% poliester  HI-loft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Gramatura 685 g/m²</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Odporność na ścieranie 300 000 cykli Martindale</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Trudnopalność</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Wysoka ochrona przeciw bakteryjna i przeciwgrzybiczna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Ochrona antybakteryjna zapobiegająca powstawaniu przykrego zapachu oraz uciążliwych plam  (technologia wzbogacona jonami srebra)  </w:t>
            </w:r>
          </w:p>
          <w:p w:rsidR="001644F5" w:rsidRPr="00F90B70" w:rsidRDefault="001644F5" w:rsidP="001644F5">
            <w:pPr>
              <w:spacing w:after="0" w:line="240" w:lineRule="auto"/>
              <w:ind w:left="100" w:right="70"/>
              <w:rPr>
                <w:rFonts w:ascii="Tahoma" w:eastAsia="Times New Roman" w:hAnsi="Tahoma" w:cs="Tahoma"/>
                <w:b/>
                <w:color w:val="000000"/>
                <w:spacing w:val="-2"/>
                <w:sz w:val="18"/>
                <w:szCs w:val="18"/>
                <w:lang w:eastAsia="pl-PL"/>
              </w:rPr>
            </w:pPr>
            <w:r w:rsidRPr="00F90B70">
              <w:rPr>
                <w:rFonts w:ascii="Tahoma" w:eastAsia="Times New Roman" w:hAnsi="Tahoma" w:cs="Tahoma"/>
                <w:b/>
                <w:color w:val="000000"/>
                <w:spacing w:val="-2"/>
                <w:sz w:val="18"/>
                <w:szCs w:val="18"/>
                <w:lang w:eastAsia="pl-PL"/>
              </w:rPr>
              <w:t xml:space="preserve">Tapicerka nr 2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Skład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Warstwa wierzchnia 100% vinyl</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 Podkład 100% poliester  HI-loft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Gramatura 650 g/m²</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Odporność na ścieranie 100 000 cykli Martindale</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Trudnopalność</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Wysoka ochrona przeciw bakteryjna i przeciwgrzybiczna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Tapicerka nr 3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Skład :- 100% Polipropylen  </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Gramatura 230 g/m²</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Odporność na ścieranie zgodnie z EN 14465:2003 ocena A</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Trudnopalność</w:t>
            </w:r>
          </w:p>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Tapicerka powinna posiadać  atest higieniczny wydany przez PZH</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5807" w:type="dxa"/>
            <w:shd w:val="clear" w:color="auto" w:fill="auto"/>
          </w:tcPr>
          <w:p w:rsidR="001644F5" w:rsidRPr="00F90B70" w:rsidRDefault="001644F5" w:rsidP="001644F5">
            <w:pPr>
              <w:spacing w:after="0" w:line="240" w:lineRule="auto"/>
              <w:ind w:left="100" w:right="7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lastRenderedPageBreak/>
              <w:t>Folder lub karta katalogowa – (dołączyć do oferty)</w:t>
            </w:r>
          </w:p>
        </w:tc>
        <w:tc>
          <w:tcPr>
            <w:tcW w:w="3685" w:type="dxa"/>
            <w:shd w:val="clear" w:color="auto" w:fill="auto"/>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bl>
    <w:p w:rsidR="001644F5" w:rsidRPr="00F90B70" w:rsidRDefault="001644F5" w:rsidP="001644F5">
      <w:pPr>
        <w:spacing w:after="0" w:line="240" w:lineRule="auto"/>
        <w:rPr>
          <w:rFonts w:ascii="Tahoma" w:eastAsia="Times New Roman" w:hAnsi="Tahoma" w:cs="Tahoma"/>
          <w:b/>
          <w:color w:val="000000"/>
          <w:sz w:val="18"/>
          <w:szCs w:val="18"/>
          <w:u w:val="single"/>
          <w:lang w:eastAsia="pl-PL"/>
        </w:rPr>
      </w:pPr>
    </w:p>
    <w:p w:rsidR="001644F5" w:rsidRPr="00F90B70" w:rsidRDefault="001644F5" w:rsidP="001644F5">
      <w:pPr>
        <w:spacing w:after="0" w:line="240" w:lineRule="auto"/>
        <w:rPr>
          <w:rFonts w:ascii="Tahoma" w:eastAsia="Times New Roman" w:hAnsi="Tahoma" w:cs="Tahoma"/>
          <w:b/>
          <w:color w:val="000000"/>
          <w:spacing w:val="-2"/>
          <w:sz w:val="18"/>
          <w:szCs w:val="18"/>
          <w:lang w:eastAsia="pl-PL"/>
        </w:rPr>
      </w:pPr>
    </w:p>
    <w:p w:rsidR="001644F5" w:rsidRPr="00F90B70" w:rsidRDefault="001644F5" w:rsidP="001644F5">
      <w:pPr>
        <w:spacing w:after="0" w:line="240" w:lineRule="auto"/>
        <w:rPr>
          <w:rFonts w:ascii="Tahoma" w:eastAsia="Times New Roman" w:hAnsi="Tahoma" w:cs="Tahoma"/>
          <w:b/>
          <w:color w:val="000000"/>
          <w:spacing w:val="-2"/>
          <w:sz w:val="18"/>
          <w:szCs w:val="18"/>
          <w:lang w:eastAsia="pl-PL"/>
        </w:rPr>
      </w:pPr>
      <w:r w:rsidRPr="00F90B70">
        <w:rPr>
          <w:rFonts w:ascii="Tahoma" w:eastAsia="Times New Roman" w:hAnsi="Tahoma" w:cs="Tahoma"/>
          <w:b/>
          <w:color w:val="000000"/>
          <w:spacing w:val="-2"/>
          <w:sz w:val="18"/>
          <w:szCs w:val="18"/>
          <w:lang w:eastAsia="pl-PL"/>
        </w:rPr>
        <w:t>Poz. nr 2</w:t>
      </w:r>
      <w:r w:rsidRPr="00F90B70">
        <w:rPr>
          <w:rFonts w:ascii="Tahoma" w:eastAsia="Times New Roman" w:hAnsi="Tahoma" w:cs="Tahoma"/>
          <w:b/>
          <w:color w:val="000000"/>
          <w:spacing w:val="-2"/>
          <w:sz w:val="18"/>
          <w:szCs w:val="18"/>
          <w:lang w:eastAsia="pl-PL"/>
        </w:rPr>
        <w:tab/>
        <w:t xml:space="preserve">KRZESŁO NA STELAŻU METALOWYM </w:t>
      </w:r>
    </w:p>
    <w:p w:rsidR="001644F5" w:rsidRPr="00F90B70" w:rsidRDefault="001644F5" w:rsidP="001644F5">
      <w:pPr>
        <w:spacing w:after="0" w:line="240" w:lineRule="auto"/>
        <w:jc w:val="both"/>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Producent i typ : </w:t>
      </w:r>
    </w:p>
    <w:p w:rsidR="001644F5" w:rsidRPr="00F90B70" w:rsidRDefault="001644F5" w:rsidP="001644F5">
      <w:pPr>
        <w:spacing w:after="0" w:line="240" w:lineRule="auto"/>
        <w:ind w:left="2832"/>
        <w:jc w:val="center"/>
        <w:rPr>
          <w:rFonts w:ascii="Tahoma" w:eastAsia="Times New Roman" w:hAnsi="Tahoma" w:cs="Tahoma"/>
          <w:color w:val="000000"/>
          <w:spacing w:val="-2"/>
          <w:sz w:val="18"/>
          <w:szCs w:val="18"/>
          <w:lang w:eastAsia="pl-PL"/>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949"/>
        <w:gridCol w:w="3544"/>
      </w:tblGrid>
      <w:tr w:rsidR="001644F5" w:rsidRPr="00F90B70" w:rsidTr="001644F5">
        <w:trPr>
          <w:cantSplit/>
          <w:trHeight w:val="20"/>
          <w:jc w:val="center"/>
        </w:trPr>
        <w:tc>
          <w:tcPr>
            <w:tcW w:w="5949" w:type="dxa"/>
            <w:shd w:val="clear" w:color="auto" w:fill="BFBFBF" w:themeFill="background1" w:themeFillShade="BF"/>
          </w:tcPr>
          <w:p w:rsidR="001644F5" w:rsidRDefault="001644F5" w:rsidP="001644F5">
            <w:pPr>
              <w:suppressAutoHyphens/>
              <w:spacing w:after="0" w:line="240" w:lineRule="auto"/>
              <w:jc w:val="center"/>
              <w:rPr>
                <w:rFonts w:ascii="Tahoma" w:eastAsia="Times New Roman" w:hAnsi="Tahoma" w:cs="Tahoma"/>
                <w:b/>
                <w:sz w:val="18"/>
                <w:szCs w:val="18"/>
                <w:lang w:eastAsia="pl-PL"/>
              </w:rPr>
            </w:pPr>
          </w:p>
          <w:p w:rsidR="001644F5" w:rsidRPr="00F90B70" w:rsidRDefault="001644F5" w:rsidP="001644F5">
            <w:pPr>
              <w:suppressAutoHyphens/>
              <w:spacing w:after="0" w:line="240" w:lineRule="auto"/>
              <w:jc w:val="center"/>
              <w:rPr>
                <w:rFonts w:ascii="Tahoma" w:eastAsia="Times New Roman" w:hAnsi="Tahoma" w:cs="Tahoma"/>
                <w:b/>
                <w:sz w:val="18"/>
                <w:szCs w:val="18"/>
                <w:lang w:eastAsia="pl-PL"/>
              </w:rPr>
            </w:pPr>
            <w:r w:rsidRPr="00F90B70">
              <w:rPr>
                <w:rFonts w:ascii="Tahoma" w:eastAsia="Times New Roman" w:hAnsi="Tahoma" w:cs="Tahoma"/>
                <w:b/>
                <w:sz w:val="18"/>
                <w:szCs w:val="18"/>
                <w:lang w:eastAsia="pl-PL"/>
              </w:rPr>
              <w:t>Wymagane parametry</w:t>
            </w:r>
          </w:p>
          <w:p w:rsidR="001644F5" w:rsidRPr="00F90B70" w:rsidRDefault="001644F5" w:rsidP="001644F5">
            <w:pPr>
              <w:keepNext/>
              <w:spacing w:after="0" w:line="240" w:lineRule="auto"/>
              <w:jc w:val="center"/>
              <w:outlineLvl w:val="0"/>
              <w:rPr>
                <w:rFonts w:ascii="Tahoma" w:eastAsia="Times New Roman" w:hAnsi="Tahoma" w:cs="Tahoma"/>
                <w:b/>
                <w:sz w:val="18"/>
                <w:szCs w:val="18"/>
                <w:lang w:eastAsia="pl-PL"/>
              </w:rPr>
            </w:pPr>
            <w:r w:rsidRPr="00F90B70">
              <w:rPr>
                <w:rFonts w:ascii="Tahoma" w:eastAsia="Times New Roman" w:hAnsi="Tahoma" w:cs="Tahoma"/>
                <w:b/>
                <w:sz w:val="18"/>
                <w:szCs w:val="18"/>
              </w:rPr>
              <w:t>Opis minimalnych wymagań</w:t>
            </w:r>
          </w:p>
        </w:tc>
        <w:tc>
          <w:tcPr>
            <w:tcW w:w="3544" w:type="dxa"/>
            <w:shd w:val="clear" w:color="auto" w:fill="BFBFBF" w:themeFill="background1" w:themeFillShade="BF"/>
          </w:tcPr>
          <w:p w:rsidR="001644F5" w:rsidRPr="00F90B70" w:rsidRDefault="001644F5" w:rsidP="001644F5">
            <w:pPr>
              <w:suppressAutoHyphens/>
              <w:spacing w:after="0" w:line="240" w:lineRule="auto"/>
              <w:jc w:val="center"/>
              <w:rPr>
                <w:rFonts w:ascii="Tahoma" w:eastAsia="Times New Roman" w:hAnsi="Tahoma" w:cs="Tahoma"/>
                <w:b/>
                <w:bCs/>
                <w:sz w:val="18"/>
                <w:szCs w:val="18"/>
                <w:lang w:eastAsia="ar-SA"/>
              </w:rPr>
            </w:pPr>
            <w:r w:rsidRPr="00F90B70">
              <w:rPr>
                <w:rFonts w:ascii="Tahoma" w:eastAsia="Times New Roman" w:hAnsi="Tahoma" w:cs="Tahoma"/>
                <w:b/>
                <w:bCs/>
                <w:sz w:val="18"/>
                <w:szCs w:val="18"/>
                <w:lang w:eastAsia="ar-SA"/>
              </w:rPr>
              <w:t xml:space="preserve">Potwierdzenie spełnienia wymagań </w:t>
            </w:r>
            <w:r w:rsidRPr="00F90B70">
              <w:rPr>
                <w:rFonts w:ascii="Tahoma" w:eastAsia="Times New Roman" w:hAnsi="Tahoma" w:cs="Tahoma"/>
                <w:b/>
                <w:bCs/>
                <w:sz w:val="18"/>
                <w:szCs w:val="18"/>
                <w:lang w:eastAsia="ar-SA"/>
              </w:rPr>
              <w:br/>
              <w:t>( tak /lub spełnia) oraz  w przypadku dopuszczanej zmiany / wpisać parametry</w:t>
            </w:r>
          </w:p>
          <w:p w:rsidR="001644F5" w:rsidRPr="00F90B70" w:rsidRDefault="001644F5" w:rsidP="001644F5">
            <w:pPr>
              <w:suppressAutoHyphens/>
              <w:spacing w:after="0" w:line="240" w:lineRule="auto"/>
              <w:jc w:val="center"/>
              <w:rPr>
                <w:rFonts w:ascii="Tahoma" w:eastAsia="Times New Roman" w:hAnsi="Tahoma" w:cs="Tahoma"/>
                <w:b/>
                <w:bCs/>
                <w:sz w:val="18"/>
                <w:szCs w:val="18"/>
                <w:lang w:eastAsia="ar-SA"/>
              </w:rPr>
            </w:pPr>
            <w:r w:rsidRPr="00F90B70">
              <w:rPr>
                <w:rFonts w:ascii="Tahoma" w:eastAsia="Times New Roman" w:hAnsi="Tahoma" w:cs="Tahoma"/>
                <w:b/>
                <w:bCs/>
                <w:sz w:val="18"/>
                <w:szCs w:val="18"/>
                <w:lang w:eastAsia="ar-SA"/>
              </w:rPr>
              <w:t>(podać dokładne wartości)</w:t>
            </w:r>
          </w:p>
        </w:tc>
      </w:tr>
      <w:tr w:rsidR="001644F5" w:rsidRPr="00F90B70" w:rsidTr="001644F5">
        <w:trPr>
          <w:cantSplit/>
          <w:trHeight w:val="20"/>
          <w:jc w:val="center"/>
        </w:trPr>
        <w:tc>
          <w:tcPr>
            <w:tcW w:w="5949" w:type="dxa"/>
            <w:shd w:val="clear" w:color="auto" w:fill="auto"/>
            <w:vAlign w:val="center"/>
          </w:tcPr>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Krzesło na stelażu metalowym o przekroju  owalnym chromowanym </w:t>
            </w:r>
          </w:p>
        </w:tc>
        <w:tc>
          <w:tcPr>
            <w:tcW w:w="3544" w:type="dxa"/>
            <w:shd w:val="clear" w:color="auto" w:fill="auto"/>
          </w:tcPr>
          <w:p w:rsidR="001644F5" w:rsidRPr="00F90B70" w:rsidRDefault="001644F5" w:rsidP="001644F5">
            <w:pPr>
              <w:spacing w:after="0" w:line="240" w:lineRule="auto"/>
              <w:rPr>
                <w:rFonts w:ascii="Tahoma" w:eastAsia="Times New Roman" w:hAnsi="Tahoma" w:cs="Tahoma"/>
                <w:color w:val="000000"/>
                <w:sz w:val="18"/>
                <w:szCs w:val="18"/>
                <w:lang w:eastAsia="pl-PL"/>
              </w:rPr>
            </w:pPr>
          </w:p>
        </w:tc>
      </w:tr>
      <w:tr w:rsidR="001644F5" w:rsidRPr="00F90B70" w:rsidTr="001644F5">
        <w:trPr>
          <w:cantSplit/>
          <w:trHeight w:val="20"/>
          <w:jc w:val="center"/>
        </w:trPr>
        <w:tc>
          <w:tcPr>
            <w:tcW w:w="5949" w:type="dxa"/>
            <w:shd w:val="clear" w:color="auto" w:fill="auto"/>
            <w:vAlign w:val="center"/>
          </w:tcPr>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Rodzaj i kolorystyka  tapicerki do wyboru przez Zamawiającego po wyborze Wykonawcy</w:t>
            </w:r>
          </w:p>
          <w:p w:rsidR="001644F5" w:rsidRPr="00F90B70" w:rsidRDefault="001644F5" w:rsidP="001644F5">
            <w:pPr>
              <w:spacing w:after="0" w:line="240" w:lineRule="auto"/>
              <w:ind w:left="100"/>
              <w:rPr>
                <w:rFonts w:ascii="Tahoma" w:eastAsia="Times New Roman" w:hAnsi="Tahoma" w:cs="Tahoma"/>
                <w:b/>
                <w:color w:val="000000"/>
                <w:spacing w:val="-2"/>
                <w:sz w:val="18"/>
                <w:szCs w:val="18"/>
                <w:lang w:eastAsia="pl-PL"/>
              </w:rPr>
            </w:pPr>
            <w:r w:rsidRPr="00F90B70">
              <w:rPr>
                <w:rFonts w:ascii="Tahoma" w:eastAsia="Times New Roman" w:hAnsi="Tahoma" w:cs="Tahoma"/>
                <w:b/>
                <w:color w:val="000000"/>
                <w:spacing w:val="-2"/>
                <w:sz w:val="18"/>
                <w:szCs w:val="18"/>
                <w:lang w:eastAsia="pl-PL"/>
              </w:rPr>
              <w:t xml:space="preserve">Tapicerka nr 1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Skład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Warstwa wierzchnia 100% vinyl</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 Podkład 100% poliester  HI-loft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Gramatura 685 g/m²</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Odporność na ścieranie 300 000 cykli Martindale</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Trudnopalność</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Wysoka ochrona przeciw bakteryjna i przeciwgrzybiczna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Ochrona antybakteryjna zapobiegająca powstawaniu przykrego zapachu oraz uciążliwych plam  (technologia wzbogacona jonami srebra)  </w:t>
            </w:r>
          </w:p>
          <w:p w:rsidR="001644F5" w:rsidRPr="00F90B70" w:rsidRDefault="001644F5" w:rsidP="001644F5">
            <w:pPr>
              <w:spacing w:after="0" w:line="240" w:lineRule="auto"/>
              <w:ind w:left="100"/>
              <w:rPr>
                <w:rFonts w:ascii="Tahoma" w:eastAsia="Times New Roman" w:hAnsi="Tahoma" w:cs="Tahoma"/>
                <w:b/>
                <w:color w:val="000000"/>
                <w:spacing w:val="-2"/>
                <w:sz w:val="18"/>
                <w:szCs w:val="18"/>
                <w:lang w:eastAsia="pl-PL"/>
              </w:rPr>
            </w:pPr>
            <w:r w:rsidRPr="00F90B70">
              <w:rPr>
                <w:rFonts w:ascii="Tahoma" w:eastAsia="Times New Roman" w:hAnsi="Tahoma" w:cs="Tahoma"/>
                <w:b/>
                <w:color w:val="000000"/>
                <w:spacing w:val="-2"/>
                <w:sz w:val="18"/>
                <w:szCs w:val="18"/>
                <w:lang w:eastAsia="pl-PL"/>
              </w:rPr>
              <w:t xml:space="preserve">Tapicerka nr 2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Skład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Warstwa wierzchnia 100% vinyl</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 Podkład 100% poliester  HI-loft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Gramatura 650 g/m²</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Odporność na ścieranie 100 000 cykli Martindale</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Trudnopalność</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Wysoka ochrona przeciw bakteryjna i przeciwgrzybiczna </w:t>
            </w:r>
          </w:p>
          <w:p w:rsidR="001644F5" w:rsidRPr="00F90B70" w:rsidRDefault="001644F5" w:rsidP="001644F5">
            <w:pPr>
              <w:spacing w:after="0" w:line="240" w:lineRule="auto"/>
              <w:ind w:left="100"/>
              <w:rPr>
                <w:rFonts w:ascii="Tahoma" w:eastAsia="Times New Roman" w:hAnsi="Tahoma" w:cs="Tahoma"/>
                <w:b/>
                <w:color w:val="000000"/>
                <w:spacing w:val="-2"/>
                <w:sz w:val="18"/>
                <w:szCs w:val="18"/>
                <w:lang w:eastAsia="pl-PL"/>
              </w:rPr>
            </w:pPr>
            <w:r w:rsidRPr="00F90B70">
              <w:rPr>
                <w:rFonts w:ascii="Tahoma" w:eastAsia="Times New Roman" w:hAnsi="Tahoma" w:cs="Tahoma"/>
                <w:b/>
                <w:color w:val="000000"/>
                <w:spacing w:val="-2"/>
                <w:sz w:val="18"/>
                <w:szCs w:val="18"/>
                <w:lang w:eastAsia="pl-PL"/>
              </w:rPr>
              <w:t xml:space="preserve">Tapicerka nr 3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Skład :- 100% Polipropylen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Gramatura 230 g/m²</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Odporność na ścieranie zgodnie z EN 14465:2003 ocena A</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Trudnopalność</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Tapicerka powinna posiadać  atest higieniczny wydany przez PZH</w:t>
            </w:r>
          </w:p>
        </w:tc>
        <w:tc>
          <w:tcPr>
            <w:tcW w:w="3544" w:type="dxa"/>
            <w:shd w:val="clear" w:color="auto" w:fill="auto"/>
          </w:tcPr>
          <w:p w:rsidR="001644F5" w:rsidRPr="00F90B70" w:rsidRDefault="001644F5" w:rsidP="001644F5">
            <w:pPr>
              <w:spacing w:after="0" w:line="240" w:lineRule="auto"/>
              <w:rPr>
                <w:rFonts w:ascii="Tahoma" w:eastAsia="Times New Roman" w:hAnsi="Tahoma" w:cs="Tahoma"/>
                <w:color w:val="000000"/>
                <w:sz w:val="18"/>
                <w:szCs w:val="18"/>
                <w:lang w:eastAsia="pl-PL"/>
              </w:rPr>
            </w:pPr>
          </w:p>
        </w:tc>
      </w:tr>
      <w:tr w:rsidR="001644F5" w:rsidRPr="00F90B70" w:rsidTr="001644F5">
        <w:trPr>
          <w:cantSplit/>
          <w:trHeight w:val="20"/>
          <w:jc w:val="center"/>
        </w:trPr>
        <w:tc>
          <w:tcPr>
            <w:tcW w:w="5949" w:type="dxa"/>
            <w:shd w:val="clear" w:color="auto" w:fill="auto"/>
            <w:vAlign w:val="center"/>
          </w:tcPr>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Wymiary (szer. x wys. x gł.) </w:t>
            </w:r>
          </w:p>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545x820x425 mm  (± 10%)</w:t>
            </w:r>
          </w:p>
        </w:tc>
        <w:tc>
          <w:tcPr>
            <w:tcW w:w="3544" w:type="dxa"/>
            <w:shd w:val="clear" w:color="auto" w:fill="auto"/>
            <w:vAlign w:val="center"/>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0"/>
          <w:jc w:val="center"/>
        </w:trPr>
        <w:tc>
          <w:tcPr>
            <w:tcW w:w="5949" w:type="dxa"/>
            <w:shd w:val="clear" w:color="auto" w:fill="auto"/>
            <w:vAlign w:val="center"/>
          </w:tcPr>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Wymiary siedziska 470x420 mm (± 5%)</w:t>
            </w:r>
          </w:p>
        </w:tc>
        <w:tc>
          <w:tcPr>
            <w:tcW w:w="3544" w:type="dxa"/>
            <w:shd w:val="clear" w:color="auto" w:fill="auto"/>
            <w:vAlign w:val="center"/>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0"/>
          <w:jc w:val="center"/>
        </w:trPr>
        <w:tc>
          <w:tcPr>
            <w:tcW w:w="5949" w:type="dxa"/>
            <w:shd w:val="clear" w:color="auto" w:fill="auto"/>
            <w:vAlign w:val="center"/>
          </w:tcPr>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Wymiary oparcia 470x340 mm  (± 5%)</w:t>
            </w:r>
          </w:p>
        </w:tc>
        <w:tc>
          <w:tcPr>
            <w:tcW w:w="3544" w:type="dxa"/>
            <w:shd w:val="clear" w:color="auto" w:fill="auto"/>
            <w:vAlign w:val="center"/>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r w:rsidR="001644F5" w:rsidRPr="00F90B70" w:rsidTr="001644F5">
        <w:trPr>
          <w:cantSplit/>
          <w:trHeight w:val="20"/>
          <w:jc w:val="center"/>
        </w:trPr>
        <w:tc>
          <w:tcPr>
            <w:tcW w:w="5949" w:type="dxa"/>
            <w:tcBorders>
              <w:top w:val="single" w:sz="4" w:space="0" w:color="auto"/>
              <w:left w:val="single" w:sz="4" w:space="0" w:color="auto"/>
              <w:bottom w:val="single" w:sz="4" w:space="0" w:color="auto"/>
              <w:right w:val="single" w:sz="4" w:space="0" w:color="auto"/>
            </w:tcBorders>
            <w:shd w:val="clear" w:color="auto" w:fill="auto"/>
            <w:vAlign w:val="center"/>
          </w:tcPr>
          <w:p w:rsidR="001644F5" w:rsidRPr="00F90B70" w:rsidRDefault="001644F5" w:rsidP="001644F5">
            <w:pPr>
              <w:spacing w:after="0" w:line="240" w:lineRule="auto"/>
              <w:ind w:left="100"/>
              <w:rPr>
                <w:rFonts w:ascii="Tahoma" w:eastAsia="Times New Roman" w:hAnsi="Tahoma" w:cs="Tahoma"/>
                <w:color w:val="000000"/>
                <w:spacing w:val="-2"/>
                <w:sz w:val="18"/>
                <w:szCs w:val="18"/>
                <w:lang w:eastAsia="pl-PL"/>
              </w:rPr>
            </w:pPr>
            <w:r w:rsidRPr="00F90B70">
              <w:rPr>
                <w:rFonts w:ascii="Tahoma" w:eastAsia="Times New Roman" w:hAnsi="Tahoma" w:cs="Tahoma"/>
                <w:color w:val="000000"/>
                <w:spacing w:val="-2"/>
                <w:sz w:val="18"/>
                <w:szCs w:val="18"/>
                <w:lang w:eastAsia="pl-PL"/>
              </w:rPr>
              <w:t xml:space="preserve">Folder lub karta katalogowa – (dołączyć do oferty) </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1644F5" w:rsidRPr="00F90B70" w:rsidRDefault="001644F5" w:rsidP="001644F5">
            <w:pPr>
              <w:spacing w:after="0" w:line="240" w:lineRule="auto"/>
              <w:rPr>
                <w:rFonts w:ascii="Tahoma" w:eastAsia="Times New Roman" w:hAnsi="Tahoma" w:cs="Tahoma"/>
                <w:color w:val="000000"/>
                <w:spacing w:val="-2"/>
                <w:sz w:val="18"/>
                <w:szCs w:val="18"/>
                <w:lang w:eastAsia="pl-PL"/>
              </w:rPr>
            </w:pPr>
          </w:p>
        </w:tc>
      </w:tr>
    </w:tbl>
    <w:p w:rsidR="001644F5" w:rsidRDefault="001644F5" w:rsidP="001644F5">
      <w:pPr>
        <w:spacing w:after="0" w:line="240" w:lineRule="auto"/>
        <w:rPr>
          <w:rFonts w:ascii="Tahoma" w:eastAsia="Times New Roman" w:hAnsi="Tahoma" w:cs="Tahoma"/>
          <w:b/>
          <w:color w:val="000000"/>
          <w:spacing w:val="-2"/>
          <w:sz w:val="18"/>
          <w:szCs w:val="18"/>
          <w:u w:val="single"/>
          <w:lang w:eastAsia="pl-PL"/>
        </w:rPr>
      </w:pPr>
    </w:p>
    <w:p w:rsidR="001644F5" w:rsidRDefault="001644F5" w:rsidP="001644F5">
      <w:pPr>
        <w:spacing w:after="0" w:line="240" w:lineRule="auto"/>
        <w:rPr>
          <w:rFonts w:ascii="Tahoma" w:eastAsia="Times New Roman" w:hAnsi="Tahoma" w:cs="Tahoma"/>
          <w:b/>
          <w:color w:val="000000"/>
          <w:spacing w:val="-2"/>
          <w:sz w:val="18"/>
          <w:szCs w:val="18"/>
          <w:lang w:eastAsia="pl-PL"/>
        </w:rPr>
      </w:pPr>
    </w:p>
    <w:p w:rsidR="001644F5" w:rsidRPr="00F90B70" w:rsidRDefault="001644F5" w:rsidP="001644F5">
      <w:pPr>
        <w:spacing w:after="0" w:line="240" w:lineRule="auto"/>
        <w:rPr>
          <w:rFonts w:ascii="Tahoma" w:eastAsia="Times New Roman" w:hAnsi="Tahoma" w:cs="Tahoma"/>
          <w:color w:val="000000"/>
          <w:sz w:val="18"/>
          <w:szCs w:val="18"/>
          <w:lang w:eastAsia="pl-PL"/>
        </w:rPr>
      </w:pPr>
      <w:r w:rsidRPr="00F90B70">
        <w:rPr>
          <w:rFonts w:ascii="Tahoma" w:eastAsia="Times New Roman" w:hAnsi="Tahoma" w:cs="Tahoma"/>
          <w:b/>
          <w:color w:val="000000"/>
          <w:spacing w:val="-2"/>
          <w:sz w:val="18"/>
          <w:szCs w:val="18"/>
          <w:lang w:eastAsia="pl-PL"/>
        </w:rPr>
        <w:t xml:space="preserve">Poz. nr </w:t>
      </w:r>
      <w:r>
        <w:rPr>
          <w:rFonts w:ascii="Tahoma" w:eastAsia="Times New Roman" w:hAnsi="Tahoma" w:cs="Tahoma"/>
          <w:b/>
          <w:color w:val="000000"/>
          <w:spacing w:val="-2"/>
          <w:sz w:val="18"/>
          <w:szCs w:val="18"/>
          <w:lang w:eastAsia="pl-PL"/>
        </w:rPr>
        <w:t>3</w:t>
      </w:r>
      <w:r w:rsidRPr="00F90B70">
        <w:rPr>
          <w:rFonts w:ascii="Tahoma" w:eastAsia="Times New Roman" w:hAnsi="Tahoma" w:cs="Tahoma"/>
          <w:b/>
          <w:color w:val="000000"/>
          <w:spacing w:val="-2"/>
          <w:sz w:val="18"/>
          <w:szCs w:val="18"/>
          <w:lang w:eastAsia="pl-PL"/>
        </w:rPr>
        <w:tab/>
      </w:r>
      <w:r>
        <w:rPr>
          <w:rFonts w:ascii="Tahoma" w:eastAsia="Times New Roman" w:hAnsi="Tahoma" w:cs="Tahoma"/>
          <w:b/>
          <w:bCs/>
          <w:color w:val="000000"/>
          <w:sz w:val="18"/>
          <w:szCs w:val="18"/>
          <w:lang w:eastAsia="pl-PL"/>
        </w:rPr>
        <w:t>Kozetka rehabilitacyjna</w:t>
      </w:r>
    </w:p>
    <w:p w:rsidR="001644F5" w:rsidRPr="00F90B70" w:rsidRDefault="001644F5" w:rsidP="001644F5">
      <w:pPr>
        <w:spacing w:after="0" w:line="240" w:lineRule="auto"/>
        <w:rPr>
          <w:rFonts w:ascii="Tahoma" w:eastAsia="Times New Roman" w:hAnsi="Tahoma" w:cs="Tahoma"/>
          <w:color w:val="000000"/>
          <w:sz w:val="18"/>
          <w:szCs w:val="18"/>
          <w:lang w:eastAsia="pl-PL"/>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16"/>
        <w:gridCol w:w="3544"/>
      </w:tblGrid>
      <w:tr w:rsidR="001644F5" w:rsidRPr="00F90B70" w:rsidTr="001644F5">
        <w:trPr>
          <w:cantSplit/>
          <w:trHeight w:val="227"/>
          <w:jc w:val="center"/>
        </w:trPr>
        <w:tc>
          <w:tcPr>
            <w:tcW w:w="6516" w:type="dxa"/>
            <w:shd w:val="clear" w:color="auto" w:fill="BFBFBF" w:themeFill="background1" w:themeFillShade="BF"/>
          </w:tcPr>
          <w:p w:rsidR="001644F5" w:rsidRDefault="001644F5" w:rsidP="001644F5">
            <w:pPr>
              <w:suppressAutoHyphens/>
              <w:spacing w:after="0" w:line="240" w:lineRule="auto"/>
              <w:jc w:val="center"/>
              <w:rPr>
                <w:rFonts w:ascii="Tahoma" w:eastAsia="Times New Roman" w:hAnsi="Tahoma" w:cs="Tahoma"/>
                <w:b/>
                <w:sz w:val="18"/>
                <w:szCs w:val="18"/>
                <w:lang w:eastAsia="pl-PL"/>
              </w:rPr>
            </w:pPr>
          </w:p>
          <w:p w:rsidR="001644F5" w:rsidRPr="00F90B70" w:rsidRDefault="001644F5" w:rsidP="001644F5">
            <w:pPr>
              <w:suppressAutoHyphens/>
              <w:spacing w:after="0" w:line="240" w:lineRule="auto"/>
              <w:jc w:val="center"/>
              <w:rPr>
                <w:rFonts w:ascii="Tahoma" w:eastAsia="Times New Roman" w:hAnsi="Tahoma" w:cs="Tahoma"/>
                <w:b/>
                <w:sz w:val="18"/>
                <w:szCs w:val="18"/>
                <w:lang w:eastAsia="pl-PL"/>
              </w:rPr>
            </w:pPr>
            <w:r w:rsidRPr="00F90B70">
              <w:rPr>
                <w:rFonts w:ascii="Tahoma" w:eastAsia="Times New Roman" w:hAnsi="Tahoma" w:cs="Tahoma"/>
                <w:b/>
                <w:sz w:val="18"/>
                <w:szCs w:val="18"/>
                <w:lang w:eastAsia="pl-PL"/>
              </w:rPr>
              <w:t>Wymagane parametry</w:t>
            </w:r>
          </w:p>
          <w:p w:rsidR="001644F5" w:rsidRPr="00F90B70" w:rsidRDefault="001644F5" w:rsidP="001644F5">
            <w:pPr>
              <w:keepNext/>
              <w:spacing w:after="0" w:line="240" w:lineRule="auto"/>
              <w:ind w:firstLine="22"/>
              <w:jc w:val="center"/>
              <w:outlineLvl w:val="0"/>
              <w:rPr>
                <w:rFonts w:ascii="Tahoma" w:eastAsia="Times New Roman" w:hAnsi="Tahoma" w:cs="Tahoma"/>
                <w:b/>
                <w:sz w:val="18"/>
                <w:szCs w:val="18"/>
                <w:lang w:eastAsia="pl-PL"/>
              </w:rPr>
            </w:pPr>
            <w:r w:rsidRPr="00F90B70">
              <w:rPr>
                <w:rFonts w:ascii="Tahoma" w:eastAsia="Times New Roman" w:hAnsi="Tahoma" w:cs="Tahoma"/>
                <w:b/>
                <w:sz w:val="18"/>
                <w:szCs w:val="18"/>
              </w:rPr>
              <w:t>Opis minimalnych wymagań</w:t>
            </w:r>
          </w:p>
        </w:tc>
        <w:tc>
          <w:tcPr>
            <w:tcW w:w="3544" w:type="dxa"/>
            <w:shd w:val="clear" w:color="auto" w:fill="BFBFBF" w:themeFill="background1" w:themeFillShade="BF"/>
          </w:tcPr>
          <w:p w:rsidR="001644F5" w:rsidRPr="00F90B70" w:rsidRDefault="001644F5" w:rsidP="001644F5">
            <w:pPr>
              <w:suppressAutoHyphens/>
              <w:spacing w:after="0" w:line="240" w:lineRule="auto"/>
              <w:jc w:val="center"/>
              <w:rPr>
                <w:rFonts w:ascii="Tahoma" w:eastAsia="Times New Roman" w:hAnsi="Tahoma" w:cs="Tahoma"/>
                <w:b/>
                <w:bCs/>
                <w:sz w:val="18"/>
                <w:szCs w:val="18"/>
                <w:lang w:eastAsia="ar-SA"/>
              </w:rPr>
            </w:pPr>
            <w:r w:rsidRPr="00F90B70">
              <w:rPr>
                <w:rFonts w:ascii="Tahoma" w:eastAsia="Times New Roman" w:hAnsi="Tahoma" w:cs="Tahoma"/>
                <w:b/>
                <w:bCs/>
                <w:sz w:val="18"/>
                <w:szCs w:val="18"/>
                <w:lang w:eastAsia="ar-SA"/>
              </w:rPr>
              <w:t>Potwierdzenie spełnienia wymagań ( tak /lub spełnia) oraz  w przypadku dopuszczanej zmiany / wpisać parametry (podać dokładne wartości)</w:t>
            </w: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Pr>
                <w:rFonts w:ascii="Tahoma" w:hAnsi="Tahoma" w:cs="Tahoma"/>
                <w:sz w:val="18"/>
                <w:szCs w:val="18"/>
              </w:rPr>
              <w:t xml:space="preserve">Konstrukcja wykonana ze stali malowanej proszkowo </w:t>
            </w:r>
          </w:p>
        </w:tc>
        <w:tc>
          <w:tcPr>
            <w:tcW w:w="3544" w:type="dxa"/>
            <w:shd w:val="clear" w:color="auto" w:fill="auto"/>
          </w:tcPr>
          <w:p w:rsidR="001644F5" w:rsidRPr="00F90B70" w:rsidRDefault="001644F5" w:rsidP="001644F5">
            <w:pPr>
              <w:tabs>
                <w:tab w:val="center" w:pos="4536"/>
                <w:tab w:val="right" w:pos="9072"/>
              </w:tabs>
              <w:suppressAutoHyphens/>
              <w:overflowPunct w:val="0"/>
              <w:autoSpaceDE w:val="0"/>
              <w:autoSpaceDN w:val="0"/>
              <w:adjustRightInd w:val="0"/>
              <w:spacing w:after="0" w:line="240" w:lineRule="auto"/>
              <w:jc w:val="center"/>
              <w:rPr>
                <w:rFonts w:ascii="Tahoma" w:eastAsia="Times New Roman" w:hAnsi="Tahoma" w:cs="Tahoma"/>
                <w:b/>
                <w:color w:val="000000"/>
                <w:spacing w:val="-2"/>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sidRPr="00347F4B">
              <w:rPr>
                <w:rFonts w:ascii="Tahoma" w:hAnsi="Tahoma" w:cs="Tahoma"/>
                <w:sz w:val="18"/>
                <w:szCs w:val="18"/>
              </w:rPr>
              <w:t>Leże dwusegmentowe tapicerowane bezszwowo</w:t>
            </w:r>
            <w:r>
              <w:rPr>
                <w:rFonts w:ascii="Tahoma" w:hAnsi="Tahoma" w:cs="Tahoma"/>
                <w:sz w:val="18"/>
                <w:szCs w:val="18"/>
              </w:rPr>
              <w:t xml:space="preserve"> materiałem zmywalnym odpornym na środki dezynfekcyjne- kolor do wyboru przez Zamawiającego</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b/>
                <w:color w:val="000000"/>
                <w:spacing w:val="-2"/>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Pr>
                <w:rFonts w:ascii="Tahoma" w:hAnsi="Tahoma" w:cs="Tahoma"/>
                <w:sz w:val="18"/>
                <w:szCs w:val="18"/>
              </w:rPr>
              <w:t>Zagłówek regulowany ręcznie za pomocą mechanizmu zapadkowego w zakresie od – 70 º do +45º</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710849" w:rsidRDefault="001644F5" w:rsidP="001644F5">
            <w:pPr>
              <w:shd w:val="clear" w:color="auto" w:fill="FFFFFF"/>
              <w:spacing w:after="0" w:line="240" w:lineRule="auto"/>
              <w:ind w:right="150"/>
              <w:textAlignment w:val="top"/>
              <w:rPr>
                <w:rFonts w:ascii="Tahoma" w:hAnsi="Tahoma" w:cs="Tahoma"/>
                <w:color w:val="000000"/>
                <w:sz w:val="18"/>
                <w:szCs w:val="18"/>
              </w:rPr>
            </w:pPr>
            <w:r>
              <w:rPr>
                <w:rFonts w:ascii="Tahoma" w:hAnsi="Tahoma" w:cs="Tahoma"/>
                <w:color w:val="000000"/>
                <w:sz w:val="18"/>
                <w:szCs w:val="18"/>
              </w:rPr>
              <w:t>Kozetka z ręczną regulacją wysokości w zakresie od 550mm do 750mm (+/-20mm)</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sidRPr="00710849">
              <w:rPr>
                <w:rFonts w:ascii="Tahoma" w:hAnsi="Tahoma" w:cs="Tahoma"/>
                <w:color w:val="000000"/>
                <w:sz w:val="18"/>
                <w:szCs w:val="18"/>
              </w:rPr>
              <w:t>Wymiary:</w:t>
            </w:r>
            <w:r w:rsidRPr="00710849">
              <w:rPr>
                <w:rFonts w:ascii="Tahoma" w:hAnsi="Tahoma" w:cs="Tahoma"/>
                <w:color w:val="000000"/>
                <w:sz w:val="18"/>
                <w:szCs w:val="18"/>
              </w:rPr>
              <w:br/>
              <w:t>- długość: 1</w:t>
            </w:r>
            <w:r>
              <w:rPr>
                <w:rFonts w:ascii="Tahoma" w:hAnsi="Tahoma" w:cs="Tahoma"/>
                <w:color w:val="000000"/>
                <w:sz w:val="18"/>
                <w:szCs w:val="18"/>
              </w:rPr>
              <w:t>900</w:t>
            </w:r>
            <w:r w:rsidRPr="00710849">
              <w:rPr>
                <w:rFonts w:ascii="Tahoma" w:hAnsi="Tahoma" w:cs="Tahoma"/>
                <w:color w:val="000000"/>
                <w:sz w:val="18"/>
                <w:szCs w:val="18"/>
              </w:rPr>
              <w:t xml:space="preserve"> mm (+/- 20 mm)</w:t>
            </w:r>
            <w:r w:rsidRPr="00710849">
              <w:rPr>
                <w:rFonts w:ascii="Tahoma" w:hAnsi="Tahoma" w:cs="Tahoma"/>
                <w:color w:val="000000"/>
                <w:sz w:val="18"/>
                <w:szCs w:val="18"/>
              </w:rPr>
              <w:br/>
              <w:t>- szerokość: 5</w:t>
            </w:r>
            <w:r>
              <w:rPr>
                <w:rFonts w:ascii="Tahoma" w:hAnsi="Tahoma" w:cs="Tahoma"/>
                <w:color w:val="000000"/>
                <w:sz w:val="18"/>
                <w:szCs w:val="18"/>
              </w:rPr>
              <w:t>5</w:t>
            </w:r>
            <w:r w:rsidRPr="00710849">
              <w:rPr>
                <w:rFonts w:ascii="Tahoma" w:hAnsi="Tahoma" w:cs="Tahoma"/>
                <w:color w:val="000000"/>
                <w:sz w:val="18"/>
                <w:szCs w:val="18"/>
              </w:rPr>
              <w:t>0 mm (+/- 20 mm)</w:t>
            </w:r>
            <w:r w:rsidRPr="00710849">
              <w:rPr>
                <w:rFonts w:ascii="Tahoma" w:hAnsi="Tahoma" w:cs="Tahoma"/>
                <w:color w:val="000000"/>
                <w:sz w:val="18"/>
                <w:szCs w:val="18"/>
              </w:rPr>
              <w:br/>
              <w:t xml:space="preserve">- wysokość: </w:t>
            </w:r>
            <w:r>
              <w:rPr>
                <w:rFonts w:ascii="Tahoma" w:hAnsi="Tahoma" w:cs="Tahoma"/>
                <w:color w:val="000000"/>
                <w:sz w:val="18"/>
                <w:szCs w:val="18"/>
              </w:rPr>
              <w:t>od 550 do 750</w:t>
            </w:r>
            <w:r w:rsidRPr="00710849">
              <w:rPr>
                <w:rFonts w:ascii="Tahoma" w:hAnsi="Tahoma" w:cs="Tahoma"/>
                <w:color w:val="000000"/>
                <w:sz w:val="18"/>
                <w:szCs w:val="18"/>
              </w:rPr>
              <w:t xml:space="preserve"> mm  (+/- 20 mm)</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tcBorders>
              <w:bottom w:val="single" w:sz="4" w:space="0" w:color="auto"/>
            </w:tcBorders>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Pr>
                <w:rFonts w:ascii="Tahoma" w:hAnsi="Tahoma" w:cs="Tahoma"/>
                <w:sz w:val="18"/>
                <w:szCs w:val="18"/>
              </w:rPr>
              <w:t>Obciążenie kozetki min. 150 kg</w:t>
            </w:r>
          </w:p>
        </w:tc>
        <w:tc>
          <w:tcPr>
            <w:tcW w:w="3544" w:type="dxa"/>
            <w:tcBorders>
              <w:bottom w:val="single" w:sz="4" w:space="0" w:color="auto"/>
            </w:tcBorders>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pacing w:after="0" w:line="240" w:lineRule="auto"/>
              <w:textAlignment w:val="baseline"/>
              <w:rPr>
                <w:rFonts w:ascii="Tahoma" w:eastAsia="Times New Roman" w:hAnsi="Tahoma" w:cs="Tahoma"/>
                <w:color w:val="000000"/>
                <w:sz w:val="18"/>
                <w:szCs w:val="18"/>
                <w:lang w:eastAsia="pl-PL"/>
              </w:rPr>
            </w:pPr>
            <w:r>
              <w:rPr>
                <w:rFonts w:ascii="Tahoma" w:hAnsi="Tahoma" w:cs="Tahoma"/>
                <w:sz w:val="18"/>
                <w:szCs w:val="18"/>
              </w:rPr>
              <w:t>Kozetka wyposażona w u</w:t>
            </w:r>
            <w:r w:rsidRPr="00347F4B">
              <w:rPr>
                <w:rFonts w:ascii="Tahoma" w:hAnsi="Tahoma" w:cs="Tahoma"/>
                <w:sz w:val="18"/>
                <w:szCs w:val="18"/>
              </w:rPr>
              <w:t>chwyt na</w:t>
            </w:r>
            <w:r>
              <w:rPr>
                <w:rFonts w:ascii="Tahoma" w:hAnsi="Tahoma" w:cs="Tahoma"/>
                <w:sz w:val="18"/>
                <w:szCs w:val="18"/>
              </w:rPr>
              <w:t xml:space="preserve"> prześcieradło jednorazowe </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bl>
    <w:p w:rsidR="001644F5" w:rsidRDefault="001644F5" w:rsidP="001644F5">
      <w:pPr>
        <w:spacing w:after="0" w:line="240" w:lineRule="auto"/>
        <w:rPr>
          <w:rFonts w:ascii="Tahoma" w:eastAsia="Times New Roman" w:hAnsi="Tahoma" w:cs="Tahoma"/>
          <w:b/>
          <w:color w:val="000000"/>
          <w:spacing w:val="-2"/>
          <w:sz w:val="18"/>
          <w:szCs w:val="18"/>
          <w:lang w:eastAsia="pl-PL"/>
        </w:rPr>
      </w:pPr>
    </w:p>
    <w:p w:rsidR="001644F5" w:rsidRDefault="001644F5" w:rsidP="001644F5">
      <w:pPr>
        <w:spacing w:after="0" w:line="240" w:lineRule="auto"/>
        <w:rPr>
          <w:rFonts w:ascii="Tahoma" w:eastAsia="Times New Roman" w:hAnsi="Tahoma" w:cs="Tahoma"/>
          <w:b/>
          <w:color w:val="000000"/>
          <w:spacing w:val="-2"/>
          <w:sz w:val="18"/>
          <w:szCs w:val="18"/>
          <w:lang w:eastAsia="pl-PL"/>
        </w:rPr>
      </w:pPr>
    </w:p>
    <w:p w:rsidR="001644F5" w:rsidRDefault="001644F5" w:rsidP="001644F5">
      <w:pPr>
        <w:spacing w:after="0" w:line="240" w:lineRule="auto"/>
        <w:rPr>
          <w:rFonts w:ascii="Tahoma" w:eastAsia="Times New Roman" w:hAnsi="Tahoma" w:cs="Tahoma"/>
          <w:b/>
          <w:color w:val="000000"/>
          <w:spacing w:val="-2"/>
          <w:sz w:val="18"/>
          <w:szCs w:val="18"/>
          <w:lang w:eastAsia="pl-PL"/>
        </w:rPr>
      </w:pPr>
    </w:p>
    <w:p w:rsidR="001644F5" w:rsidRPr="00F90B70" w:rsidRDefault="001644F5" w:rsidP="001644F5">
      <w:pPr>
        <w:spacing w:after="0" w:line="240" w:lineRule="auto"/>
        <w:rPr>
          <w:rFonts w:ascii="Tahoma" w:eastAsia="Times New Roman" w:hAnsi="Tahoma" w:cs="Tahoma"/>
          <w:color w:val="000000"/>
          <w:sz w:val="18"/>
          <w:szCs w:val="18"/>
          <w:lang w:eastAsia="pl-PL"/>
        </w:rPr>
      </w:pPr>
      <w:r w:rsidRPr="00F90B70">
        <w:rPr>
          <w:rFonts w:ascii="Tahoma" w:eastAsia="Times New Roman" w:hAnsi="Tahoma" w:cs="Tahoma"/>
          <w:b/>
          <w:color w:val="000000"/>
          <w:spacing w:val="-2"/>
          <w:sz w:val="18"/>
          <w:szCs w:val="18"/>
          <w:lang w:eastAsia="pl-PL"/>
        </w:rPr>
        <w:t xml:space="preserve">Poz. nr </w:t>
      </w:r>
      <w:r>
        <w:rPr>
          <w:rFonts w:ascii="Tahoma" w:eastAsia="Times New Roman" w:hAnsi="Tahoma" w:cs="Tahoma"/>
          <w:b/>
          <w:color w:val="000000"/>
          <w:spacing w:val="-2"/>
          <w:sz w:val="18"/>
          <w:szCs w:val="18"/>
          <w:lang w:eastAsia="pl-PL"/>
        </w:rPr>
        <w:t>4</w:t>
      </w:r>
      <w:r w:rsidRPr="00F90B70">
        <w:rPr>
          <w:rFonts w:ascii="Tahoma" w:eastAsia="Times New Roman" w:hAnsi="Tahoma" w:cs="Tahoma"/>
          <w:b/>
          <w:color w:val="000000"/>
          <w:spacing w:val="-2"/>
          <w:sz w:val="18"/>
          <w:szCs w:val="18"/>
          <w:lang w:eastAsia="pl-PL"/>
        </w:rPr>
        <w:tab/>
      </w:r>
      <w:r w:rsidRPr="00F90B70">
        <w:rPr>
          <w:rFonts w:ascii="Tahoma" w:eastAsia="Times New Roman" w:hAnsi="Tahoma" w:cs="Tahoma"/>
          <w:b/>
          <w:bCs/>
          <w:color w:val="000000"/>
          <w:sz w:val="18"/>
          <w:szCs w:val="18"/>
          <w:lang w:eastAsia="pl-PL"/>
        </w:rPr>
        <w:t>Chłodziarko-z</w:t>
      </w:r>
      <w:r>
        <w:rPr>
          <w:rFonts w:ascii="Tahoma" w:eastAsia="Times New Roman" w:hAnsi="Tahoma" w:cs="Tahoma"/>
          <w:b/>
          <w:bCs/>
          <w:color w:val="000000"/>
          <w:sz w:val="18"/>
          <w:szCs w:val="18"/>
          <w:lang w:eastAsia="pl-PL"/>
        </w:rPr>
        <w:t xml:space="preserve">amrażarka do zabudowy </w:t>
      </w:r>
      <w:r w:rsidRPr="00F90B70">
        <w:rPr>
          <w:rFonts w:ascii="Tahoma" w:eastAsia="Times New Roman" w:hAnsi="Tahoma" w:cs="Tahoma"/>
          <w:b/>
          <w:bCs/>
          <w:color w:val="000000"/>
          <w:sz w:val="18"/>
          <w:szCs w:val="18"/>
          <w:lang w:eastAsia="pl-PL"/>
        </w:rPr>
        <w:t xml:space="preserve"> KLASA A+</w:t>
      </w:r>
    </w:p>
    <w:p w:rsidR="001644F5" w:rsidRPr="00F90B70" w:rsidRDefault="001644F5" w:rsidP="001644F5">
      <w:pPr>
        <w:spacing w:after="0" w:line="240" w:lineRule="auto"/>
        <w:rPr>
          <w:rFonts w:ascii="Tahoma" w:eastAsia="Times New Roman" w:hAnsi="Tahoma" w:cs="Tahoma"/>
          <w:color w:val="000000"/>
          <w:sz w:val="18"/>
          <w:szCs w:val="18"/>
          <w:lang w:eastAsia="pl-PL"/>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16"/>
        <w:gridCol w:w="3544"/>
      </w:tblGrid>
      <w:tr w:rsidR="001644F5" w:rsidRPr="00F90B70" w:rsidTr="001644F5">
        <w:trPr>
          <w:cantSplit/>
          <w:trHeight w:val="227"/>
          <w:jc w:val="center"/>
        </w:trPr>
        <w:tc>
          <w:tcPr>
            <w:tcW w:w="6516" w:type="dxa"/>
            <w:shd w:val="clear" w:color="auto" w:fill="BFBFBF" w:themeFill="background1" w:themeFillShade="BF"/>
          </w:tcPr>
          <w:p w:rsidR="001644F5" w:rsidRDefault="001644F5" w:rsidP="001644F5">
            <w:pPr>
              <w:suppressAutoHyphens/>
              <w:spacing w:after="0" w:line="240" w:lineRule="auto"/>
              <w:jc w:val="center"/>
              <w:rPr>
                <w:rFonts w:ascii="Tahoma" w:eastAsia="Times New Roman" w:hAnsi="Tahoma" w:cs="Tahoma"/>
                <w:b/>
                <w:sz w:val="18"/>
                <w:szCs w:val="18"/>
                <w:lang w:eastAsia="pl-PL"/>
              </w:rPr>
            </w:pPr>
          </w:p>
          <w:p w:rsidR="001644F5" w:rsidRPr="00F90B70" w:rsidRDefault="001644F5" w:rsidP="001644F5">
            <w:pPr>
              <w:suppressAutoHyphens/>
              <w:spacing w:after="0" w:line="240" w:lineRule="auto"/>
              <w:jc w:val="center"/>
              <w:rPr>
                <w:rFonts w:ascii="Tahoma" w:eastAsia="Times New Roman" w:hAnsi="Tahoma" w:cs="Tahoma"/>
                <w:b/>
                <w:sz w:val="18"/>
                <w:szCs w:val="18"/>
                <w:lang w:eastAsia="pl-PL"/>
              </w:rPr>
            </w:pPr>
            <w:r w:rsidRPr="00F90B70">
              <w:rPr>
                <w:rFonts w:ascii="Tahoma" w:eastAsia="Times New Roman" w:hAnsi="Tahoma" w:cs="Tahoma"/>
                <w:b/>
                <w:sz w:val="18"/>
                <w:szCs w:val="18"/>
                <w:lang w:eastAsia="pl-PL"/>
              </w:rPr>
              <w:t>Wymagane parametry</w:t>
            </w:r>
          </w:p>
          <w:p w:rsidR="001644F5" w:rsidRPr="00F90B70" w:rsidRDefault="001644F5" w:rsidP="001644F5">
            <w:pPr>
              <w:keepNext/>
              <w:spacing w:after="0" w:line="240" w:lineRule="auto"/>
              <w:ind w:firstLine="22"/>
              <w:jc w:val="center"/>
              <w:outlineLvl w:val="0"/>
              <w:rPr>
                <w:rFonts w:ascii="Tahoma" w:eastAsia="Times New Roman" w:hAnsi="Tahoma" w:cs="Tahoma"/>
                <w:b/>
                <w:sz w:val="18"/>
                <w:szCs w:val="18"/>
                <w:lang w:eastAsia="pl-PL"/>
              </w:rPr>
            </w:pPr>
            <w:r w:rsidRPr="00F90B70">
              <w:rPr>
                <w:rFonts w:ascii="Tahoma" w:eastAsia="Times New Roman" w:hAnsi="Tahoma" w:cs="Tahoma"/>
                <w:b/>
                <w:sz w:val="18"/>
                <w:szCs w:val="18"/>
              </w:rPr>
              <w:t>Opis minimalnych wymagań</w:t>
            </w:r>
          </w:p>
        </w:tc>
        <w:tc>
          <w:tcPr>
            <w:tcW w:w="3544" w:type="dxa"/>
            <w:shd w:val="clear" w:color="auto" w:fill="BFBFBF" w:themeFill="background1" w:themeFillShade="BF"/>
          </w:tcPr>
          <w:p w:rsidR="001644F5" w:rsidRPr="00F90B70" w:rsidRDefault="001644F5" w:rsidP="001644F5">
            <w:pPr>
              <w:suppressAutoHyphens/>
              <w:spacing w:after="0" w:line="240" w:lineRule="auto"/>
              <w:jc w:val="center"/>
              <w:rPr>
                <w:rFonts w:ascii="Tahoma" w:eastAsia="Times New Roman" w:hAnsi="Tahoma" w:cs="Tahoma"/>
                <w:b/>
                <w:bCs/>
                <w:sz w:val="18"/>
                <w:szCs w:val="18"/>
                <w:lang w:eastAsia="ar-SA"/>
              </w:rPr>
            </w:pPr>
            <w:r w:rsidRPr="00F90B70">
              <w:rPr>
                <w:rFonts w:ascii="Tahoma" w:eastAsia="Times New Roman" w:hAnsi="Tahoma" w:cs="Tahoma"/>
                <w:b/>
                <w:bCs/>
                <w:sz w:val="18"/>
                <w:szCs w:val="18"/>
                <w:lang w:eastAsia="ar-SA"/>
              </w:rPr>
              <w:t>Potwierdzenie spełnienia wymagań ( tak /lub spełnia) oraz  w przypadku dopuszczanej zmiany / wpisać parametry (podać dokładne wartości)</w:t>
            </w: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bookmarkStart w:id="0" w:name="_Hlk512709981"/>
            <w:r w:rsidRPr="00F90B70">
              <w:rPr>
                <w:rFonts w:ascii="Tahoma" w:eastAsia="Times New Roman" w:hAnsi="Tahoma" w:cs="Tahoma"/>
                <w:color w:val="000000"/>
                <w:sz w:val="18"/>
                <w:szCs w:val="18"/>
                <w:shd w:val="clear" w:color="auto" w:fill="FFFFFF"/>
                <w:lang w:eastAsia="pl-PL"/>
              </w:rPr>
              <w:t xml:space="preserve">Wymiary : </w:t>
            </w:r>
          </w:p>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sidRPr="00F90B70">
              <w:rPr>
                <w:rFonts w:ascii="Tahoma" w:eastAsia="Times New Roman" w:hAnsi="Tahoma" w:cs="Tahoma"/>
                <w:color w:val="000000"/>
                <w:sz w:val="18"/>
                <w:szCs w:val="18"/>
                <w:shd w:val="clear" w:color="auto" w:fill="FFFFFF"/>
                <w:lang w:eastAsia="pl-PL"/>
              </w:rPr>
              <w:t xml:space="preserve">818x595x548 mm +/- </w:t>
            </w:r>
            <w:smartTag w:uri="urn:schemas-microsoft-com:office:smarttags" w:element="metricconverter">
              <w:smartTagPr>
                <w:attr w:name="ProductID" w:val="50 mm"/>
              </w:smartTagPr>
              <w:r w:rsidRPr="00F90B70">
                <w:rPr>
                  <w:rFonts w:ascii="Tahoma" w:eastAsia="Times New Roman" w:hAnsi="Tahoma" w:cs="Tahoma"/>
                  <w:color w:val="000000"/>
                  <w:sz w:val="18"/>
                  <w:szCs w:val="18"/>
                  <w:shd w:val="clear" w:color="auto" w:fill="FFFFFF"/>
                  <w:lang w:eastAsia="pl-PL"/>
                </w:rPr>
                <w:t>50 mm</w:t>
              </w:r>
            </w:smartTag>
          </w:p>
        </w:tc>
        <w:tc>
          <w:tcPr>
            <w:tcW w:w="3544" w:type="dxa"/>
            <w:shd w:val="clear" w:color="auto" w:fill="auto"/>
          </w:tcPr>
          <w:p w:rsidR="001644F5" w:rsidRPr="00F90B70" w:rsidRDefault="001644F5" w:rsidP="001644F5">
            <w:pPr>
              <w:tabs>
                <w:tab w:val="center" w:pos="4536"/>
                <w:tab w:val="right" w:pos="9072"/>
              </w:tabs>
              <w:suppressAutoHyphens/>
              <w:overflowPunct w:val="0"/>
              <w:autoSpaceDE w:val="0"/>
              <w:autoSpaceDN w:val="0"/>
              <w:adjustRightInd w:val="0"/>
              <w:spacing w:after="0" w:line="240" w:lineRule="auto"/>
              <w:jc w:val="center"/>
              <w:rPr>
                <w:rFonts w:ascii="Tahoma" w:eastAsia="Times New Roman" w:hAnsi="Tahoma" w:cs="Tahoma"/>
                <w:b/>
                <w:color w:val="000000"/>
                <w:spacing w:val="-2"/>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sidRPr="00F90B70">
              <w:rPr>
                <w:rFonts w:ascii="Tahoma" w:eastAsia="Times New Roman" w:hAnsi="Tahoma" w:cs="Tahoma"/>
                <w:color w:val="000000"/>
                <w:sz w:val="18"/>
                <w:szCs w:val="18"/>
                <w:shd w:val="clear" w:color="auto" w:fill="FFFFFF"/>
                <w:lang w:eastAsia="pl-PL"/>
              </w:rPr>
              <w:t>Klasa energetyczna mim. A +</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sidRPr="00F90B70">
              <w:rPr>
                <w:rFonts w:ascii="Tahoma" w:eastAsia="Times New Roman" w:hAnsi="Tahoma" w:cs="Tahoma"/>
                <w:color w:val="000000"/>
                <w:sz w:val="18"/>
                <w:szCs w:val="18"/>
                <w:shd w:val="clear" w:color="auto" w:fill="FFFFFF"/>
                <w:lang w:eastAsia="pl-PL"/>
              </w:rPr>
              <w:t>Pojemność całkowita netto 117L</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b/>
                <w:color w:val="000000"/>
                <w:spacing w:val="-2"/>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sidRPr="00F90B70">
              <w:rPr>
                <w:rFonts w:ascii="Tahoma" w:eastAsia="Times New Roman" w:hAnsi="Tahoma" w:cs="Tahoma"/>
                <w:color w:val="000000"/>
                <w:sz w:val="18"/>
                <w:szCs w:val="18"/>
                <w:shd w:val="clear" w:color="auto" w:fill="FFFFFF"/>
                <w:lang w:eastAsia="pl-PL"/>
              </w:rPr>
              <w:t>Pojemność chłodziarki netto 98L</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sidRPr="00F90B70">
              <w:rPr>
                <w:rFonts w:ascii="Tahoma" w:eastAsia="Times New Roman" w:hAnsi="Tahoma" w:cs="Tahoma"/>
                <w:color w:val="000000"/>
                <w:sz w:val="18"/>
                <w:szCs w:val="18"/>
                <w:shd w:val="clear" w:color="auto" w:fill="FFFFFF"/>
                <w:lang w:eastAsia="pl-PL"/>
              </w:rPr>
              <w:t>Pojemność zamrażalki netto 17L</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tcBorders>
              <w:bottom w:val="single" w:sz="4" w:space="0" w:color="auto"/>
            </w:tcBorders>
            <w:shd w:val="clear" w:color="auto" w:fill="auto"/>
          </w:tcPr>
          <w:p w:rsidR="001644F5" w:rsidRPr="00F90B70" w:rsidRDefault="001644F5" w:rsidP="001644F5">
            <w:pPr>
              <w:shd w:val="clear" w:color="auto" w:fill="FFFFFF"/>
              <w:spacing w:after="0" w:line="240" w:lineRule="auto"/>
              <w:ind w:right="150"/>
              <w:textAlignment w:val="top"/>
              <w:rPr>
                <w:rFonts w:ascii="Tahoma" w:eastAsia="Times New Roman" w:hAnsi="Tahoma" w:cs="Tahoma"/>
                <w:color w:val="000000"/>
                <w:sz w:val="18"/>
                <w:szCs w:val="18"/>
                <w:shd w:val="clear" w:color="auto" w:fill="FFFFFF"/>
                <w:lang w:eastAsia="pl-PL"/>
              </w:rPr>
            </w:pPr>
            <w:r w:rsidRPr="00F90B70">
              <w:rPr>
                <w:rFonts w:ascii="Tahoma" w:eastAsia="Times New Roman" w:hAnsi="Tahoma" w:cs="Tahoma"/>
                <w:color w:val="000000"/>
                <w:sz w:val="18"/>
                <w:szCs w:val="18"/>
                <w:shd w:val="clear" w:color="auto" w:fill="FFFFFF"/>
                <w:lang w:eastAsia="pl-PL"/>
              </w:rPr>
              <w:t>Automatyczne odszraniane chłodziarki</w:t>
            </w:r>
          </w:p>
        </w:tc>
        <w:tc>
          <w:tcPr>
            <w:tcW w:w="3544" w:type="dxa"/>
            <w:tcBorders>
              <w:bottom w:val="single" w:sz="4" w:space="0" w:color="auto"/>
            </w:tcBorders>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pacing w:after="0" w:line="240" w:lineRule="auto"/>
              <w:textAlignment w:val="baseline"/>
              <w:rPr>
                <w:rFonts w:ascii="Tahoma" w:eastAsia="Times New Roman" w:hAnsi="Tahoma" w:cs="Tahoma"/>
                <w:color w:val="000000"/>
                <w:sz w:val="18"/>
                <w:szCs w:val="18"/>
                <w:lang w:eastAsia="pl-PL"/>
              </w:rPr>
            </w:pPr>
            <w:r w:rsidRPr="00F90B70">
              <w:rPr>
                <w:rFonts w:ascii="Tahoma" w:eastAsia="Times New Roman" w:hAnsi="Tahoma" w:cs="Tahoma"/>
                <w:color w:val="000000"/>
                <w:sz w:val="18"/>
                <w:szCs w:val="18"/>
                <w:lang w:eastAsia="pl-PL"/>
              </w:rPr>
              <w:t>Wyposażona w dwie półki</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pacing w:after="0" w:line="240" w:lineRule="auto"/>
              <w:textAlignment w:val="baseline"/>
              <w:rPr>
                <w:rFonts w:ascii="Tahoma" w:eastAsia="Times New Roman" w:hAnsi="Tahoma" w:cs="Tahoma"/>
                <w:color w:val="000000"/>
                <w:sz w:val="18"/>
                <w:szCs w:val="18"/>
                <w:lang w:eastAsia="pl-PL"/>
              </w:rPr>
            </w:pPr>
            <w:r w:rsidRPr="00F90B70">
              <w:rPr>
                <w:rFonts w:ascii="Tahoma" w:eastAsia="Times New Roman" w:hAnsi="Tahoma" w:cs="Tahoma"/>
                <w:color w:val="000000"/>
                <w:sz w:val="18"/>
                <w:szCs w:val="18"/>
                <w:lang w:eastAsia="pl-PL"/>
              </w:rPr>
              <w:t>Możliwość obustronnego montażu drzwi</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pacing w:after="0" w:line="240" w:lineRule="auto"/>
              <w:textAlignment w:val="baseline"/>
              <w:rPr>
                <w:rFonts w:ascii="Tahoma" w:eastAsia="Times New Roman" w:hAnsi="Tahoma" w:cs="Tahoma"/>
                <w:color w:val="000000"/>
                <w:sz w:val="18"/>
                <w:szCs w:val="18"/>
                <w:lang w:eastAsia="pl-PL"/>
              </w:rPr>
            </w:pPr>
            <w:r w:rsidRPr="00F90B70">
              <w:rPr>
                <w:rFonts w:ascii="Tahoma" w:eastAsia="Times New Roman" w:hAnsi="Tahoma" w:cs="Tahoma"/>
                <w:color w:val="000000"/>
                <w:sz w:val="18"/>
                <w:szCs w:val="18"/>
                <w:lang w:eastAsia="pl-PL"/>
              </w:rPr>
              <w:t>Oświetlenie wewnętrzne</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pacing w:after="0" w:line="240" w:lineRule="auto"/>
              <w:textAlignment w:val="baseline"/>
              <w:rPr>
                <w:rFonts w:ascii="Tahoma" w:eastAsia="Times New Roman" w:hAnsi="Tahoma" w:cs="Tahoma"/>
                <w:color w:val="000000"/>
                <w:sz w:val="18"/>
                <w:szCs w:val="18"/>
                <w:lang w:eastAsia="pl-PL"/>
              </w:rPr>
            </w:pPr>
            <w:r w:rsidRPr="00F90B70">
              <w:rPr>
                <w:rFonts w:ascii="Tahoma" w:eastAsia="Times New Roman" w:hAnsi="Tahoma" w:cs="Tahoma"/>
                <w:color w:val="000000"/>
                <w:sz w:val="18"/>
                <w:szCs w:val="18"/>
                <w:lang w:eastAsia="pl-PL"/>
              </w:rPr>
              <w:t>Nóżki o regulowanej wysokości</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shd w:val="clear" w:color="auto" w:fill="auto"/>
          </w:tcPr>
          <w:p w:rsidR="001644F5" w:rsidRPr="00F90B70" w:rsidRDefault="001644F5" w:rsidP="001644F5">
            <w:pPr>
              <w:spacing w:after="0" w:line="240" w:lineRule="auto"/>
              <w:textAlignment w:val="baseline"/>
              <w:rPr>
                <w:rFonts w:ascii="Tahoma" w:eastAsia="Times New Roman" w:hAnsi="Tahoma" w:cs="Tahoma"/>
                <w:color w:val="000000"/>
                <w:sz w:val="18"/>
                <w:szCs w:val="18"/>
                <w:lang w:eastAsia="pl-PL"/>
              </w:rPr>
            </w:pPr>
            <w:r w:rsidRPr="00F90B70">
              <w:rPr>
                <w:rFonts w:ascii="Tahoma" w:eastAsia="Times New Roman" w:hAnsi="Tahoma" w:cs="Tahoma"/>
                <w:color w:val="000000"/>
                <w:sz w:val="18"/>
                <w:szCs w:val="18"/>
                <w:lang w:eastAsia="pl-PL"/>
              </w:rPr>
              <w:t xml:space="preserve">Kolor obudowy biały lub srebrny – kolor do wyboru przez Zamawiającego po podpisaniu umowy  </w:t>
            </w:r>
          </w:p>
        </w:tc>
        <w:tc>
          <w:tcPr>
            <w:tcW w:w="3544" w:type="dxa"/>
            <w:shd w:val="clear" w:color="auto" w:fill="auto"/>
          </w:tcPr>
          <w:p w:rsidR="001644F5" w:rsidRPr="00F90B70" w:rsidRDefault="001644F5" w:rsidP="001644F5">
            <w:pPr>
              <w:spacing w:after="0" w:line="240" w:lineRule="auto"/>
              <w:jc w:val="center"/>
              <w:rPr>
                <w:rFonts w:ascii="Tahoma" w:eastAsia="Times New Roman" w:hAnsi="Tahoma" w:cs="Tahoma"/>
                <w:color w:val="000000"/>
                <w:sz w:val="18"/>
                <w:szCs w:val="18"/>
                <w:lang w:eastAsia="pl-PL"/>
              </w:rPr>
            </w:pPr>
          </w:p>
        </w:tc>
      </w:tr>
      <w:tr w:rsidR="001644F5" w:rsidRPr="00F90B70" w:rsidTr="001644F5">
        <w:trPr>
          <w:cantSplit/>
          <w:trHeight w:val="227"/>
          <w:jc w:val="center"/>
        </w:trPr>
        <w:tc>
          <w:tcPr>
            <w:tcW w:w="6516" w:type="dxa"/>
            <w:tcBorders>
              <w:top w:val="single" w:sz="4" w:space="0" w:color="auto"/>
              <w:left w:val="single" w:sz="4" w:space="0" w:color="auto"/>
              <w:bottom w:val="single" w:sz="4" w:space="0" w:color="auto"/>
              <w:right w:val="single" w:sz="4" w:space="0" w:color="auto"/>
            </w:tcBorders>
            <w:shd w:val="clear" w:color="auto" w:fill="auto"/>
          </w:tcPr>
          <w:p w:rsidR="001644F5" w:rsidRPr="00F90B70" w:rsidRDefault="001644F5" w:rsidP="001644F5">
            <w:pPr>
              <w:spacing w:before="100" w:beforeAutospacing="1" w:after="100" w:afterAutospacing="1" w:line="240" w:lineRule="auto"/>
              <w:textAlignment w:val="baseline"/>
              <w:rPr>
                <w:rFonts w:ascii="Tahoma" w:eastAsia="Times New Roman" w:hAnsi="Tahoma" w:cs="Tahoma"/>
                <w:color w:val="000000"/>
                <w:sz w:val="18"/>
                <w:szCs w:val="18"/>
                <w:shd w:val="clear" w:color="auto" w:fill="FFFFFF"/>
                <w:lang w:eastAsia="pl-PL"/>
              </w:rPr>
            </w:pPr>
            <w:r w:rsidRPr="00F90B70">
              <w:rPr>
                <w:rFonts w:ascii="Tahoma" w:eastAsia="Times New Roman" w:hAnsi="Tahoma" w:cs="Tahoma"/>
                <w:color w:val="000000"/>
                <w:sz w:val="18"/>
                <w:szCs w:val="18"/>
                <w:shd w:val="clear" w:color="auto" w:fill="FFFFFF"/>
                <w:lang w:eastAsia="pl-PL"/>
              </w:rPr>
              <w:t>Folder lub karta katalogowa – (dołączyć do oferty)</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1644F5" w:rsidRPr="00F90B70" w:rsidRDefault="001644F5" w:rsidP="001644F5">
            <w:pPr>
              <w:spacing w:after="0" w:line="240" w:lineRule="auto"/>
              <w:jc w:val="center"/>
              <w:rPr>
                <w:rFonts w:ascii="Tahoma" w:eastAsia="Times New Roman" w:hAnsi="Tahoma" w:cs="Tahoma"/>
                <w:b/>
                <w:color w:val="000000"/>
                <w:spacing w:val="-2"/>
                <w:sz w:val="18"/>
                <w:szCs w:val="18"/>
                <w:lang w:eastAsia="pl-PL"/>
              </w:rPr>
            </w:pPr>
          </w:p>
        </w:tc>
      </w:tr>
      <w:bookmarkEnd w:id="0"/>
    </w:tbl>
    <w:p w:rsidR="001644F5" w:rsidRDefault="001644F5" w:rsidP="001644F5">
      <w:pPr>
        <w:spacing w:after="0" w:line="240" w:lineRule="auto"/>
        <w:rPr>
          <w:rFonts w:ascii="Tahoma" w:eastAsia="Times New Roman" w:hAnsi="Tahoma" w:cs="Tahoma"/>
          <w:color w:val="000000"/>
          <w:sz w:val="18"/>
          <w:szCs w:val="18"/>
          <w:lang w:eastAsia="pl-PL"/>
        </w:rPr>
      </w:pPr>
    </w:p>
    <w:p w:rsidR="001644F5" w:rsidRDefault="001644F5" w:rsidP="001644F5">
      <w:pPr>
        <w:spacing w:after="0" w:line="240" w:lineRule="auto"/>
        <w:rPr>
          <w:rFonts w:ascii="Tahoma" w:eastAsia="Times New Roman" w:hAnsi="Tahoma" w:cs="Tahoma"/>
          <w:b/>
          <w:color w:val="000000"/>
          <w:spacing w:val="-2"/>
          <w:sz w:val="18"/>
          <w:szCs w:val="18"/>
          <w:lang w:eastAsia="pl-PL"/>
        </w:rPr>
      </w:pPr>
    </w:p>
    <w:p w:rsidR="001644F5" w:rsidRDefault="001644F5" w:rsidP="001644F5">
      <w:pPr>
        <w:spacing w:after="0" w:line="240" w:lineRule="auto"/>
        <w:rPr>
          <w:rFonts w:ascii="Tahoma" w:eastAsia="Times New Roman" w:hAnsi="Tahoma" w:cs="Tahoma"/>
          <w:color w:val="000000"/>
          <w:sz w:val="18"/>
          <w:szCs w:val="18"/>
          <w:lang w:eastAsia="pl-PL"/>
        </w:rPr>
      </w:pPr>
      <w:r w:rsidRPr="00F90B70">
        <w:rPr>
          <w:rFonts w:ascii="Tahoma" w:eastAsia="Times New Roman" w:hAnsi="Tahoma" w:cs="Tahoma"/>
          <w:b/>
          <w:color w:val="000000"/>
          <w:spacing w:val="-2"/>
          <w:sz w:val="18"/>
          <w:szCs w:val="18"/>
          <w:lang w:eastAsia="pl-PL"/>
        </w:rPr>
        <w:t xml:space="preserve">Poz. nr </w:t>
      </w:r>
      <w:r>
        <w:rPr>
          <w:rFonts w:ascii="Tahoma" w:eastAsia="Times New Roman" w:hAnsi="Tahoma" w:cs="Tahoma"/>
          <w:b/>
          <w:color w:val="000000"/>
          <w:spacing w:val="-2"/>
          <w:sz w:val="18"/>
          <w:szCs w:val="18"/>
          <w:lang w:eastAsia="pl-PL"/>
        </w:rPr>
        <w:t>5</w:t>
      </w:r>
      <w:r w:rsidRPr="00F90B70">
        <w:rPr>
          <w:rFonts w:ascii="Tahoma" w:eastAsia="Times New Roman" w:hAnsi="Tahoma" w:cs="Tahoma"/>
          <w:b/>
          <w:color w:val="000000"/>
          <w:spacing w:val="-2"/>
          <w:sz w:val="18"/>
          <w:szCs w:val="18"/>
          <w:lang w:eastAsia="pl-PL"/>
        </w:rPr>
        <w:tab/>
      </w:r>
      <w:r>
        <w:rPr>
          <w:rFonts w:ascii="Tahoma" w:eastAsia="Times New Roman" w:hAnsi="Tahoma" w:cs="Tahoma"/>
          <w:b/>
          <w:bCs/>
          <w:color w:val="000000"/>
          <w:sz w:val="18"/>
          <w:szCs w:val="18"/>
          <w:lang w:eastAsia="pl-PL"/>
        </w:rPr>
        <w:t xml:space="preserve">Zmywarka przemysłowa </w:t>
      </w:r>
    </w:p>
    <w:tbl>
      <w:tblPr>
        <w:tblpPr w:leftFromText="141" w:rightFromText="141" w:vertAnchor="text" w:horzAnchor="page" w:tblpX="826" w:tblpY="238"/>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58"/>
        <w:gridCol w:w="3543"/>
      </w:tblGrid>
      <w:tr w:rsidR="001644F5" w:rsidRPr="005B63F4" w:rsidTr="001644F5">
        <w:trPr>
          <w:trHeight w:val="20"/>
        </w:trPr>
        <w:tc>
          <w:tcPr>
            <w:tcW w:w="6658" w:type="dxa"/>
            <w:shd w:val="clear" w:color="auto" w:fill="BFBFBF" w:themeFill="background1" w:themeFillShade="BF"/>
          </w:tcPr>
          <w:p w:rsidR="001644F5" w:rsidRDefault="001644F5" w:rsidP="001644F5">
            <w:pPr>
              <w:suppressAutoHyphens/>
              <w:spacing w:after="0" w:line="240" w:lineRule="auto"/>
              <w:jc w:val="center"/>
              <w:rPr>
                <w:rFonts w:ascii="Tahoma" w:hAnsi="Tahoma" w:cs="Tahoma"/>
                <w:b/>
                <w:sz w:val="18"/>
                <w:szCs w:val="18"/>
              </w:rPr>
            </w:pPr>
          </w:p>
          <w:p w:rsidR="001644F5" w:rsidRDefault="001644F5" w:rsidP="001644F5">
            <w:pPr>
              <w:suppressAutoHyphens/>
              <w:spacing w:after="0" w:line="240" w:lineRule="auto"/>
              <w:jc w:val="center"/>
              <w:rPr>
                <w:rFonts w:ascii="Tahoma" w:hAnsi="Tahoma" w:cs="Tahoma"/>
                <w:b/>
                <w:sz w:val="18"/>
                <w:szCs w:val="18"/>
              </w:rPr>
            </w:pPr>
            <w:r w:rsidRPr="005B63F4">
              <w:rPr>
                <w:rFonts w:ascii="Tahoma" w:hAnsi="Tahoma" w:cs="Tahoma"/>
                <w:b/>
                <w:sz w:val="18"/>
                <w:szCs w:val="18"/>
              </w:rPr>
              <w:t>Wymagane parametry</w:t>
            </w:r>
          </w:p>
          <w:p w:rsidR="001644F5" w:rsidRPr="005B63F4" w:rsidRDefault="001644F5" w:rsidP="001644F5">
            <w:pPr>
              <w:suppressAutoHyphens/>
              <w:spacing w:after="0" w:line="240" w:lineRule="auto"/>
              <w:jc w:val="center"/>
              <w:rPr>
                <w:rFonts w:ascii="Tahoma" w:hAnsi="Tahoma" w:cs="Tahoma"/>
                <w:b/>
                <w:sz w:val="18"/>
                <w:szCs w:val="18"/>
              </w:rPr>
            </w:pPr>
            <w:r>
              <w:rPr>
                <w:rFonts w:ascii="Tahoma" w:hAnsi="Tahoma" w:cs="Tahoma"/>
                <w:b/>
                <w:sz w:val="18"/>
                <w:szCs w:val="18"/>
              </w:rPr>
              <w:t>Opis minimalnych wymagań</w:t>
            </w:r>
          </w:p>
          <w:p w:rsidR="001644F5" w:rsidRPr="005B63F4" w:rsidRDefault="001644F5" w:rsidP="001644F5">
            <w:pPr>
              <w:spacing w:after="0" w:line="240" w:lineRule="auto"/>
              <w:jc w:val="center"/>
              <w:rPr>
                <w:rFonts w:ascii="Tahoma" w:hAnsi="Tahoma" w:cs="Tahoma"/>
                <w:b/>
                <w:sz w:val="18"/>
                <w:szCs w:val="18"/>
              </w:rPr>
            </w:pPr>
          </w:p>
        </w:tc>
        <w:tc>
          <w:tcPr>
            <w:tcW w:w="3543" w:type="dxa"/>
            <w:shd w:val="clear" w:color="auto" w:fill="BFBFBF" w:themeFill="background1" w:themeFillShade="BF"/>
          </w:tcPr>
          <w:p w:rsidR="001644F5" w:rsidRPr="005B63F4" w:rsidRDefault="001644F5" w:rsidP="001644F5">
            <w:pPr>
              <w:spacing w:after="0" w:line="240" w:lineRule="auto"/>
              <w:jc w:val="center"/>
              <w:rPr>
                <w:rFonts w:ascii="Tahoma" w:hAnsi="Tahoma" w:cs="Tahoma"/>
                <w:b/>
                <w:sz w:val="18"/>
                <w:szCs w:val="18"/>
              </w:rPr>
            </w:pPr>
            <w:r w:rsidRPr="005B63F4">
              <w:rPr>
                <w:rFonts w:ascii="Tahoma" w:hAnsi="Tahoma" w:cs="Tahoma"/>
                <w:b/>
                <w:bCs/>
                <w:sz w:val="18"/>
                <w:szCs w:val="18"/>
                <w:lang w:eastAsia="ar-SA"/>
              </w:rPr>
              <w:t>Potwierdzenie spełnienia wymagań ( tak /lub spełnia) oraz  w przypadku dopuszczanej zmiany / wpisać parametry (podać dokładne wartości)</w:t>
            </w: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Wyposażona w programator elektroniczny</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Wyświetlacz cyfrowy temperatury wody mycia i płukania</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Funkcja wyparzania 90 °C</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Dodatkowy program z wyborem długości cyklu od 27 do 627 s</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Program opróżniania i samooczyszczania</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Wyposażona w dozownik płynu myjącego</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Wyposażona w dozownik płynu płuczącego</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Wymagana pompa spustowa wody</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Wyposażona w min. 2 kosze 500 x 500 mm</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Wyposażona w kubki do sztućców</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Na wyposażeniu przewód zasilający z wtyczką</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b/>
                <w:sz w:val="18"/>
                <w:szCs w:val="18"/>
              </w:rPr>
            </w:pPr>
            <w:r w:rsidRPr="005B63F4">
              <w:rPr>
                <w:rStyle w:val="Pogrubienie"/>
                <w:rFonts w:ascii="Tahoma" w:hAnsi="Tahoma" w:cs="Tahoma"/>
                <w:b w:val="0"/>
                <w:sz w:val="18"/>
                <w:szCs w:val="18"/>
              </w:rPr>
              <w:t>Wymiary:  600 x 600 x 850 mm</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Prześwit drzwi 385 mm  - wysokość</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Cykle mycia 60,120,140,180s</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Moc znamionowa 6,55kW</w:t>
            </w:r>
          </w:p>
        </w:tc>
        <w:tc>
          <w:tcPr>
            <w:tcW w:w="3543" w:type="dxa"/>
          </w:tcPr>
          <w:p w:rsidR="001644F5" w:rsidRPr="005B63F4" w:rsidRDefault="001644F5" w:rsidP="001644F5">
            <w:pPr>
              <w:spacing w:after="0" w:line="240" w:lineRule="auto"/>
              <w:jc w:val="center"/>
              <w:rPr>
                <w:rFonts w:ascii="Tahoma" w:hAnsi="Tahoma" w:cs="Tahoma"/>
                <w:sz w:val="18"/>
                <w:szCs w:val="18"/>
              </w:rPr>
            </w:pPr>
          </w:p>
        </w:tc>
      </w:tr>
      <w:tr w:rsidR="001644F5" w:rsidRPr="005B63F4" w:rsidTr="001644F5">
        <w:trPr>
          <w:trHeight w:val="20"/>
        </w:trPr>
        <w:tc>
          <w:tcPr>
            <w:tcW w:w="6658" w:type="dxa"/>
          </w:tcPr>
          <w:p w:rsidR="001644F5" w:rsidRPr="005B63F4" w:rsidRDefault="001644F5" w:rsidP="001644F5">
            <w:pPr>
              <w:spacing w:before="100" w:beforeAutospacing="1" w:after="100" w:afterAutospacing="1" w:line="240" w:lineRule="auto"/>
              <w:rPr>
                <w:rFonts w:ascii="Tahoma" w:hAnsi="Tahoma" w:cs="Tahoma"/>
                <w:sz w:val="18"/>
                <w:szCs w:val="18"/>
              </w:rPr>
            </w:pPr>
            <w:r w:rsidRPr="005B63F4">
              <w:rPr>
                <w:rFonts w:ascii="Tahoma" w:hAnsi="Tahoma" w:cs="Tahoma"/>
                <w:sz w:val="18"/>
                <w:szCs w:val="18"/>
              </w:rPr>
              <w:t xml:space="preserve">Zasilanie elektryczne </w:t>
            </w:r>
            <w:r w:rsidRPr="005B63F4">
              <w:rPr>
                <w:rStyle w:val="Pogrubienie"/>
                <w:rFonts w:ascii="Tahoma" w:hAnsi="Tahoma" w:cs="Tahoma"/>
                <w:b w:val="0"/>
                <w:sz w:val="18"/>
                <w:szCs w:val="18"/>
              </w:rPr>
              <w:t>3N ~400 V 50 Hz</w:t>
            </w:r>
          </w:p>
        </w:tc>
        <w:tc>
          <w:tcPr>
            <w:tcW w:w="3543" w:type="dxa"/>
          </w:tcPr>
          <w:p w:rsidR="001644F5" w:rsidRPr="005B63F4" w:rsidRDefault="001644F5" w:rsidP="001644F5">
            <w:pPr>
              <w:spacing w:after="0" w:line="240" w:lineRule="auto"/>
              <w:jc w:val="center"/>
              <w:rPr>
                <w:rFonts w:ascii="Tahoma" w:hAnsi="Tahoma" w:cs="Tahoma"/>
                <w:sz w:val="18"/>
                <w:szCs w:val="18"/>
              </w:rPr>
            </w:pPr>
          </w:p>
        </w:tc>
      </w:tr>
    </w:tbl>
    <w:p w:rsidR="001644F5" w:rsidRDefault="001644F5" w:rsidP="001644F5">
      <w:pPr>
        <w:ind w:right="180"/>
        <w:rPr>
          <w:rFonts w:ascii="Tahoma" w:hAnsi="Tahoma" w:cs="Tahoma"/>
          <w:b/>
          <w:sz w:val="18"/>
          <w:szCs w:val="18"/>
        </w:rPr>
      </w:pPr>
    </w:p>
    <w:p w:rsidR="001644F5" w:rsidRDefault="001644F5" w:rsidP="001644F5">
      <w:pPr>
        <w:spacing w:after="0" w:line="240" w:lineRule="auto"/>
        <w:rPr>
          <w:rFonts w:ascii="Tahoma" w:eastAsia="Times New Roman" w:hAnsi="Tahoma" w:cs="Tahoma"/>
          <w:b/>
          <w:color w:val="000000"/>
          <w:spacing w:val="-2"/>
          <w:sz w:val="18"/>
          <w:szCs w:val="18"/>
          <w:lang w:eastAsia="pl-PL"/>
        </w:rPr>
      </w:pPr>
      <w:r w:rsidRPr="00F90B70">
        <w:rPr>
          <w:rFonts w:ascii="Tahoma" w:eastAsia="Times New Roman" w:hAnsi="Tahoma" w:cs="Tahoma"/>
          <w:b/>
          <w:color w:val="000000"/>
          <w:spacing w:val="-2"/>
          <w:sz w:val="18"/>
          <w:szCs w:val="18"/>
          <w:lang w:eastAsia="pl-PL"/>
        </w:rPr>
        <w:t xml:space="preserve">Poz. nr </w:t>
      </w:r>
      <w:r>
        <w:rPr>
          <w:rFonts w:ascii="Tahoma" w:eastAsia="Times New Roman" w:hAnsi="Tahoma" w:cs="Tahoma"/>
          <w:b/>
          <w:color w:val="000000"/>
          <w:spacing w:val="-2"/>
          <w:sz w:val="18"/>
          <w:szCs w:val="18"/>
          <w:lang w:eastAsia="pl-PL"/>
        </w:rPr>
        <w:t>6</w:t>
      </w:r>
      <w:r>
        <w:rPr>
          <w:rFonts w:ascii="Tahoma" w:eastAsia="Times New Roman" w:hAnsi="Tahoma" w:cs="Tahoma"/>
          <w:b/>
          <w:color w:val="000000"/>
          <w:spacing w:val="-2"/>
          <w:sz w:val="18"/>
          <w:szCs w:val="18"/>
          <w:lang w:eastAsia="pl-PL"/>
        </w:rPr>
        <w:tab/>
        <w:t>Lodówka wolnostojąca</w:t>
      </w:r>
    </w:p>
    <w:p w:rsidR="001644F5" w:rsidRDefault="001644F5" w:rsidP="001644F5">
      <w:pPr>
        <w:spacing w:after="0" w:line="240" w:lineRule="auto"/>
        <w:rPr>
          <w:rFonts w:ascii="Tahoma" w:eastAsia="Times New Roman" w:hAnsi="Tahoma" w:cs="Tahoma"/>
          <w:b/>
          <w:color w:val="000000"/>
          <w:spacing w:val="-2"/>
          <w:sz w:val="18"/>
          <w:szCs w:val="18"/>
          <w:lang w:eastAsia="pl-PL"/>
        </w:rPr>
      </w:pPr>
    </w:p>
    <w:tbl>
      <w:tblPr>
        <w:tblpPr w:leftFromText="141" w:rightFromText="141" w:vertAnchor="text" w:horzAnchor="page" w:tblpX="826" w:tblpY="238"/>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58"/>
        <w:gridCol w:w="3543"/>
      </w:tblGrid>
      <w:tr w:rsidR="001644F5" w:rsidRPr="005B63F4" w:rsidTr="001644F5">
        <w:trPr>
          <w:trHeight w:val="20"/>
        </w:trPr>
        <w:tc>
          <w:tcPr>
            <w:tcW w:w="6658" w:type="dxa"/>
            <w:shd w:val="clear" w:color="auto" w:fill="BFBFBF" w:themeFill="background1" w:themeFillShade="BF"/>
          </w:tcPr>
          <w:p w:rsidR="001644F5" w:rsidRDefault="001644F5" w:rsidP="001644F5">
            <w:pPr>
              <w:suppressAutoHyphens/>
              <w:spacing w:after="0" w:line="240" w:lineRule="auto"/>
              <w:jc w:val="center"/>
              <w:rPr>
                <w:rFonts w:ascii="Tahoma" w:hAnsi="Tahoma" w:cs="Tahoma"/>
                <w:b/>
                <w:sz w:val="18"/>
                <w:szCs w:val="18"/>
              </w:rPr>
            </w:pPr>
          </w:p>
          <w:p w:rsidR="001644F5" w:rsidRDefault="001644F5" w:rsidP="001644F5">
            <w:pPr>
              <w:suppressAutoHyphens/>
              <w:spacing w:after="0" w:line="240" w:lineRule="auto"/>
              <w:jc w:val="center"/>
              <w:rPr>
                <w:rFonts w:ascii="Tahoma" w:hAnsi="Tahoma" w:cs="Tahoma"/>
                <w:b/>
                <w:sz w:val="18"/>
                <w:szCs w:val="18"/>
              </w:rPr>
            </w:pPr>
            <w:r w:rsidRPr="005B63F4">
              <w:rPr>
                <w:rFonts w:ascii="Tahoma" w:hAnsi="Tahoma" w:cs="Tahoma"/>
                <w:b/>
                <w:sz w:val="18"/>
                <w:szCs w:val="18"/>
              </w:rPr>
              <w:t>Wymagane parametry</w:t>
            </w:r>
          </w:p>
          <w:p w:rsidR="001644F5" w:rsidRPr="005B63F4" w:rsidRDefault="001644F5" w:rsidP="001644F5">
            <w:pPr>
              <w:suppressAutoHyphens/>
              <w:spacing w:after="0" w:line="240" w:lineRule="auto"/>
              <w:jc w:val="center"/>
              <w:rPr>
                <w:rFonts w:ascii="Tahoma" w:hAnsi="Tahoma" w:cs="Tahoma"/>
                <w:b/>
                <w:sz w:val="18"/>
                <w:szCs w:val="18"/>
              </w:rPr>
            </w:pPr>
            <w:r>
              <w:rPr>
                <w:rFonts w:ascii="Tahoma" w:hAnsi="Tahoma" w:cs="Tahoma"/>
                <w:b/>
                <w:sz w:val="18"/>
                <w:szCs w:val="18"/>
              </w:rPr>
              <w:t>Opis minimalnych wymagań</w:t>
            </w:r>
          </w:p>
          <w:p w:rsidR="001644F5" w:rsidRPr="005B63F4" w:rsidRDefault="001644F5" w:rsidP="001644F5">
            <w:pPr>
              <w:spacing w:after="0" w:line="240" w:lineRule="auto"/>
              <w:jc w:val="center"/>
              <w:rPr>
                <w:rFonts w:ascii="Tahoma" w:hAnsi="Tahoma" w:cs="Tahoma"/>
                <w:b/>
                <w:sz w:val="18"/>
                <w:szCs w:val="18"/>
              </w:rPr>
            </w:pPr>
          </w:p>
        </w:tc>
        <w:tc>
          <w:tcPr>
            <w:tcW w:w="3543" w:type="dxa"/>
            <w:shd w:val="clear" w:color="auto" w:fill="BFBFBF" w:themeFill="background1" w:themeFillShade="BF"/>
          </w:tcPr>
          <w:p w:rsidR="001644F5" w:rsidRPr="005B63F4" w:rsidRDefault="001644F5" w:rsidP="001644F5">
            <w:pPr>
              <w:spacing w:after="0" w:line="240" w:lineRule="auto"/>
              <w:jc w:val="center"/>
              <w:rPr>
                <w:rFonts w:ascii="Tahoma" w:hAnsi="Tahoma" w:cs="Tahoma"/>
                <w:b/>
                <w:sz w:val="18"/>
                <w:szCs w:val="18"/>
              </w:rPr>
            </w:pPr>
            <w:r w:rsidRPr="005B63F4">
              <w:rPr>
                <w:rFonts w:ascii="Tahoma" w:hAnsi="Tahoma" w:cs="Tahoma"/>
                <w:b/>
                <w:bCs/>
                <w:sz w:val="18"/>
                <w:szCs w:val="18"/>
                <w:lang w:eastAsia="ar-SA"/>
              </w:rPr>
              <w:t>Potwierdzenie spełnienia wymagań ( tak /lub spełnia) oraz  w przypadku dopuszczanej zmiany / wpisać parametry (podać dokładne wartości)</w:t>
            </w: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Wymiary 1800 x 629 x 550 mm +/- 100 mm</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Klasa energetyczna mim. A + +</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Pojemność całkowita netto 276 L</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Pojemność chłodziarki netto 197L</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Pojemność zamrażalki netto 79L</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Automatyczne odszraniane chłodziarki</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sz w:val="18"/>
                <w:szCs w:val="18"/>
              </w:rPr>
            </w:pPr>
            <w:r w:rsidRPr="007E457E">
              <w:rPr>
                <w:rFonts w:ascii="Tahoma" w:hAnsi="Tahoma" w:cs="Tahoma"/>
                <w:sz w:val="18"/>
                <w:szCs w:val="18"/>
              </w:rPr>
              <w:lastRenderedPageBreak/>
              <w:t>Ilość termostatów dwa</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Wyposażona w trzy szklane półki</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sz w:val="18"/>
                <w:szCs w:val="18"/>
              </w:rPr>
            </w:pPr>
            <w:r w:rsidRPr="007E457E">
              <w:rPr>
                <w:rFonts w:ascii="Tahoma" w:hAnsi="Tahoma" w:cs="Tahoma"/>
                <w:sz w:val="18"/>
                <w:szCs w:val="18"/>
              </w:rPr>
              <w:t>Zamrażalnik wyposażony w trzy pojemniki</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Możliwość obustronnego montażu drzwi</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Oświetlenie wewnętrzne</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Nóżki o regulowanej wysokości</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r w:rsidR="001644F5" w:rsidRPr="007E457E" w:rsidTr="001644F5">
        <w:trPr>
          <w:trHeight w:val="20"/>
        </w:trPr>
        <w:tc>
          <w:tcPr>
            <w:tcW w:w="6658" w:type="dxa"/>
          </w:tcPr>
          <w:p w:rsidR="001644F5" w:rsidRPr="007E457E" w:rsidRDefault="001644F5" w:rsidP="001644F5">
            <w:pPr>
              <w:suppressAutoHyphens/>
              <w:spacing w:after="0" w:line="240" w:lineRule="auto"/>
              <w:rPr>
                <w:rFonts w:ascii="Tahoma" w:hAnsi="Tahoma" w:cs="Tahoma"/>
                <w:b/>
                <w:sz w:val="18"/>
                <w:szCs w:val="18"/>
              </w:rPr>
            </w:pPr>
            <w:r w:rsidRPr="007E457E">
              <w:rPr>
                <w:rFonts w:ascii="Tahoma" w:hAnsi="Tahoma" w:cs="Tahoma"/>
                <w:sz w:val="18"/>
                <w:szCs w:val="18"/>
              </w:rPr>
              <w:t xml:space="preserve">Kolor obudowy biały lub srebrny – kolor do wyboru przez Zamawiającego po podpisaniu umowy  </w:t>
            </w:r>
          </w:p>
        </w:tc>
        <w:tc>
          <w:tcPr>
            <w:tcW w:w="3543" w:type="dxa"/>
          </w:tcPr>
          <w:p w:rsidR="001644F5" w:rsidRPr="007E457E" w:rsidRDefault="001644F5" w:rsidP="001644F5">
            <w:pPr>
              <w:spacing w:after="0" w:line="240" w:lineRule="auto"/>
              <w:jc w:val="center"/>
              <w:rPr>
                <w:rFonts w:ascii="Tahoma" w:hAnsi="Tahoma" w:cs="Tahoma"/>
                <w:b/>
                <w:bCs/>
                <w:sz w:val="18"/>
                <w:szCs w:val="18"/>
                <w:lang w:eastAsia="ar-SA"/>
              </w:rPr>
            </w:pPr>
          </w:p>
        </w:tc>
      </w:tr>
    </w:tbl>
    <w:p w:rsidR="001644F5" w:rsidRPr="007E457E" w:rsidRDefault="001644F5" w:rsidP="001644F5">
      <w:pPr>
        <w:spacing w:after="0" w:line="240" w:lineRule="auto"/>
        <w:rPr>
          <w:rFonts w:ascii="Tahoma" w:eastAsia="Times New Roman" w:hAnsi="Tahoma" w:cs="Tahoma"/>
          <w:b/>
          <w:bCs/>
          <w:sz w:val="18"/>
          <w:szCs w:val="18"/>
          <w:lang w:eastAsia="pl-PL"/>
        </w:rPr>
      </w:pPr>
    </w:p>
    <w:p w:rsidR="001644F5" w:rsidRPr="00C21F1A" w:rsidRDefault="001644F5" w:rsidP="001644F5">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t>Uwaga!  Zamawiający wymaga od Wykonawcy wypełnienia powyższej tabeli, udzielając odpowiedzi „TAK” lub „NIE” – dla potwierdzenia spełnienia wymaganego warunku. Wpisanie „NIE” spowoduje odrzucenie oferty.</w:t>
      </w:r>
    </w:p>
    <w:p w:rsidR="001644F5" w:rsidRPr="00C21F1A" w:rsidRDefault="001644F5" w:rsidP="001644F5">
      <w:pPr>
        <w:jc w:val="center"/>
        <w:rPr>
          <w:rFonts w:ascii="Tahoma" w:hAnsi="Tahoma" w:cs="Tahoma"/>
          <w:b/>
          <w:sz w:val="20"/>
          <w:szCs w:val="20"/>
          <w:highlight w:val="lightGray"/>
        </w:rPr>
      </w:pPr>
    </w:p>
    <w:p w:rsidR="001644F5" w:rsidRDefault="001644F5" w:rsidP="001644F5">
      <w:pPr>
        <w:spacing w:after="0" w:line="240" w:lineRule="auto"/>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1644F5" w:rsidRPr="00C21F1A" w:rsidRDefault="001644F5" w:rsidP="001644F5">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1644F5" w:rsidRPr="00C21F1A" w:rsidRDefault="001644F5" w:rsidP="001644F5">
      <w:pPr>
        <w:spacing w:after="0" w:line="240" w:lineRule="auto"/>
        <w:rPr>
          <w:rFonts w:ascii="Tahoma" w:hAnsi="Tahoma" w:cs="Tahoma"/>
          <w:sz w:val="20"/>
          <w:szCs w:val="20"/>
        </w:rPr>
      </w:pPr>
      <w:r w:rsidRPr="00C21F1A">
        <w:rPr>
          <w:rFonts w:ascii="Tahoma" w:hAnsi="Tahoma" w:cs="Tahoma"/>
          <w:sz w:val="20"/>
          <w:szCs w:val="20"/>
        </w:rPr>
        <w:t>(miejscowość, data)                              (pieczęć i podpis osoby/osób wskazanych w dokumencie,</w:t>
      </w:r>
    </w:p>
    <w:p w:rsidR="001644F5" w:rsidRPr="00C21F1A" w:rsidRDefault="001644F5" w:rsidP="001644F5">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1644F5" w:rsidRPr="00C21F1A" w:rsidRDefault="001644F5" w:rsidP="001644F5">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1644F5" w:rsidRPr="00C21F1A" w:rsidRDefault="001644F5" w:rsidP="001644F5">
      <w:pPr>
        <w:spacing w:after="0" w:line="240" w:lineRule="auto"/>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1644F5" w:rsidRPr="00D75D9C" w:rsidRDefault="001644F5" w:rsidP="00C21F1A">
      <w:pPr>
        <w:jc w:val="center"/>
        <w:rPr>
          <w:rFonts w:ascii="Tahoma" w:hAnsi="Tahoma" w:cs="Tahoma"/>
          <w:b/>
        </w:rPr>
      </w:pPr>
    </w:p>
    <w:p w:rsidR="00C21F1A" w:rsidRPr="00D75D9C" w:rsidRDefault="00C21F1A" w:rsidP="00C21F1A">
      <w:pPr>
        <w:jc w:val="center"/>
        <w:rPr>
          <w:rFonts w:ascii="Tahoma" w:hAnsi="Tahoma" w:cs="Tahoma"/>
          <w:b/>
        </w:rPr>
      </w:pPr>
    </w:p>
    <w:p w:rsidR="00C21F1A" w:rsidRPr="00D75D9C" w:rsidRDefault="00C21F1A" w:rsidP="00C21F1A">
      <w:pPr>
        <w:jc w:val="center"/>
        <w:rPr>
          <w:rFonts w:ascii="Tahoma" w:hAnsi="Tahoma" w:cs="Tahoma"/>
          <w:b/>
        </w:rPr>
      </w:pPr>
    </w:p>
    <w:p w:rsidR="00C21F1A" w:rsidRPr="00D75D9C" w:rsidRDefault="00C21F1A" w:rsidP="00C21F1A">
      <w:pPr>
        <w:jc w:val="center"/>
        <w:rPr>
          <w:rFonts w:ascii="Tahoma" w:hAnsi="Tahoma" w:cs="Tahoma"/>
          <w:b/>
        </w:rPr>
      </w:pPr>
    </w:p>
    <w:p w:rsidR="00DE3129" w:rsidRDefault="00DE3129"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C21F1A"/>
    <w:p w:rsidR="001644F5" w:rsidRDefault="001644F5" w:rsidP="001644F5">
      <w:pPr>
        <w:ind w:right="180"/>
        <w:rPr>
          <w:rFonts w:ascii="Tahoma" w:hAnsi="Tahoma" w:cs="Tahoma"/>
          <w:b/>
          <w:sz w:val="18"/>
          <w:szCs w:val="18"/>
        </w:rPr>
      </w:pPr>
      <w:r>
        <w:rPr>
          <w:noProof/>
          <w:lang w:eastAsia="pl-PL"/>
        </w:rPr>
        <w:drawing>
          <wp:inline distT="0" distB="0" distL="0" distR="0">
            <wp:extent cx="5831840" cy="723111"/>
            <wp:effectExtent l="0" t="0" r="0" b="1270"/>
            <wp:docPr id="5"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Obraz 1" descr="C:\Users\jpachnowska\AppData\Local\Microsoft\Windows\Temporary Internet Files\Content.Word\ciąg logotypów_NSS-UE-FStru_RPO-WZ_14-20_mon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31840" cy="723111"/>
                    </a:xfrm>
                    <a:prstGeom prst="rect">
                      <a:avLst/>
                    </a:prstGeom>
                    <a:noFill/>
                    <a:ln>
                      <a:noFill/>
                    </a:ln>
                    <a:extLst/>
                  </pic:spPr>
                </pic:pic>
              </a:graphicData>
            </a:graphic>
          </wp:inline>
        </w:drawing>
      </w:r>
    </w:p>
    <w:tbl>
      <w:tblPr>
        <w:tblW w:w="9540" w:type="dxa"/>
        <w:tblCellMar>
          <w:left w:w="70" w:type="dxa"/>
          <w:right w:w="70" w:type="dxa"/>
        </w:tblCellMar>
        <w:tblLook w:val="04A0" w:firstRow="1" w:lastRow="0" w:firstColumn="1" w:lastColumn="0" w:noHBand="0" w:noVBand="1"/>
      </w:tblPr>
      <w:tblGrid>
        <w:gridCol w:w="9540"/>
      </w:tblGrid>
      <w:tr w:rsidR="001644F5" w:rsidRPr="00E21114" w:rsidTr="001644F5">
        <w:trPr>
          <w:trHeight w:val="587"/>
        </w:trPr>
        <w:tc>
          <w:tcPr>
            <w:tcW w:w="9540" w:type="dxa"/>
            <w:tcBorders>
              <w:top w:val="nil"/>
              <w:left w:val="nil"/>
              <w:bottom w:val="nil"/>
              <w:right w:val="nil"/>
            </w:tcBorders>
            <w:shd w:val="clear" w:color="auto" w:fill="auto"/>
            <w:hideMark/>
          </w:tcPr>
          <w:p w:rsidR="001644F5" w:rsidRPr="00E21114" w:rsidRDefault="001644F5" w:rsidP="001644F5">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1644F5" w:rsidRPr="00E21114" w:rsidTr="001644F5">
        <w:trPr>
          <w:trHeight w:val="425"/>
        </w:trPr>
        <w:tc>
          <w:tcPr>
            <w:tcW w:w="9540" w:type="dxa"/>
            <w:tcBorders>
              <w:top w:val="nil"/>
              <w:left w:val="nil"/>
              <w:bottom w:val="nil"/>
              <w:right w:val="nil"/>
            </w:tcBorders>
            <w:shd w:val="clear" w:color="auto" w:fill="auto"/>
            <w:hideMark/>
          </w:tcPr>
          <w:p w:rsidR="001644F5" w:rsidRPr="00E21114" w:rsidRDefault="001644F5" w:rsidP="001644F5">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1644F5" w:rsidRPr="00E21114" w:rsidTr="001644F5">
        <w:trPr>
          <w:trHeight w:val="285"/>
        </w:trPr>
        <w:tc>
          <w:tcPr>
            <w:tcW w:w="9540" w:type="dxa"/>
            <w:tcBorders>
              <w:top w:val="nil"/>
              <w:left w:val="nil"/>
              <w:bottom w:val="nil"/>
              <w:right w:val="nil"/>
            </w:tcBorders>
            <w:shd w:val="clear" w:color="auto" w:fill="auto"/>
            <w:hideMark/>
          </w:tcPr>
          <w:p w:rsidR="001644F5" w:rsidRPr="00E21114" w:rsidRDefault="001644F5" w:rsidP="001644F5">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1644F5" w:rsidRDefault="001644F5" w:rsidP="001644F5">
      <w:pPr>
        <w:ind w:right="180"/>
        <w:jc w:val="right"/>
        <w:rPr>
          <w:rFonts w:ascii="Tahoma" w:hAnsi="Tahoma" w:cs="Tahoma"/>
          <w:b/>
          <w:sz w:val="18"/>
          <w:szCs w:val="18"/>
        </w:rPr>
      </w:pPr>
      <w:r>
        <w:rPr>
          <w:rFonts w:ascii="Tahoma" w:hAnsi="Tahoma" w:cs="Tahoma"/>
          <w:b/>
          <w:sz w:val="18"/>
          <w:szCs w:val="18"/>
        </w:rPr>
        <w:t>Załącznik nr 1.5</w:t>
      </w:r>
    </w:p>
    <w:p w:rsidR="001644F5" w:rsidRDefault="001644F5" w:rsidP="001644F5">
      <w:pPr>
        <w:ind w:right="180"/>
        <w:jc w:val="center"/>
        <w:rPr>
          <w:rFonts w:ascii="Tahoma" w:hAnsi="Tahoma" w:cs="Tahoma"/>
          <w:b/>
          <w:sz w:val="18"/>
          <w:szCs w:val="18"/>
        </w:rPr>
      </w:pPr>
      <w:r>
        <w:rPr>
          <w:rFonts w:ascii="Tahoma" w:hAnsi="Tahoma" w:cs="Tahoma"/>
          <w:b/>
          <w:sz w:val="18"/>
          <w:szCs w:val="18"/>
        </w:rPr>
        <w:t>WYMOGI TECHNICZNO-EKSPLOATACYJNE</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 xml:space="preserve">Poz. 1 </w:t>
      </w:r>
      <w:r>
        <w:rPr>
          <w:rFonts w:ascii="Tahoma" w:hAnsi="Tahoma" w:cs="Tahoma"/>
          <w:b/>
          <w:sz w:val="18"/>
          <w:szCs w:val="18"/>
        </w:rPr>
        <w:t>Łózko szpitalne z materacem p/odleżynowym</w:t>
      </w:r>
      <w:r w:rsidRPr="00347F4B">
        <w:rPr>
          <w:rFonts w:ascii="Tahoma" w:hAnsi="Tahoma" w:cs="Tahoma"/>
          <w:b/>
          <w:sz w:val="18"/>
          <w:szCs w:val="18"/>
        </w:rPr>
        <w:t xml:space="preserve"> - </w:t>
      </w:r>
      <w:r>
        <w:rPr>
          <w:rFonts w:ascii="Tahoma" w:hAnsi="Tahoma" w:cs="Tahoma"/>
          <w:b/>
          <w:sz w:val="18"/>
          <w:szCs w:val="18"/>
        </w:rPr>
        <w:t>2</w:t>
      </w:r>
      <w:r w:rsidRPr="00347F4B">
        <w:rPr>
          <w:rFonts w:ascii="Tahoma" w:hAnsi="Tahoma" w:cs="Tahoma"/>
          <w:b/>
          <w:sz w:val="18"/>
          <w:szCs w:val="18"/>
        </w:rPr>
        <w:t xml:space="preserve"> szt.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Producent: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Model/Typ:</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Rok produkcji:</w:t>
      </w:r>
    </w:p>
    <w:tbl>
      <w:tblPr>
        <w:tblW w:w="9801" w:type="dxa"/>
        <w:tblInd w:w="-25" w:type="dxa"/>
        <w:tblLayout w:type="fixed"/>
        <w:tblLook w:val="0000" w:firstRow="0" w:lastRow="0" w:firstColumn="0" w:lastColumn="0" w:noHBand="0" w:noVBand="0"/>
      </w:tblPr>
      <w:tblGrid>
        <w:gridCol w:w="906"/>
        <w:gridCol w:w="5068"/>
        <w:gridCol w:w="3827"/>
      </w:tblGrid>
      <w:tr w:rsidR="001644F5" w:rsidRPr="00F679F6" w:rsidTr="001644F5">
        <w:trPr>
          <w:trHeight w:val="454"/>
        </w:trPr>
        <w:tc>
          <w:tcPr>
            <w:tcW w:w="906" w:type="dxa"/>
            <w:tcBorders>
              <w:top w:val="single" w:sz="4" w:space="0" w:color="000000"/>
              <w:left w:val="single" w:sz="4" w:space="0" w:color="000000"/>
              <w:bottom w:val="single" w:sz="4" w:space="0" w:color="000000"/>
            </w:tcBorders>
            <w:shd w:val="clear" w:color="auto" w:fill="BFBFBF" w:themeFill="background1" w:themeFillShade="BF"/>
          </w:tcPr>
          <w:p w:rsidR="001644F5" w:rsidRDefault="001644F5" w:rsidP="001644F5">
            <w:pPr>
              <w:snapToGrid w:val="0"/>
              <w:jc w:val="center"/>
              <w:rPr>
                <w:rFonts w:ascii="Tahoma" w:hAnsi="Tahoma" w:cs="Tahoma"/>
                <w:b/>
                <w:sz w:val="18"/>
                <w:szCs w:val="18"/>
              </w:rPr>
            </w:pPr>
          </w:p>
          <w:p w:rsidR="001644F5" w:rsidRPr="00F679F6" w:rsidRDefault="001644F5" w:rsidP="001644F5">
            <w:pPr>
              <w:snapToGrid w:val="0"/>
              <w:jc w:val="center"/>
              <w:rPr>
                <w:rFonts w:ascii="Tahoma" w:hAnsi="Tahoma" w:cs="Tahoma"/>
                <w:sz w:val="18"/>
                <w:szCs w:val="18"/>
              </w:rPr>
            </w:pPr>
            <w:r w:rsidRPr="00835DEE">
              <w:rPr>
                <w:rFonts w:ascii="Tahoma" w:hAnsi="Tahoma" w:cs="Tahoma"/>
                <w:b/>
                <w:sz w:val="18"/>
                <w:szCs w:val="18"/>
              </w:rPr>
              <w:t>L.p.</w:t>
            </w:r>
          </w:p>
        </w:tc>
        <w:tc>
          <w:tcPr>
            <w:tcW w:w="5068" w:type="dxa"/>
            <w:tcBorders>
              <w:top w:val="single" w:sz="4" w:space="0" w:color="000000"/>
              <w:left w:val="single" w:sz="4" w:space="0" w:color="000000"/>
              <w:bottom w:val="single" w:sz="4" w:space="0" w:color="000000"/>
              <w:right w:val="single" w:sz="4" w:space="0" w:color="auto"/>
            </w:tcBorders>
            <w:shd w:val="clear" w:color="auto" w:fill="BFBFBF" w:themeFill="background1" w:themeFillShade="BF"/>
          </w:tcPr>
          <w:p w:rsidR="001644F5" w:rsidRDefault="001644F5" w:rsidP="001644F5">
            <w:pPr>
              <w:pStyle w:val="Akapitzlist1"/>
              <w:spacing w:after="0" w:line="240" w:lineRule="auto"/>
              <w:ind w:left="0"/>
              <w:jc w:val="center"/>
              <w:rPr>
                <w:rFonts w:ascii="Tahoma" w:hAnsi="Tahoma" w:cs="Tahoma"/>
                <w:b/>
                <w:sz w:val="18"/>
                <w:szCs w:val="18"/>
              </w:rPr>
            </w:pPr>
          </w:p>
          <w:p w:rsidR="001644F5" w:rsidRDefault="001644F5" w:rsidP="001644F5">
            <w:pPr>
              <w:pStyle w:val="Akapitzlist1"/>
              <w:spacing w:after="0" w:line="240" w:lineRule="auto"/>
              <w:ind w:left="0"/>
              <w:jc w:val="center"/>
              <w:rPr>
                <w:rFonts w:ascii="Tahoma" w:hAnsi="Tahoma" w:cs="Tahoma"/>
                <w:b/>
                <w:sz w:val="18"/>
                <w:szCs w:val="18"/>
              </w:rPr>
            </w:pPr>
          </w:p>
          <w:p w:rsidR="001644F5" w:rsidRPr="00F679F6" w:rsidRDefault="001644F5" w:rsidP="001644F5">
            <w:pPr>
              <w:pStyle w:val="Akapitzlist1"/>
              <w:spacing w:after="0" w:line="240" w:lineRule="auto"/>
              <w:ind w:left="0"/>
              <w:jc w:val="center"/>
              <w:rPr>
                <w:rFonts w:ascii="Tahoma" w:hAnsi="Tahoma" w:cs="Tahoma"/>
                <w:sz w:val="18"/>
                <w:szCs w:val="18"/>
              </w:rPr>
            </w:pPr>
            <w:r w:rsidRPr="00835DEE">
              <w:rPr>
                <w:rFonts w:ascii="Tahoma" w:hAnsi="Tahoma" w:cs="Tahoma"/>
                <w:b/>
                <w:sz w:val="18"/>
                <w:szCs w:val="18"/>
              </w:rPr>
              <w:t>Wymagane parametry</w:t>
            </w:r>
          </w:p>
        </w:tc>
        <w:tc>
          <w:tcPr>
            <w:tcW w:w="382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1644F5" w:rsidRDefault="001644F5" w:rsidP="001644F5">
            <w:pPr>
              <w:ind w:left="88"/>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1644F5" w:rsidRPr="00F679F6" w:rsidRDefault="001644F5" w:rsidP="001644F5">
            <w:pPr>
              <w:snapToGrid w:val="0"/>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Metalowa konstrukcja łóżka lakierowana proszkowo. Podstawa łóżka pozbawiona kabli oraz układów sterujących funkcjami łóżka, łatwa w utrzymaniu czystości.</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pacing w:after="0"/>
              <w:rPr>
                <w:rFonts w:ascii="Tahoma" w:hAnsi="Tahoma" w:cs="Tahoma"/>
                <w:sz w:val="18"/>
                <w:szCs w:val="18"/>
              </w:rPr>
            </w:pPr>
            <w:r w:rsidRPr="00F679F6">
              <w:rPr>
                <w:rFonts w:ascii="Tahoma" w:hAnsi="Tahoma" w:cs="Tahoma"/>
                <w:sz w:val="18"/>
                <w:szCs w:val="18"/>
              </w:rPr>
              <w:t>Podstawa łóżka pantograf podpierająca leże w minimum 8 punktach, gwarantująca stabilność leża (nie dopuszcza się łózek opartych na dwóch i trzech kolumnach).</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Wolna przestrzeń pomiędzy podłożem, a całym podwoziem wynosząca nie mniej niż 140 mm umożliwiająca łatwy przejazd przez progi oraz wjazd do dźwigów osobowych.</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Wymiary zewnętrzne łóżka:</w:t>
            </w:r>
          </w:p>
          <w:p w:rsidR="001644F5" w:rsidRPr="00F679F6" w:rsidRDefault="001644F5" w:rsidP="001644F5">
            <w:pPr>
              <w:numPr>
                <w:ilvl w:val="0"/>
                <w:numId w:val="5"/>
              </w:numPr>
              <w:suppressAutoHyphens/>
              <w:spacing w:after="0" w:line="240" w:lineRule="auto"/>
              <w:rPr>
                <w:rFonts w:ascii="Tahoma" w:hAnsi="Tahoma" w:cs="Tahoma"/>
                <w:sz w:val="18"/>
                <w:szCs w:val="18"/>
              </w:rPr>
            </w:pPr>
            <w:r>
              <w:rPr>
                <w:rFonts w:ascii="Tahoma" w:hAnsi="Tahoma" w:cs="Tahoma"/>
                <w:sz w:val="18"/>
                <w:szCs w:val="18"/>
              </w:rPr>
              <w:t>d</w:t>
            </w:r>
            <w:r w:rsidRPr="00F679F6">
              <w:rPr>
                <w:rFonts w:ascii="Tahoma" w:hAnsi="Tahoma" w:cs="Tahoma"/>
                <w:sz w:val="18"/>
                <w:szCs w:val="18"/>
              </w:rPr>
              <w:t xml:space="preserve">ługość całkowita: 2120 mm, (± 30 mm) </w:t>
            </w:r>
          </w:p>
          <w:p w:rsidR="001644F5" w:rsidRPr="00F679F6" w:rsidRDefault="001644F5" w:rsidP="001644F5">
            <w:pPr>
              <w:numPr>
                <w:ilvl w:val="0"/>
                <w:numId w:val="5"/>
              </w:numPr>
              <w:suppressAutoHyphens/>
              <w:spacing w:after="0" w:line="240" w:lineRule="auto"/>
              <w:rPr>
                <w:rFonts w:ascii="Tahoma" w:hAnsi="Tahoma" w:cs="Tahoma"/>
                <w:sz w:val="18"/>
                <w:szCs w:val="18"/>
              </w:rPr>
            </w:pPr>
            <w:r>
              <w:rPr>
                <w:rFonts w:ascii="Tahoma" w:hAnsi="Tahoma" w:cs="Tahoma"/>
                <w:sz w:val="18"/>
                <w:szCs w:val="18"/>
              </w:rPr>
              <w:t>s</w:t>
            </w:r>
            <w:r w:rsidRPr="00F679F6">
              <w:rPr>
                <w:rFonts w:ascii="Tahoma" w:hAnsi="Tahoma" w:cs="Tahoma"/>
                <w:sz w:val="18"/>
                <w:szCs w:val="18"/>
              </w:rPr>
              <w:t>zerokość całkowita wraz z zamontowanymi barierkami wynosi max 990 mm (wymiar leża 870x2000)</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 xml:space="preserve">Leże łóżka czterosegmentowe z czego min. 3 segmenty ruchome </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301"/>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Zasilanie elektryczne  220/230 V</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 xml:space="preserve">Rama leża wyposażona w gniazdo wyrównania potencjału. Łóżko przebadane pod kątem bezpieczeństwa elektrycznego wg normy PN EN 62353 – </w:t>
            </w:r>
            <w:r w:rsidRPr="00F679F6">
              <w:rPr>
                <w:rFonts w:ascii="Tahoma" w:hAnsi="Tahoma" w:cs="Tahoma"/>
                <w:b/>
                <w:sz w:val="18"/>
                <w:szCs w:val="18"/>
              </w:rPr>
              <w:t>dołączyć protokół z badań przy dostawie produktu.</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pacing w:after="0"/>
              <w:rPr>
                <w:rFonts w:ascii="Tahoma" w:hAnsi="Tahoma" w:cs="Tahoma"/>
                <w:sz w:val="18"/>
                <w:szCs w:val="18"/>
              </w:rPr>
            </w:pPr>
            <w:r w:rsidRPr="00F679F6">
              <w:rPr>
                <w:rFonts w:ascii="Tahoma" w:hAnsi="Tahoma" w:cs="Tahoma"/>
                <w:sz w:val="18"/>
                <w:szCs w:val="18"/>
              </w:rPr>
              <w:t>Elektryczne regulacje:</w:t>
            </w:r>
          </w:p>
          <w:p w:rsidR="001644F5" w:rsidRPr="00F679F6" w:rsidRDefault="001644F5" w:rsidP="001644F5">
            <w:pPr>
              <w:spacing w:after="0"/>
              <w:rPr>
                <w:rFonts w:ascii="Tahoma" w:hAnsi="Tahoma" w:cs="Tahoma"/>
                <w:sz w:val="18"/>
                <w:szCs w:val="18"/>
              </w:rPr>
            </w:pPr>
            <w:r w:rsidRPr="00F679F6">
              <w:rPr>
                <w:rFonts w:ascii="Tahoma" w:hAnsi="Tahoma" w:cs="Tahoma"/>
                <w:sz w:val="18"/>
                <w:szCs w:val="18"/>
              </w:rPr>
              <w:t>- segment oparcia pleców 0-70° (± 2°) z optycznym wskaźnikiem kąta przechyłu,</w:t>
            </w:r>
          </w:p>
          <w:p w:rsidR="001644F5" w:rsidRPr="00F679F6" w:rsidRDefault="001644F5" w:rsidP="001644F5">
            <w:pPr>
              <w:spacing w:after="0"/>
              <w:rPr>
                <w:rFonts w:ascii="Tahoma" w:hAnsi="Tahoma" w:cs="Tahoma"/>
                <w:sz w:val="18"/>
                <w:szCs w:val="18"/>
              </w:rPr>
            </w:pPr>
            <w:r w:rsidRPr="00F679F6">
              <w:rPr>
                <w:rFonts w:ascii="Tahoma" w:hAnsi="Tahoma" w:cs="Tahoma"/>
                <w:sz w:val="18"/>
                <w:szCs w:val="18"/>
              </w:rPr>
              <w:t>- segment uda 0-45° (± 2°),</w:t>
            </w:r>
          </w:p>
          <w:p w:rsidR="001644F5" w:rsidRPr="00F679F6" w:rsidRDefault="001644F5" w:rsidP="001644F5">
            <w:pPr>
              <w:spacing w:after="0"/>
              <w:rPr>
                <w:rFonts w:ascii="Tahoma" w:hAnsi="Tahoma" w:cs="Tahoma"/>
                <w:sz w:val="18"/>
                <w:szCs w:val="18"/>
              </w:rPr>
            </w:pPr>
            <w:r w:rsidRPr="00F679F6">
              <w:rPr>
                <w:rFonts w:ascii="Tahoma" w:hAnsi="Tahoma" w:cs="Tahoma"/>
                <w:sz w:val="18"/>
                <w:szCs w:val="18"/>
              </w:rPr>
              <w:t>- kąt przechyłu Trendelenburga 0-18° (± 2°),</w:t>
            </w:r>
          </w:p>
          <w:p w:rsidR="001644F5" w:rsidRPr="00F679F6" w:rsidRDefault="001644F5" w:rsidP="001644F5">
            <w:pPr>
              <w:spacing w:after="0"/>
              <w:rPr>
                <w:rFonts w:ascii="Tahoma" w:hAnsi="Tahoma" w:cs="Tahoma"/>
                <w:sz w:val="18"/>
                <w:szCs w:val="18"/>
              </w:rPr>
            </w:pPr>
            <w:r w:rsidRPr="00F679F6">
              <w:rPr>
                <w:rFonts w:ascii="Tahoma" w:hAnsi="Tahoma" w:cs="Tahoma"/>
                <w:sz w:val="18"/>
                <w:szCs w:val="18"/>
              </w:rPr>
              <w:t>- kąt przechyłu anty-Trendelenburga 0-18° (± 2°),</w:t>
            </w:r>
          </w:p>
          <w:p w:rsidR="001644F5" w:rsidRPr="00F679F6" w:rsidRDefault="001644F5" w:rsidP="001644F5">
            <w:pPr>
              <w:spacing w:after="0"/>
              <w:rPr>
                <w:rFonts w:ascii="Tahoma" w:hAnsi="Tahoma" w:cs="Tahoma"/>
                <w:sz w:val="18"/>
                <w:szCs w:val="18"/>
              </w:rPr>
            </w:pPr>
            <w:r w:rsidRPr="00F679F6">
              <w:rPr>
                <w:rFonts w:ascii="Tahoma" w:hAnsi="Tahoma" w:cs="Tahoma"/>
                <w:sz w:val="18"/>
                <w:szCs w:val="18"/>
              </w:rPr>
              <w:t>- regulacja segmentu podudzia – ręczna   mechanizmem zapadkowym.</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Elektryczna regulacja wysokości w zakresie:</w:t>
            </w:r>
          </w:p>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350 do 840 mm (± 30 mm)</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Czas zmiany wysokości leża z pozycji minimalnej do maksymalnej max. 25 sekund.</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 xml:space="preserve">Łóżko sterowane przewodowym pilotem z możliwością blokady funkcji przez personel medyczny. Dodatkowo pilot wyposażony w sygnalizację dźwiękową aktywowaną każdorazowo przy zmianie pozycji leża podczas odłączenia od zasilania sieciowego. Optyczny wskaźnik podłączenia do sieci oraz ładowania akumulatora. </w:t>
            </w:r>
          </w:p>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W celu bezpieczeństwa pacjenta funkcja Trendelenburga nie dostępna na pilocie przewodowym.</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Łóżko wyposażone w panel sterujący chowany pod leżem w półce do odkładania pościeli. Panel wyposażony w podwójne zabezpieczenie przed przypadkowym uruchomieniem funkcji elektrycznych z możliwością blokady poszczególnych funkcji pilota. Panel sterujący wyposażony w funkcję regulacji segmentu oparcia pleców, uda, wysokości leża, pozycji wzdłużnych oraz uzyskiwanych za pomocą jednego przycisku funkcji anty-szokowej, egzaminacyjnej, CPR, krzesła kardiologicznego. Panel z możliwością zawieszenie na szczycie łóżka od strony nóg.</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pacing w:after="0"/>
              <w:rPr>
                <w:rFonts w:ascii="Tahoma" w:hAnsi="Tahoma" w:cs="Tahoma"/>
                <w:sz w:val="18"/>
                <w:szCs w:val="18"/>
              </w:rPr>
            </w:pPr>
            <w:r w:rsidRPr="00F679F6">
              <w:rPr>
                <w:rFonts w:ascii="Tahoma" w:hAnsi="Tahoma" w:cs="Tahoma"/>
                <w:sz w:val="18"/>
                <w:szCs w:val="18"/>
              </w:rPr>
              <w:t>Segment oparcia pleców z możliwością mechanicznego  szybkiego poziomowania (CPR) – dźwignia umieszczona pod leżem, oznaczona kolorem czerwonym.</w:t>
            </w:r>
          </w:p>
          <w:p w:rsidR="001644F5" w:rsidRPr="00F679F6" w:rsidRDefault="001644F5" w:rsidP="001644F5">
            <w:pPr>
              <w:spacing w:after="0"/>
              <w:rPr>
                <w:rFonts w:ascii="Tahoma" w:hAnsi="Tahoma" w:cs="Tahoma"/>
                <w:sz w:val="18"/>
                <w:szCs w:val="18"/>
              </w:rPr>
            </w:pPr>
            <w:r w:rsidRPr="00F679F6">
              <w:rPr>
                <w:rFonts w:ascii="Tahoma" w:hAnsi="Tahoma" w:cs="Tahoma"/>
                <w:sz w:val="18"/>
                <w:szCs w:val="18"/>
              </w:rPr>
              <w:t>Autokontur segmentu oparcia pleców i uda.</w:t>
            </w:r>
          </w:p>
          <w:p w:rsidR="001644F5" w:rsidRPr="00F679F6" w:rsidRDefault="001644F5" w:rsidP="001644F5">
            <w:pPr>
              <w:spacing w:after="0"/>
              <w:rPr>
                <w:rFonts w:ascii="Tahoma" w:hAnsi="Tahoma" w:cs="Tahoma"/>
                <w:sz w:val="18"/>
                <w:szCs w:val="18"/>
              </w:rPr>
            </w:pPr>
            <w:r w:rsidRPr="00F679F6">
              <w:rPr>
                <w:rFonts w:ascii="Tahoma" w:hAnsi="Tahoma" w:cs="Tahoma"/>
                <w:sz w:val="18"/>
                <w:szCs w:val="18"/>
              </w:rPr>
              <w:t>Autoregresja segmentu oparcia pleców zapobiegająca przed zsuwaniem pacjenta.</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Leże wypełnione płytami z polipropylenu odpornego na działanie wysokiej temperatury, środków dezynfekujących oraz działanie UV. Płyty odejmowane bez użycia narzędzi.</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Akumulator wbudowany w układ elektryczny łóżka podtrzymujący sterowanie łóżka przy braku zasilania sieciowego, sygnał dźwiękowy sygnalizujący wyczerpanie akumulatora.</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vAlign w:val="center"/>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Łóżko z możliwością przedłużenia leża o  280  mm</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Szczyty łóżka o kształcie prostokąta zamkniętego z wyraźnie zaokrąglonymi krawędziami, wykonane z profilu stalowego, spłaszczonego ze stali węglowej, lakierowane proszkowo łatwo odejmowane, wypełnione wysokiej, jakości płytą HPL (o grubości min. 8 mm), odporną na działanie wysokiej temperatury, uszkodzenia mechaniczne, chemiczne oraz promieniowanie UV.  Górna część szczytu wyposażona w metalowy  uchwyt ułatwiający  transport  stanowiący co najmniej 70% długości szczytu.</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Łóżko wyposażone w cztery opuszczane i składane na ramę leża niezależnie aluminiowe barierki boczne, nie powiększające gabarytów lóżka, zabezpieczające pacjenta na całej długości. Każda barierka umożliwia wykorzystanie jako słupek ułatwiający wstawanie lub siadanie. Tworzywo umieszczone na barierkach pełni funkcję listwy odbojowej. Barierki w części środkowej wyposażone w tunel na przewód odprowadzający płyny fizjologiczne oraz listwy na całej długości leża umożliwiające zamontowanie na całej długości  barierek uchwytów na kaczkę i basen oraz woreczków na płyny fizjologiczne  z płynną możliwością regulacji ustawienia dostosowującą odległość uchwytów do wzrostu pacjenta. Spełniające normę bezpieczeństwa EN 60601-2-52</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Wysuwana półka do odkładania pościeli, nie wystająca poza obrys ramy łóżka</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 xml:space="preserve">Możliwość zamontowania po dwóch stronach łóżka uchwytów na worki urologiczne. </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W narożnikach leża 4 krążki odbojowe chroniące ściany i łóżko podczas przemieszczania łóżka.</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Łóżko wyposażone w elastyczne tworzywowe uchwyty materaca przy min. dwóch segmentach leża, dostosowujące się do szerokości materaca, zapobiegające powstawaniu urazów kończyn.</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Podstawa łóżka jezdna wyposażona w antystatyczne koła o średnicy min. 150 mm, z centralną blokadą kół oraz blokadą kierunkową.</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 xml:space="preserve">Bezpieczne obciążenie min. 250 kg potwierdzone przez niezależny podmiot. </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Możliwość montażu ramy wyciągowej, wysięgnika z uchwytem do ręki i wieszaka kroplówki (możliwość zamontowania wieszaka w czterech narożnikach leża)</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Możliwość wyboru kolorów wypełnień szczytów min. 10 kolorów oraz kolorów ramy łóżka min. 2 kolory w tym kolor szary.</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Elementy wyposażenia łóż</w:t>
            </w:r>
            <w:r>
              <w:rPr>
                <w:rFonts w:ascii="Tahoma" w:hAnsi="Tahoma" w:cs="Tahoma"/>
                <w:sz w:val="18"/>
                <w:szCs w:val="18"/>
              </w:rPr>
              <w:t>ka</w:t>
            </w:r>
            <w:r w:rsidRPr="00F679F6">
              <w:rPr>
                <w:rFonts w:ascii="Tahoma" w:hAnsi="Tahoma" w:cs="Tahoma"/>
                <w:sz w:val="18"/>
                <w:szCs w:val="18"/>
              </w:rPr>
              <w:t>:</w:t>
            </w:r>
          </w:p>
          <w:p w:rsidR="001644F5" w:rsidRPr="00F679F6" w:rsidRDefault="001644F5" w:rsidP="001644F5">
            <w:pPr>
              <w:numPr>
                <w:ilvl w:val="0"/>
                <w:numId w:val="6"/>
              </w:numPr>
              <w:suppressAutoHyphens/>
              <w:spacing w:after="0" w:line="240" w:lineRule="auto"/>
              <w:rPr>
                <w:rFonts w:ascii="Tahoma" w:hAnsi="Tahoma" w:cs="Tahoma"/>
                <w:b/>
                <w:sz w:val="18"/>
                <w:szCs w:val="18"/>
              </w:rPr>
            </w:pPr>
            <w:r w:rsidRPr="00F679F6">
              <w:rPr>
                <w:rFonts w:ascii="Tahoma" w:hAnsi="Tahoma" w:cs="Tahoma"/>
                <w:sz w:val="18"/>
                <w:szCs w:val="18"/>
              </w:rPr>
              <w:t xml:space="preserve">Wieszak kroplówki </w:t>
            </w:r>
          </w:p>
          <w:p w:rsidR="001644F5" w:rsidRPr="00F679F6" w:rsidRDefault="001644F5" w:rsidP="001644F5">
            <w:pPr>
              <w:numPr>
                <w:ilvl w:val="0"/>
                <w:numId w:val="6"/>
              </w:numPr>
              <w:suppressAutoHyphens/>
              <w:spacing w:after="0" w:line="240" w:lineRule="auto"/>
              <w:rPr>
                <w:rFonts w:ascii="Tahoma" w:hAnsi="Tahoma" w:cs="Tahoma"/>
                <w:b/>
                <w:sz w:val="18"/>
                <w:szCs w:val="18"/>
              </w:rPr>
            </w:pPr>
            <w:r w:rsidRPr="00F679F6">
              <w:rPr>
                <w:rFonts w:ascii="Tahoma" w:hAnsi="Tahoma" w:cs="Tahoma"/>
                <w:sz w:val="18"/>
                <w:szCs w:val="18"/>
              </w:rPr>
              <w:t>Wysięgnik z uchwytem do ręki owalny,</w:t>
            </w:r>
            <w:r>
              <w:rPr>
                <w:rFonts w:ascii="Tahoma" w:hAnsi="Tahoma" w:cs="Tahoma"/>
                <w:sz w:val="18"/>
                <w:szCs w:val="18"/>
              </w:rPr>
              <w:t xml:space="preserve"> </w:t>
            </w:r>
            <w:r w:rsidRPr="00F679F6">
              <w:rPr>
                <w:rFonts w:ascii="Tahoma" w:hAnsi="Tahoma" w:cs="Tahoma"/>
                <w:sz w:val="18"/>
                <w:szCs w:val="18"/>
              </w:rPr>
              <w:t>chromowany</w:t>
            </w:r>
          </w:p>
          <w:p w:rsidR="001644F5" w:rsidRPr="00F679F6" w:rsidRDefault="001644F5" w:rsidP="001644F5">
            <w:pPr>
              <w:numPr>
                <w:ilvl w:val="0"/>
                <w:numId w:val="6"/>
              </w:numPr>
              <w:suppressAutoHyphens/>
              <w:spacing w:after="0" w:line="240" w:lineRule="auto"/>
              <w:rPr>
                <w:rFonts w:ascii="Tahoma" w:hAnsi="Tahoma" w:cs="Tahoma"/>
                <w:b/>
                <w:sz w:val="18"/>
                <w:szCs w:val="18"/>
              </w:rPr>
            </w:pPr>
            <w:r w:rsidRPr="00F679F6">
              <w:rPr>
                <w:rFonts w:ascii="Tahoma" w:hAnsi="Tahoma" w:cs="Tahoma"/>
                <w:sz w:val="18"/>
                <w:szCs w:val="18"/>
              </w:rPr>
              <w:t>Ramka do kart gorączkowych wykonana z tworzywa, spełniająca ustawę o ochronie danych osobowych</w:t>
            </w:r>
          </w:p>
          <w:p w:rsidR="001644F5" w:rsidRPr="00F679F6" w:rsidRDefault="001644F5" w:rsidP="001644F5">
            <w:pPr>
              <w:numPr>
                <w:ilvl w:val="0"/>
                <w:numId w:val="6"/>
              </w:numPr>
              <w:suppressAutoHyphens/>
              <w:spacing w:after="0" w:line="240" w:lineRule="auto"/>
              <w:rPr>
                <w:rFonts w:ascii="Tahoma" w:hAnsi="Tahoma" w:cs="Tahoma"/>
                <w:b/>
                <w:sz w:val="18"/>
                <w:szCs w:val="18"/>
              </w:rPr>
            </w:pPr>
            <w:r w:rsidRPr="00F679F6">
              <w:rPr>
                <w:rFonts w:ascii="Tahoma" w:hAnsi="Tahoma" w:cs="Tahoma"/>
                <w:sz w:val="18"/>
                <w:szCs w:val="18"/>
              </w:rPr>
              <w:t>Uchwyt basenu chromowany</w:t>
            </w:r>
          </w:p>
          <w:p w:rsidR="001644F5" w:rsidRPr="00F679F6" w:rsidRDefault="001644F5" w:rsidP="001644F5">
            <w:pPr>
              <w:numPr>
                <w:ilvl w:val="0"/>
                <w:numId w:val="6"/>
              </w:numPr>
              <w:suppressAutoHyphens/>
              <w:spacing w:after="0" w:line="240" w:lineRule="auto"/>
              <w:rPr>
                <w:rFonts w:ascii="Tahoma" w:hAnsi="Tahoma" w:cs="Tahoma"/>
                <w:b/>
                <w:sz w:val="18"/>
                <w:szCs w:val="18"/>
              </w:rPr>
            </w:pPr>
            <w:r w:rsidRPr="00F679F6">
              <w:rPr>
                <w:rFonts w:ascii="Tahoma" w:hAnsi="Tahoma" w:cs="Tahoma"/>
                <w:sz w:val="18"/>
                <w:szCs w:val="18"/>
              </w:rPr>
              <w:t xml:space="preserve">Kosz na kaczkę  </w:t>
            </w:r>
          </w:p>
          <w:p w:rsidR="001644F5" w:rsidRPr="00F679F6" w:rsidRDefault="001644F5" w:rsidP="001644F5">
            <w:pPr>
              <w:numPr>
                <w:ilvl w:val="0"/>
                <w:numId w:val="6"/>
              </w:numPr>
              <w:suppressAutoHyphens/>
              <w:spacing w:after="0" w:line="240" w:lineRule="auto"/>
              <w:rPr>
                <w:rFonts w:ascii="Tahoma" w:hAnsi="Tahoma" w:cs="Tahoma"/>
                <w:b/>
                <w:sz w:val="18"/>
                <w:szCs w:val="18"/>
              </w:rPr>
            </w:pPr>
            <w:r w:rsidRPr="00F679F6">
              <w:rPr>
                <w:rFonts w:ascii="Tahoma" w:hAnsi="Tahoma" w:cs="Tahoma"/>
                <w:sz w:val="18"/>
                <w:szCs w:val="18"/>
              </w:rPr>
              <w:t>Materac dopasowany do ramy leża z pianki poliuretanowej w pokrowcu paroprzepuszczalnym, nieprzenikliwy dla cieczy. Materac z możliwością wymiany pokrowca, pokrowiec z zamkiem błyskawicznym obszyty w literę „L” z okapnikiem, grubość minimum 10 cm, odporny na dezynfekcję.</w:t>
            </w:r>
            <w:r w:rsidRPr="00F679F6">
              <w:rPr>
                <w:rFonts w:ascii="Tahoma" w:hAnsi="Tahoma" w:cs="Tahoma"/>
                <w:b/>
                <w:sz w:val="18"/>
                <w:szCs w:val="18"/>
              </w:rPr>
              <w:t xml:space="preserve"> Pokrowiec materaca lub tkanina z której jest wykonany winien posiadać </w:t>
            </w:r>
            <w:r w:rsidRPr="00F679F6">
              <w:rPr>
                <w:rFonts w:ascii="Tahoma" w:eastAsia="Arial" w:hAnsi="Tahoma" w:cs="Tahoma"/>
                <w:b/>
                <w:sz w:val="18"/>
                <w:szCs w:val="18"/>
              </w:rPr>
              <w:t>Opinię laboratoryjną potwierdzająca właściwości nieprzepuszczalności drobnoustrojów wydaną przez uprawniony do tego podmiot.</w:t>
            </w:r>
            <w:r w:rsidRPr="00F679F6">
              <w:rPr>
                <w:rFonts w:ascii="Tahoma" w:hAnsi="Tahoma" w:cs="Tahoma"/>
                <w:sz w:val="18"/>
                <w:szCs w:val="18"/>
              </w:rPr>
              <w:t xml:space="preserve"> </w:t>
            </w:r>
            <w:r w:rsidRPr="00F679F6">
              <w:rPr>
                <w:rFonts w:ascii="Tahoma" w:eastAsia="Arial" w:hAnsi="Tahoma" w:cs="Tahoma"/>
                <w:sz w:val="18"/>
                <w:szCs w:val="18"/>
              </w:rPr>
              <w:t>– 1 szt.</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D25FEC" w:rsidRDefault="001644F5" w:rsidP="001644F5">
            <w:pPr>
              <w:snapToGrid w:val="0"/>
              <w:spacing w:after="0"/>
              <w:rPr>
                <w:rFonts w:ascii="Tahoma" w:hAnsi="Tahoma" w:cs="Tahoma"/>
                <w:b/>
                <w:sz w:val="18"/>
                <w:szCs w:val="18"/>
              </w:rPr>
            </w:pPr>
            <w:r w:rsidRPr="00D25FEC">
              <w:rPr>
                <w:rFonts w:ascii="Tahoma" w:hAnsi="Tahoma" w:cs="Tahoma"/>
                <w:b/>
                <w:sz w:val="18"/>
                <w:szCs w:val="18"/>
              </w:rPr>
              <w:t>Dodatkowy materac powietrzny przeciwodleżynowy</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bCs/>
                <w:sz w:val="18"/>
                <w:szCs w:val="18"/>
              </w:rPr>
              <w:t>Zestaw pompa i materac pochodzący od tego samego wytwórcy.</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 xml:space="preserve">Materac przeznaczony do profilaktyki i/lub wspomagania leczenia odleżyn wszystkich stopni. </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System pracy zmiennociśnieniowy co druga komora, z możliwością przełączenia na tryb statyczny z automatycznym powrotem do trybu zmiennociśnieniowego po maksymalnie 30 minutach.</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Komory umieszczone w  rzędach winny napełniać się powietrzem i opróżniać na przemian (co druga) w cyklu o regulowanym czasie 10/15/20 minut. Komory w sekcji głowy winny być stale napełnione powietrzem.</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Materac zbudowany z 16 poprzecznych komór wykonanych z elastycznego, nie usztywnionego poliuretanu zapewniającego wieloletnie użytkowanie. Komory materaca pojedynczo wymienne.</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 xml:space="preserve">Materac wyposażony w funkcję przechyłów bocznych i rotacji pacjenta, możliwość przechyłu/rotacji jednostronnej lub obustronnej. Czas rotacji regulowany w zakresie co najmniej 10-20 minut modułem nie większym niż 5 minut. </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Funkcja rotacji pracująca w trybie zmiennociśnieniowym</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Materac o wymiarach 200</w:t>
            </w:r>
            <w:r>
              <w:rPr>
                <w:rFonts w:ascii="Tahoma" w:hAnsi="Tahoma" w:cs="Tahoma"/>
                <w:sz w:val="18"/>
                <w:szCs w:val="18"/>
              </w:rPr>
              <w:t>0</w:t>
            </w:r>
            <w:r w:rsidRPr="009F0678">
              <w:rPr>
                <w:rFonts w:ascii="Tahoma" w:hAnsi="Tahoma" w:cs="Tahoma"/>
                <w:sz w:val="18"/>
                <w:szCs w:val="18"/>
              </w:rPr>
              <w:t xml:space="preserve"> x 85</w:t>
            </w:r>
            <w:r>
              <w:rPr>
                <w:rFonts w:ascii="Tahoma" w:hAnsi="Tahoma" w:cs="Tahoma"/>
                <w:sz w:val="18"/>
                <w:szCs w:val="18"/>
              </w:rPr>
              <w:t>0</w:t>
            </w:r>
            <w:r w:rsidRPr="009F0678">
              <w:rPr>
                <w:rFonts w:ascii="Tahoma" w:hAnsi="Tahoma" w:cs="Tahoma"/>
                <w:sz w:val="18"/>
                <w:szCs w:val="18"/>
              </w:rPr>
              <w:t xml:space="preserve"> x 13</w:t>
            </w:r>
            <w:r>
              <w:rPr>
                <w:rFonts w:ascii="Tahoma" w:hAnsi="Tahoma" w:cs="Tahoma"/>
                <w:sz w:val="18"/>
                <w:szCs w:val="18"/>
              </w:rPr>
              <w:t xml:space="preserve">0mm </w:t>
            </w:r>
            <w:r w:rsidRPr="009F0678">
              <w:rPr>
                <w:rFonts w:ascii="Tahoma" w:hAnsi="Tahoma" w:cs="Tahoma"/>
                <w:sz w:val="18"/>
                <w:szCs w:val="18"/>
              </w:rPr>
              <w:t>± 1</w:t>
            </w:r>
            <w:r>
              <w:rPr>
                <w:rFonts w:ascii="Tahoma" w:hAnsi="Tahoma" w:cs="Tahoma"/>
                <w:sz w:val="18"/>
                <w:szCs w:val="18"/>
              </w:rPr>
              <w:t>0mm</w:t>
            </w:r>
            <w:r w:rsidRPr="009F0678">
              <w:rPr>
                <w:rFonts w:ascii="Tahoma" w:hAnsi="Tahoma" w:cs="Tahoma"/>
                <w:sz w:val="18"/>
                <w:szCs w:val="18"/>
              </w:rPr>
              <w:t xml:space="preserve">. </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 xml:space="preserve">Materac z funkcją owiewu ciała pacjenta </w:t>
            </w:r>
            <w:r w:rsidRPr="009F0678">
              <w:rPr>
                <w:rFonts w:ascii="Tahoma" w:hAnsi="Tahoma" w:cs="Tahoma"/>
                <w:sz w:val="18"/>
                <w:szCs w:val="18"/>
              </w:rPr>
              <w:lastRenderedPageBreak/>
              <w:t>powietrzem wydobywającym się przez mikrootworki.</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Pompa materaca z płynna bezstopniową regulacją ciśnienia powietrza w materacu w zależności od wagi pacjenta.</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Materac pokryty półprzepuszczalnym pokrowcem - przepuszczającym parę wodną, a zatrzymującym ciecze, wykonanym z dzianiny rozciągliwej dwukierunkowo. Możliwość mycia i dezynfekcji.</w:t>
            </w:r>
          </w:p>
          <w:p w:rsidR="001644F5" w:rsidRPr="009F0678" w:rsidRDefault="001644F5" w:rsidP="001644F5">
            <w:pPr>
              <w:pStyle w:val="Akapitzlist"/>
              <w:numPr>
                <w:ilvl w:val="0"/>
                <w:numId w:val="14"/>
              </w:numPr>
              <w:suppressAutoHyphens/>
              <w:rPr>
                <w:rFonts w:ascii="Tahoma" w:hAnsi="Tahoma" w:cs="Tahoma"/>
                <w:sz w:val="18"/>
                <w:szCs w:val="18"/>
              </w:rPr>
            </w:pPr>
            <w:r w:rsidRPr="009F0678">
              <w:rPr>
                <w:rFonts w:ascii="Tahoma" w:hAnsi="Tahoma" w:cs="Tahoma"/>
                <w:sz w:val="18"/>
                <w:szCs w:val="18"/>
              </w:rPr>
              <w:t>Materac wyposażony w zasilacz pneumatyczny zawieszany na ramie łóżka z możliwością ustawienia obok łóżka, zaopatrzony w panel sterowania z wskaźnikami sygnalizującymi:</w:t>
            </w:r>
          </w:p>
          <w:p w:rsidR="001644F5" w:rsidRPr="009F0678" w:rsidRDefault="001644F5" w:rsidP="001644F5">
            <w:pPr>
              <w:spacing w:after="0"/>
              <w:ind w:left="720"/>
              <w:rPr>
                <w:rFonts w:ascii="Tahoma" w:hAnsi="Tahoma" w:cs="Tahoma"/>
                <w:sz w:val="18"/>
                <w:szCs w:val="18"/>
              </w:rPr>
            </w:pPr>
            <w:r>
              <w:rPr>
                <w:rFonts w:ascii="Tahoma" w:hAnsi="Tahoma" w:cs="Tahoma"/>
                <w:sz w:val="18"/>
                <w:szCs w:val="18"/>
              </w:rPr>
              <w:t xml:space="preserve">- </w:t>
            </w:r>
            <w:r w:rsidRPr="009F0678">
              <w:rPr>
                <w:rFonts w:ascii="Tahoma" w:hAnsi="Tahoma" w:cs="Tahoma"/>
                <w:sz w:val="18"/>
                <w:szCs w:val="18"/>
              </w:rPr>
              <w:t>pracę materaca</w:t>
            </w:r>
          </w:p>
          <w:p w:rsidR="001644F5" w:rsidRPr="009F0678" w:rsidRDefault="001644F5" w:rsidP="001644F5">
            <w:pPr>
              <w:spacing w:after="0"/>
              <w:ind w:left="720"/>
              <w:rPr>
                <w:rFonts w:ascii="Tahoma" w:hAnsi="Tahoma" w:cs="Tahoma"/>
                <w:sz w:val="18"/>
                <w:szCs w:val="18"/>
              </w:rPr>
            </w:pPr>
            <w:r>
              <w:rPr>
                <w:rFonts w:ascii="Tahoma" w:hAnsi="Tahoma" w:cs="Tahoma"/>
                <w:sz w:val="18"/>
                <w:szCs w:val="18"/>
              </w:rPr>
              <w:t xml:space="preserve">- </w:t>
            </w:r>
            <w:r w:rsidRPr="009F0678">
              <w:rPr>
                <w:rFonts w:ascii="Tahoma" w:hAnsi="Tahoma" w:cs="Tahoma"/>
                <w:sz w:val="18"/>
                <w:szCs w:val="18"/>
              </w:rPr>
              <w:t>brak właściwego ciśnienia z sygnalizacją świetlną i dźwiękową</w:t>
            </w:r>
          </w:p>
          <w:p w:rsidR="001644F5" w:rsidRPr="009F0678" w:rsidRDefault="001644F5" w:rsidP="001644F5">
            <w:pPr>
              <w:pStyle w:val="Akapitzlist1"/>
              <w:spacing w:after="0"/>
              <w:rPr>
                <w:rFonts w:ascii="Tahoma" w:hAnsi="Tahoma" w:cs="Tahoma"/>
                <w:sz w:val="18"/>
                <w:szCs w:val="18"/>
              </w:rPr>
            </w:pPr>
            <w:r w:rsidRPr="009F0678">
              <w:rPr>
                <w:rFonts w:ascii="Tahoma" w:hAnsi="Tahoma" w:cs="Tahoma"/>
                <w:sz w:val="18"/>
                <w:szCs w:val="18"/>
              </w:rPr>
              <w:t>- przerwy w zasilaniu prądem z sygnalizacją świetlną i</w:t>
            </w:r>
            <w:r w:rsidRPr="009F0678">
              <w:rPr>
                <w:rFonts w:ascii="Tahoma" w:eastAsia="Verdana" w:hAnsi="Tahoma" w:cs="Tahoma"/>
                <w:sz w:val="18"/>
                <w:szCs w:val="18"/>
              </w:rPr>
              <w:t xml:space="preserve"> </w:t>
            </w:r>
            <w:r w:rsidRPr="009F0678">
              <w:rPr>
                <w:rFonts w:ascii="Tahoma" w:hAnsi="Tahoma" w:cs="Tahoma"/>
                <w:sz w:val="18"/>
                <w:szCs w:val="18"/>
              </w:rPr>
              <w:t>dźwiękową</w:t>
            </w:r>
          </w:p>
          <w:p w:rsidR="001644F5" w:rsidRPr="009F0678" w:rsidRDefault="001644F5" w:rsidP="001644F5">
            <w:pPr>
              <w:pStyle w:val="Akapitzlist"/>
              <w:rPr>
                <w:rFonts w:ascii="Tahoma" w:hAnsi="Tahoma" w:cs="Tahoma"/>
                <w:bCs/>
                <w:sz w:val="18"/>
                <w:szCs w:val="18"/>
              </w:rPr>
            </w:pPr>
            <w:r>
              <w:rPr>
                <w:rFonts w:ascii="Tahoma" w:hAnsi="Tahoma" w:cs="Tahoma"/>
                <w:sz w:val="18"/>
                <w:szCs w:val="18"/>
              </w:rPr>
              <w:t xml:space="preserve">- </w:t>
            </w:r>
            <w:r w:rsidRPr="009F0678">
              <w:rPr>
                <w:rFonts w:ascii="Tahoma" w:hAnsi="Tahoma" w:cs="Tahoma"/>
                <w:sz w:val="18"/>
                <w:szCs w:val="18"/>
              </w:rPr>
              <w:t>konieczność przeprowadzenia czynności serwisowych</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Materac kładziony na spodni materac gąbkowy.</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Możliwość szybkiego spuszczenia powietrza z materaca za pomocą zaworu CPR.</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Limit wagi pacjenta nie mniej niż 199 kg</w:t>
            </w:r>
          </w:p>
          <w:p w:rsidR="001644F5" w:rsidRPr="009F0678" w:rsidRDefault="001644F5" w:rsidP="001644F5">
            <w:pPr>
              <w:pStyle w:val="Akapitzlist"/>
              <w:numPr>
                <w:ilvl w:val="0"/>
                <w:numId w:val="14"/>
              </w:numPr>
              <w:suppressAutoHyphens/>
              <w:rPr>
                <w:rFonts w:ascii="Tahoma" w:hAnsi="Tahoma" w:cs="Tahoma"/>
                <w:bCs/>
                <w:sz w:val="18"/>
                <w:szCs w:val="18"/>
              </w:rPr>
            </w:pPr>
            <w:r w:rsidRPr="009F0678">
              <w:rPr>
                <w:rFonts w:ascii="Tahoma" w:hAnsi="Tahoma" w:cs="Tahoma"/>
                <w:sz w:val="18"/>
                <w:szCs w:val="18"/>
              </w:rPr>
              <w:t>Możliwość transportu pacjenta na materacu pozbawionym zasilania w czasie nie krótszym niż 12 godz.</w:t>
            </w:r>
          </w:p>
          <w:p w:rsidR="001644F5" w:rsidRPr="003668A0" w:rsidRDefault="001644F5" w:rsidP="001644F5">
            <w:pPr>
              <w:pStyle w:val="Akapitzlist"/>
              <w:numPr>
                <w:ilvl w:val="0"/>
                <w:numId w:val="14"/>
              </w:numPr>
              <w:suppressAutoHyphens/>
              <w:rPr>
                <w:rFonts w:ascii="Tahoma" w:hAnsi="Tahoma" w:cs="Tahoma"/>
                <w:bCs/>
                <w:sz w:val="18"/>
                <w:szCs w:val="18"/>
              </w:rPr>
            </w:pPr>
            <w:r w:rsidRPr="003668A0">
              <w:rPr>
                <w:rFonts w:ascii="Tahoma" w:hAnsi="Tahoma" w:cs="Tahoma"/>
                <w:sz w:val="18"/>
                <w:szCs w:val="18"/>
              </w:rPr>
              <w:t>Przewód elektryczny odłączalny od pomy z zabezpieczeniem przed przypadkowym odłączeniem</w:t>
            </w:r>
          </w:p>
          <w:p w:rsidR="001644F5" w:rsidRPr="003668A0" w:rsidRDefault="001644F5" w:rsidP="001644F5">
            <w:pPr>
              <w:pStyle w:val="Akapitzlist"/>
              <w:numPr>
                <w:ilvl w:val="0"/>
                <w:numId w:val="14"/>
              </w:numPr>
              <w:suppressAutoHyphens/>
              <w:rPr>
                <w:rFonts w:ascii="Tahoma" w:hAnsi="Tahoma" w:cs="Tahoma"/>
                <w:bCs/>
                <w:sz w:val="18"/>
                <w:szCs w:val="18"/>
              </w:rPr>
            </w:pPr>
            <w:r w:rsidRPr="003668A0">
              <w:rPr>
                <w:rFonts w:ascii="Tahoma" w:hAnsi="Tahoma" w:cs="Tahoma"/>
                <w:sz w:val="18"/>
                <w:szCs w:val="18"/>
              </w:rPr>
              <w:t>Przewód powietrzny z podłączeniem kątowym do pompy</w:t>
            </w:r>
          </w:p>
          <w:p w:rsidR="001644F5" w:rsidRPr="00F679F6" w:rsidRDefault="001644F5" w:rsidP="001644F5">
            <w:pPr>
              <w:pStyle w:val="Akapitzlist"/>
              <w:numPr>
                <w:ilvl w:val="0"/>
                <w:numId w:val="14"/>
              </w:numPr>
              <w:suppressAutoHyphens/>
              <w:snapToGrid w:val="0"/>
              <w:rPr>
                <w:rFonts w:ascii="Tahoma" w:hAnsi="Tahoma" w:cs="Tahoma"/>
                <w:sz w:val="18"/>
                <w:szCs w:val="18"/>
              </w:rPr>
            </w:pPr>
            <w:r w:rsidRPr="005933AC">
              <w:rPr>
                <w:rFonts w:ascii="Tahoma" w:hAnsi="Tahoma" w:cs="Tahoma"/>
                <w:sz w:val="18"/>
                <w:szCs w:val="18"/>
              </w:rPr>
              <w:t>Zasilanie 230V 50Hz</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5933AC" w:rsidRDefault="001644F5" w:rsidP="001644F5">
            <w:pPr>
              <w:snapToGrid w:val="0"/>
              <w:spacing w:after="0"/>
              <w:rPr>
                <w:rFonts w:ascii="Tahoma" w:hAnsi="Tahoma" w:cs="Tahoma"/>
                <w:sz w:val="18"/>
                <w:szCs w:val="18"/>
              </w:rPr>
            </w:pPr>
            <w:r w:rsidRPr="005933AC">
              <w:rPr>
                <w:rFonts w:ascii="Tahoma" w:hAnsi="Tahoma" w:cs="Tahoma"/>
                <w:sz w:val="18"/>
                <w:szCs w:val="18"/>
              </w:rPr>
              <w:t xml:space="preserve">Deklaracja zgodności , </w:t>
            </w:r>
          </w:p>
          <w:p w:rsidR="001644F5" w:rsidRPr="005933AC" w:rsidRDefault="001644F5" w:rsidP="001644F5">
            <w:pPr>
              <w:snapToGrid w:val="0"/>
              <w:spacing w:after="0"/>
              <w:rPr>
                <w:rFonts w:ascii="Tahoma" w:hAnsi="Tahoma" w:cs="Tahoma"/>
                <w:sz w:val="18"/>
                <w:szCs w:val="18"/>
              </w:rPr>
            </w:pPr>
            <w:r w:rsidRPr="005933AC">
              <w:rPr>
                <w:rFonts w:ascii="Tahoma" w:hAnsi="Tahoma" w:cs="Tahoma"/>
                <w:sz w:val="18"/>
                <w:szCs w:val="18"/>
              </w:rPr>
              <w:t>Wpis lub zgłoszenie do Rejestru Wyrobów Medycznych</w:t>
            </w:r>
          </w:p>
          <w:p w:rsidR="001644F5" w:rsidRPr="005933AC" w:rsidRDefault="001644F5" w:rsidP="001644F5">
            <w:pPr>
              <w:snapToGrid w:val="0"/>
              <w:spacing w:after="0"/>
              <w:rPr>
                <w:rFonts w:ascii="Tahoma" w:hAnsi="Tahoma" w:cs="Tahoma"/>
                <w:sz w:val="18"/>
                <w:szCs w:val="18"/>
              </w:rPr>
            </w:pPr>
            <w:r w:rsidRPr="005933AC">
              <w:rPr>
                <w:rFonts w:ascii="Tahoma" w:hAnsi="Tahoma" w:cs="Tahoma"/>
                <w:sz w:val="18"/>
                <w:szCs w:val="18"/>
              </w:rPr>
              <w:t>Certyfikat ISO 9001:2008 lub równoważny potwierdzający zdolność do ciągłego dostarczania wyrobów zgodnie z wymaganiami</w:t>
            </w:r>
          </w:p>
          <w:p w:rsidR="001644F5" w:rsidRPr="005933AC" w:rsidRDefault="001644F5" w:rsidP="001644F5">
            <w:pPr>
              <w:snapToGrid w:val="0"/>
              <w:rPr>
                <w:rFonts w:ascii="Tahoma" w:hAnsi="Tahoma" w:cs="Tahoma"/>
                <w:color w:val="FF0000"/>
                <w:sz w:val="18"/>
                <w:szCs w:val="18"/>
              </w:rPr>
            </w:pPr>
            <w:r w:rsidRPr="005933AC">
              <w:rPr>
                <w:rFonts w:ascii="Tahoma" w:hAnsi="Tahoma" w:cs="Tahoma"/>
                <w:sz w:val="18"/>
                <w:szCs w:val="18"/>
              </w:rPr>
              <w:t>Certyfikat ISO 13485:2012 potwierdzający, że producent wdrożył i utrzymuje system zarządzania jakością dla wyrobów medycznych.</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vAlign w:val="center"/>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Gwarancja min.  24 miesiące</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Gwarancja zapewnienia zakupu części zamiennych przez okres 10 lat</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r w:rsidR="001644F5" w:rsidRPr="00F679F6" w:rsidTr="001644F5">
        <w:trPr>
          <w:trHeight w:val="454"/>
        </w:trPr>
        <w:tc>
          <w:tcPr>
            <w:tcW w:w="906" w:type="dxa"/>
            <w:tcBorders>
              <w:top w:val="single" w:sz="4" w:space="0" w:color="000000"/>
              <w:left w:val="single" w:sz="4" w:space="0" w:color="000000"/>
              <w:bottom w:val="single" w:sz="4" w:space="0" w:color="000000"/>
            </w:tcBorders>
          </w:tcPr>
          <w:p w:rsidR="001644F5" w:rsidRPr="003A12D2" w:rsidRDefault="001644F5" w:rsidP="001644F5">
            <w:pPr>
              <w:pStyle w:val="Akapitzlist"/>
              <w:numPr>
                <w:ilvl w:val="0"/>
                <w:numId w:val="7"/>
              </w:numPr>
              <w:snapToGrid w:val="0"/>
              <w:jc w:val="center"/>
              <w:rPr>
                <w:rFonts w:ascii="Tahoma" w:hAnsi="Tahoma" w:cs="Tahoma"/>
                <w:sz w:val="18"/>
                <w:szCs w:val="18"/>
              </w:rPr>
            </w:pPr>
          </w:p>
        </w:tc>
        <w:tc>
          <w:tcPr>
            <w:tcW w:w="5068" w:type="dxa"/>
            <w:tcBorders>
              <w:top w:val="single" w:sz="4" w:space="0" w:color="000000"/>
              <w:left w:val="single" w:sz="4" w:space="0" w:color="000000"/>
              <w:bottom w:val="single" w:sz="4" w:space="0" w:color="000000"/>
              <w:right w:val="single" w:sz="4" w:space="0" w:color="auto"/>
            </w:tcBorders>
            <w:vAlign w:val="center"/>
          </w:tcPr>
          <w:p w:rsidR="001644F5" w:rsidRPr="00F679F6" w:rsidRDefault="001644F5" w:rsidP="001644F5">
            <w:pPr>
              <w:snapToGrid w:val="0"/>
              <w:spacing w:after="0"/>
              <w:rPr>
                <w:rFonts w:ascii="Tahoma" w:hAnsi="Tahoma" w:cs="Tahoma"/>
                <w:sz w:val="18"/>
                <w:szCs w:val="18"/>
              </w:rPr>
            </w:pPr>
            <w:r w:rsidRPr="00F679F6">
              <w:rPr>
                <w:rFonts w:ascii="Tahoma" w:hAnsi="Tahoma" w:cs="Tahoma"/>
                <w:sz w:val="18"/>
                <w:szCs w:val="18"/>
              </w:rPr>
              <w:t>Czas reakcji serwisu max. 72 godz. robocze</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F679F6" w:rsidRDefault="001644F5" w:rsidP="001644F5">
            <w:pPr>
              <w:snapToGrid w:val="0"/>
              <w:jc w:val="center"/>
              <w:rPr>
                <w:rFonts w:ascii="Tahoma" w:hAnsi="Tahoma" w:cs="Tahoma"/>
                <w:sz w:val="18"/>
                <w:szCs w:val="18"/>
              </w:rPr>
            </w:pPr>
          </w:p>
        </w:tc>
      </w:tr>
    </w:tbl>
    <w:p w:rsidR="001644F5" w:rsidRDefault="001644F5" w:rsidP="001644F5">
      <w:pPr>
        <w:ind w:right="180"/>
        <w:rPr>
          <w:rFonts w:ascii="Tahoma" w:hAnsi="Tahoma" w:cs="Tahoma"/>
          <w:b/>
          <w:sz w:val="18"/>
          <w:szCs w:val="18"/>
        </w:rPr>
      </w:pP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 xml:space="preserve">Poz. </w:t>
      </w:r>
      <w:r>
        <w:rPr>
          <w:rFonts w:ascii="Tahoma" w:hAnsi="Tahoma" w:cs="Tahoma"/>
          <w:b/>
          <w:sz w:val="18"/>
          <w:szCs w:val="18"/>
        </w:rPr>
        <w:t>2 Szafka przyłóżkowa</w:t>
      </w:r>
      <w:r w:rsidRPr="00347F4B">
        <w:rPr>
          <w:rFonts w:ascii="Tahoma" w:hAnsi="Tahoma" w:cs="Tahoma"/>
          <w:b/>
          <w:sz w:val="18"/>
          <w:szCs w:val="18"/>
        </w:rPr>
        <w:t xml:space="preserve"> - </w:t>
      </w:r>
      <w:r>
        <w:rPr>
          <w:rFonts w:ascii="Tahoma" w:hAnsi="Tahoma" w:cs="Tahoma"/>
          <w:b/>
          <w:sz w:val="18"/>
          <w:szCs w:val="18"/>
        </w:rPr>
        <w:t>2</w:t>
      </w:r>
      <w:r w:rsidRPr="00347F4B">
        <w:rPr>
          <w:rFonts w:ascii="Tahoma" w:hAnsi="Tahoma" w:cs="Tahoma"/>
          <w:b/>
          <w:sz w:val="18"/>
          <w:szCs w:val="18"/>
        </w:rPr>
        <w:t xml:space="preserve"> szt.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Producent: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Model/Typ:</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Rok produkcji:</w:t>
      </w:r>
    </w:p>
    <w:tbl>
      <w:tblPr>
        <w:tblW w:w="9801" w:type="dxa"/>
        <w:tblInd w:w="-25" w:type="dxa"/>
        <w:tblLayout w:type="fixed"/>
        <w:tblLook w:val="0000" w:firstRow="0" w:lastRow="0" w:firstColumn="0" w:lastColumn="0" w:noHBand="0" w:noVBand="0"/>
      </w:tblPr>
      <w:tblGrid>
        <w:gridCol w:w="906"/>
        <w:gridCol w:w="5068"/>
        <w:gridCol w:w="3827"/>
      </w:tblGrid>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shd w:val="clear" w:color="auto" w:fill="BFBFBF" w:themeFill="background1" w:themeFillShade="BF"/>
          </w:tcPr>
          <w:p w:rsidR="001644F5" w:rsidRDefault="001644F5" w:rsidP="001644F5">
            <w:pPr>
              <w:snapToGrid w:val="0"/>
              <w:jc w:val="center"/>
              <w:rPr>
                <w:rFonts w:ascii="Tahoma" w:hAnsi="Tahoma" w:cs="Tahoma"/>
                <w:b/>
                <w:sz w:val="18"/>
                <w:szCs w:val="18"/>
              </w:rPr>
            </w:pPr>
          </w:p>
          <w:p w:rsidR="001644F5" w:rsidRPr="00BC7A5A" w:rsidRDefault="001644F5" w:rsidP="001644F5">
            <w:pPr>
              <w:snapToGrid w:val="0"/>
              <w:jc w:val="center"/>
              <w:rPr>
                <w:rFonts w:ascii="Tahoma" w:hAnsi="Tahoma" w:cs="Tahoma"/>
                <w:sz w:val="18"/>
                <w:szCs w:val="18"/>
              </w:rPr>
            </w:pPr>
            <w:r w:rsidRPr="00835DEE">
              <w:rPr>
                <w:rFonts w:ascii="Tahoma" w:hAnsi="Tahoma" w:cs="Tahoma"/>
                <w:b/>
                <w:sz w:val="18"/>
                <w:szCs w:val="18"/>
              </w:rPr>
              <w:t>L.p.</w:t>
            </w:r>
          </w:p>
        </w:tc>
        <w:tc>
          <w:tcPr>
            <w:tcW w:w="5068" w:type="dxa"/>
            <w:tcBorders>
              <w:top w:val="single" w:sz="4" w:space="0" w:color="000000" w:themeColor="text1"/>
              <w:left w:val="single" w:sz="4" w:space="0" w:color="000000" w:themeColor="text1"/>
              <w:bottom w:val="single" w:sz="4" w:space="0" w:color="000000" w:themeColor="text1"/>
            </w:tcBorders>
            <w:shd w:val="clear" w:color="auto" w:fill="BFBFBF" w:themeFill="background1" w:themeFillShade="BF"/>
          </w:tcPr>
          <w:p w:rsidR="001644F5" w:rsidRDefault="001644F5" w:rsidP="001644F5">
            <w:pPr>
              <w:spacing w:line="312" w:lineRule="exact"/>
              <w:jc w:val="center"/>
              <w:rPr>
                <w:rFonts w:ascii="Tahoma" w:hAnsi="Tahoma" w:cs="Tahoma"/>
                <w:b/>
                <w:sz w:val="18"/>
                <w:szCs w:val="18"/>
              </w:rPr>
            </w:pPr>
          </w:p>
          <w:p w:rsidR="001644F5" w:rsidRPr="00BC7A5A" w:rsidRDefault="001644F5" w:rsidP="001644F5">
            <w:pPr>
              <w:spacing w:line="312" w:lineRule="exact"/>
              <w:jc w:val="center"/>
              <w:rPr>
                <w:rFonts w:ascii="Tahoma" w:eastAsia="Calibri,Arial" w:hAnsi="Tahoma" w:cs="Tahoma"/>
                <w:sz w:val="18"/>
                <w:szCs w:val="18"/>
                <w:highlight w:val="red"/>
              </w:rPr>
            </w:pPr>
            <w:r w:rsidRPr="00835DEE">
              <w:rPr>
                <w:rFonts w:ascii="Tahoma" w:hAnsi="Tahoma" w:cs="Tahoma"/>
                <w:b/>
                <w:sz w:val="18"/>
                <w:szCs w:val="18"/>
              </w:rPr>
              <w:t>Wymagane parametry</w:t>
            </w:r>
          </w:p>
        </w:tc>
        <w:tc>
          <w:tcPr>
            <w:tcW w:w="3827" w:type="dxa"/>
            <w:tcBorders>
              <w:top w:val="single" w:sz="4" w:space="0" w:color="000000" w:themeColor="text1"/>
              <w:left w:val="single" w:sz="4" w:space="0" w:color="000000" w:themeColor="text1"/>
              <w:bottom w:val="single" w:sz="4" w:space="0" w:color="auto"/>
            </w:tcBorders>
            <w:shd w:val="clear" w:color="auto" w:fill="BFBFBF" w:themeFill="background1" w:themeFillShade="BF"/>
          </w:tcPr>
          <w:p w:rsidR="001644F5" w:rsidRDefault="001644F5" w:rsidP="001644F5">
            <w:pPr>
              <w:ind w:left="88"/>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1644F5" w:rsidRPr="00BC7A5A" w:rsidRDefault="001644F5" w:rsidP="001644F5">
            <w:pPr>
              <w:snapToGrid w:val="0"/>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 xml:space="preserve">Korpus szafki wykonany z profili aluminiowych. Ramki szuflad oraz boki korpusu wykonane z ocynkowanej stali </w:t>
            </w:r>
            <w:r w:rsidRPr="00BC7A5A">
              <w:rPr>
                <w:rFonts w:ascii="Tahoma" w:hAnsi="Tahoma" w:cs="Tahoma"/>
                <w:sz w:val="18"/>
                <w:szCs w:val="18"/>
              </w:rPr>
              <w:lastRenderedPageBreak/>
              <w:t xml:space="preserve">pokrytej lakierem </w:t>
            </w:r>
            <w:r w:rsidRPr="00BC7A5A">
              <w:rPr>
                <w:rFonts w:ascii="Tahoma" w:hAnsi="Tahoma" w:cs="Tahoma"/>
                <w:color w:val="000000"/>
                <w:sz w:val="18"/>
                <w:szCs w:val="18"/>
              </w:rPr>
              <w:t>poliestrowo-epoksydowym</w:t>
            </w:r>
            <w:r w:rsidRPr="00BC7A5A">
              <w:rPr>
                <w:rFonts w:ascii="Tahoma" w:hAnsi="Tahoma" w:cs="Tahoma"/>
                <w:sz w:val="18"/>
                <w:szCs w:val="18"/>
              </w:rPr>
              <w:t>. Blat szafki oraz czoła szuflad wykonane z wytrzymałego i wodoodpornego tworzywa HPL (o grubości min. 6 mm).</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Tylna część blatu szafki wyposażona w aluminiowy reling posiadający tworzywowy haczyk na ręcznik oraz tworzywowy uchwyt na szklankę z możliwością demontażu oraz przesuwania na całej jego długości.</w:t>
            </w:r>
          </w:p>
          <w:p w:rsidR="001644F5" w:rsidRPr="00BC7A5A" w:rsidRDefault="001644F5" w:rsidP="001644F5">
            <w:pPr>
              <w:snapToGrid w:val="0"/>
              <w:spacing w:after="0"/>
              <w:rPr>
                <w:rFonts w:ascii="Tahoma" w:eastAsia="Calibri" w:hAnsi="Tahoma" w:cs="Tahoma"/>
                <w:sz w:val="18"/>
                <w:szCs w:val="18"/>
              </w:rPr>
            </w:pPr>
            <w:r w:rsidRPr="00BC7A5A">
              <w:rPr>
                <w:rFonts w:ascii="Tahoma" w:eastAsia="Calibri,Arial" w:hAnsi="Tahoma" w:cs="Tahoma"/>
                <w:sz w:val="18"/>
                <w:szCs w:val="18"/>
              </w:rPr>
              <w:t xml:space="preserve">Boczne krawędzie blatu szafki </w:t>
            </w:r>
            <w:r w:rsidRPr="00BC7A5A">
              <w:rPr>
                <w:rFonts w:ascii="Tahoma" w:eastAsia="Calibri" w:hAnsi="Tahoma" w:cs="Tahoma"/>
                <w:sz w:val="18"/>
                <w:szCs w:val="18"/>
              </w:rPr>
              <w:t>zabezpieczone aluminiowymi listwami w kształcie litery „C”.</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44F5">
            <w:pPr>
              <w:snapToGrid w:val="0"/>
              <w:spacing w:after="0"/>
              <w:rPr>
                <w:rFonts w:ascii="Tahoma" w:eastAsia="Calibri" w:hAnsi="Tahoma" w:cs="Tahoma"/>
                <w:sz w:val="18"/>
                <w:szCs w:val="18"/>
              </w:rPr>
            </w:pPr>
            <w:r w:rsidRPr="00BC7A5A">
              <w:rPr>
                <w:rFonts w:ascii="Tahoma" w:eastAsia="Calibri" w:hAnsi="Tahoma" w:cs="Tahoma"/>
                <w:sz w:val="18"/>
                <w:szCs w:val="18"/>
              </w:rPr>
              <w:t>Szafka składająca się z dwóch szuflad, pomiędzy szufladami półka na prasę o wysokości min. 160 mm. – dostęp do półki od frontu szafki.</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 xml:space="preserve">Szuflada górna wyposażona w odejmowany tworzywowy (ABS) wkład ułatwiający mycie i dezynfekcję z podziałem na 3 części. Wysokość szuflady min. 110 mm. Szuflada  wysuwana spod górnego blatu szafki na prowadnicach rolkowych umożliwiające ciche i łatwe wysuwanie i domykanie. </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left w:val="single" w:sz="4" w:space="0" w:color="000000" w:themeColor="text1"/>
              <w:bottom w:val="single" w:sz="4" w:space="0" w:color="000000" w:themeColor="text1"/>
              <w:right w:val="single" w:sz="4" w:space="0" w:color="auto"/>
            </w:tcBorders>
          </w:tcPr>
          <w:p w:rsidR="001644F5" w:rsidRPr="00BC7A5A" w:rsidRDefault="001644F5" w:rsidP="001644F5">
            <w:pPr>
              <w:snapToGrid w:val="0"/>
              <w:spacing w:after="0"/>
              <w:rPr>
                <w:rFonts w:ascii="Tahoma" w:hAnsi="Tahoma" w:cs="Tahoma"/>
                <w:color w:val="FF0000"/>
                <w:sz w:val="18"/>
                <w:szCs w:val="18"/>
              </w:rPr>
            </w:pPr>
            <w:r w:rsidRPr="00BC7A5A">
              <w:rPr>
                <w:rFonts w:ascii="Tahoma" w:hAnsi="Tahoma" w:cs="Tahoma"/>
                <w:sz w:val="18"/>
                <w:szCs w:val="18"/>
              </w:rPr>
              <w:t xml:space="preserve">Szuflada dolna wyposażona w odejmowany tworzywowy (ABS) wkład łatwy do mycia i dezynfekcji dzielący wnętrze szuflady na 3 części. Jedna z części ma pełnić funkcję uchwytu na 2 butelki o pojemności min. 1,5 l, uchwyt na butelki z możliwością jego demontażu. Wysokość szuflady min. 350 mm.  Szuflada wyposażona w prowadnice rolkowe umożliwiające ciche i łatwe wysuwanie i domykanie. </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left w:val="single" w:sz="4" w:space="0" w:color="000000" w:themeColor="text1"/>
              <w:bottom w:val="single" w:sz="4" w:space="0" w:color="000000" w:themeColor="text1"/>
              <w:right w:val="single" w:sz="4" w:space="0" w:color="auto"/>
            </w:tcBorders>
          </w:tcPr>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Wymiary zewnętrzne:</w:t>
            </w:r>
          </w:p>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 wysokość  -  900 mm (± 20mm)</w:t>
            </w:r>
          </w:p>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 szerokość szafki -  460 mm  (± 20mm)</w:t>
            </w:r>
          </w:p>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 szerokość szafki z zamontowanym, złożonym blatem bocznym - 550 mm  (± 20mm)</w:t>
            </w:r>
          </w:p>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 szerokość przy rozłożonym blacie - 1150 mm  (± 20mm)</w:t>
            </w:r>
          </w:p>
          <w:p w:rsidR="001644F5" w:rsidRPr="00BC7A5A" w:rsidRDefault="001644F5" w:rsidP="001644F5">
            <w:pPr>
              <w:snapToGrid w:val="0"/>
              <w:spacing w:after="0"/>
              <w:rPr>
                <w:rFonts w:ascii="Tahoma" w:hAnsi="Tahoma" w:cs="Tahoma"/>
                <w:sz w:val="18"/>
                <w:szCs w:val="18"/>
              </w:rPr>
            </w:pPr>
            <w:r w:rsidRPr="00BC7A5A">
              <w:rPr>
                <w:rFonts w:ascii="Tahoma" w:hAnsi="Tahoma" w:cs="Tahoma"/>
                <w:sz w:val="18"/>
                <w:szCs w:val="18"/>
              </w:rPr>
              <w:t>- głębokość  -  470 mm (± 20mm)</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30C0">
        <w:trPr>
          <w:trHeight w:val="297"/>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Czoła szuflad zaopatrzone w uchwyty w kolorze stalowym.</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Pod dolną szufladą półka na rzeczy podręczne pacjenta (np. obuwie) wykonana z tworzywa ABS. Dostęp do półki tylko od frontu szafki</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pacing w:after="0"/>
              <w:rPr>
                <w:rFonts w:ascii="Tahoma" w:hAnsi="Tahoma" w:cs="Tahoma"/>
                <w:sz w:val="18"/>
                <w:szCs w:val="18"/>
              </w:rPr>
            </w:pPr>
            <w:r w:rsidRPr="00BC7A5A">
              <w:rPr>
                <w:rFonts w:ascii="Tahoma" w:hAnsi="Tahoma" w:cs="Tahoma"/>
                <w:sz w:val="18"/>
                <w:szCs w:val="18"/>
              </w:rPr>
              <w:t>Szafka wyposażona w blat boczny z bezstopniową regulacją wysokości za pomocą sprężyny gazowej bez możliwości regulacji kąta pochylenia blatu.</w:t>
            </w:r>
          </w:p>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Sprężyna gazowa osłonięta w aluminiowej, prostokątnej obudowie.</w:t>
            </w:r>
          </w:p>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Mechanizm unoszenia oraz zwalniania blatu umieszczony w tworzywowej, ergonomicznej manetce umieszczonej na wysokości blatu głównego szafki, nie wymuszającej konieczności pochylania się celem rozłożenia lub uniesienia blatu bocznego.</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Regulacja blatu bocznego w zakresie: 750 - 1100 mm (± 20mm)</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Blat półki bocznej wykonany z wytrzymałego i wodoodpornego tworzywa HPL (o grubości min. 6 mm), wspornik blatu osłonięty zaokrągloną osłoną wykonaną z aluminium, min. dwie krawędzie zabezpieczone aluminiowymi listwami w kształcie litery C.</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 xml:space="preserve">Blat Boczny z możliwością jego rozłożenia na każdej wysokości bez konieczności odsuwania szafki od łóżka oraz bez konieczności obrotu blatu o kąt 180°. Rozkładnie blatu bocznego rozpoczyna się poprzez odchylenie górnej krawędzi blatu na zewnątrz(górna krawędź wyposażona w tworzywowy uchwyt wystający poza obrys blatu) nie dopuszcza się rozwiązania odwrotnego polegającego na </w:t>
            </w:r>
            <w:r w:rsidRPr="00BC7A5A">
              <w:rPr>
                <w:rFonts w:ascii="Tahoma" w:hAnsi="Tahoma" w:cs="Tahoma"/>
                <w:sz w:val="18"/>
                <w:szCs w:val="18"/>
              </w:rPr>
              <w:lastRenderedPageBreak/>
              <w:t>odchyleniu dolnej krawędzi blatu – wymuszającej konieczność pochylania się oraz odsuwania szafki od krawędzi łóżka.</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Łatwo odejmowany blat boczny z możliwością zamocowania z lewej lub prawej strony szafki (bez użycia narzędzi)</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Szafka wyposażona w 4 podwójne koła jezdne w tym min. 2 z blokadą, o śr. min. 50 mm z elastycznym, niebrudzącym podłóg bieżnikiem. Blat boczny szafki wyposażony w dodatkowe 5 koło zapewniające większą stabilność podczas spożywania posiłków – piąte koło znajduje się centralnie pod obudową sprężyny gazowej.</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Konstrukcja szafki przystosowana do dezynfekcji środkami dopuszczonymi do użycia w szpitalach</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Możliwość wyboru kolorów frontów szuflad oraz blatów z min. 10 kolorów  oraz możliwość wyboru koloru ramy szafki w tym kolor szary.</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44F5">
            <w:pPr>
              <w:numPr>
                <w:ilvl w:val="0"/>
                <w:numId w:val="8"/>
              </w:numPr>
              <w:suppressAutoHyphens/>
              <w:snapToGrid w:val="0"/>
              <w:spacing w:after="0" w:line="240" w:lineRule="auto"/>
              <w:rPr>
                <w:rFonts w:ascii="Tahoma" w:hAnsi="Tahoma" w:cs="Tahoma"/>
                <w:sz w:val="18"/>
                <w:szCs w:val="18"/>
              </w:rPr>
            </w:pPr>
            <w:r w:rsidRPr="00BC7A5A">
              <w:rPr>
                <w:rFonts w:ascii="Tahoma" w:hAnsi="Tahoma" w:cs="Tahoma"/>
                <w:sz w:val="18"/>
                <w:szCs w:val="18"/>
              </w:rPr>
              <w:t xml:space="preserve">Deklaracja zgodności ze znakiem CE, </w:t>
            </w:r>
          </w:p>
          <w:p w:rsidR="001644F5" w:rsidRPr="00BC7A5A" w:rsidRDefault="001644F5" w:rsidP="001644F5">
            <w:pPr>
              <w:numPr>
                <w:ilvl w:val="0"/>
                <w:numId w:val="8"/>
              </w:numPr>
              <w:suppressAutoHyphens/>
              <w:snapToGrid w:val="0"/>
              <w:spacing w:after="0" w:line="240" w:lineRule="auto"/>
              <w:rPr>
                <w:rFonts w:ascii="Tahoma" w:hAnsi="Tahoma" w:cs="Tahoma"/>
                <w:sz w:val="18"/>
                <w:szCs w:val="18"/>
              </w:rPr>
            </w:pPr>
            <w:r w:rsidRPr="00BC7A5A">
              <w:rPr>
                <w:rFonts w:ascii="Tahoma" w:hAnsi="Tahoma" w:cs="Tahoma"/>
                <w:sz w:val="18"/>
                <w:szCs w:val="18"/>
              </w:rPr>
              <w:t>WPIS lub zgłoszenie do Rejestru Wyrobów Medycznych,</w:t>
            </w:r>
          </w:p>
          <w:p w:rsidR="001644F5" w:rsidRPr="00BC7A5A" w:rsidRDefault="001644F5" w:rsidP="001644F5">
            <w:pPr>
              <w:numPr>
                <w:ilvl w:val="0"/>
                <w:numId w:val="8"/>
              </w:numPr>
              <w:suppressAutoHyphens/>
              <w:snapToGrid w:val="0"/>
              <w:spacing w:after="0" w:line="240" w:lineRule="auto"/>
              <w:rPr>
                <w:rFonts w:ascii="Tahoma" w:eastAsia="Arial" w:hAnsi="Tahoma" w:cs="Tahoma"/>
                <w:sz w:val="18"/>
                <w:szCs w:val="18"/>
              </w:rPr>
            </w:pPr>
            <w:r w:rsidRPr="00BC7A5A">
              <w:rPr>
                <w:rFonts w:ascii="Tahoma" w:eastAsia="Arial" w:hAnsi="Tahoma" w:cs="Tahoma"/>
                <w:sz w:val="18"/>
                <w:szCs w:val="18"/>
              </w:rPr>
              <w:t>Certyfikat ISO 9001:2008 lub równoważny  potwierdzający zdolność do ciągłego dostarczania wyrobów zgodnie z wymaganiami,</w:t>
            </w:r>
          </w:p>
          <w:p w:rsidR="001644F5" w:rsidRPr="00BC7A5A" w:rsidRDefault="001644F5" w:rsidP="001644F5">
            <w:pPr>
              <w:numPr>
                <w:ilvl w:val="0"/>
                <w:numId w:val="8"/>
              </w:numPr>
              <w:suppressAutoHyphens/>
              <w:snapToGrid w:val="0"/>
              <w:spacing w:after="0" w:line="240" w:lineRule="auto"/>
              <w:rPr>
                <w:rFonts w:ascii="Tahoma" w:eastAsia="Arial" w:hAnsi="Tahoma" w:cs="Tahoma"/>
                <w:sz w:val="18"/>
                <w:szCs w:val="18"/>
              </w:rPr>
            </w:pPr>
            <w:r w:rsidRPr="00BC7A5A">
              <w:rPr>
                <w:rFonts w:ascii="Tahoma" w:eastAsia="Arial" w:hAnsi="Tahoma" w:cs="Tahoma"/>
                <w:sz w:val="18"/>
                <w:szCs w:val="18"/>
              </w:rPr>
              <w:t>Certyfikat ISO 13485:2012   potwierdzający, że producent wdrożył i utrzymuje system zarządzania jakością dla wyrobów medycznych.</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30C0">
        <w:trPr>
          <w:trHeight w:val="278"/>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 xml:space="preserve">Gwarancja min. 24 miesiące </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30C0">
        <w:trPr>
          <w:trHeight w:val="267"/>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Serwis pogwarancyjny, odpłatny przez okres min. 10 lat</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44F5">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Gwarancja zapewnienia zakupu części zamiennych przez okres 10 lat</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r w:rsidR="001644F5" w:rsidRPr="00BC7A5A" w:rsidTr="001630C0">
        <w:trPr>
          <w:trHeight w:val="454"/>
        </w:trPr>
        <w:tc>
          <w:tcPr>
            <w:tcW w:w="906" w:type="dxa"/>
            <w:tcBorders>
              <w:top w:val="single" w:sz="4" w:space="0" w:color="000000" w:themeColor="text1"/>
              <w:left w:val="single" w:sz="4" w:space="0" w:color="000000" w:themeColor="text1"/>
              <w:bottom w:val="single" w:sz="4" w:space="0" w:color="000000" w:themeColor="text1"/>
            </w:tcBorders>
            <w:vAlign w:val="center"/>
          </w:tcPr>
          <w:p w:rsidR="001644F5" w:rsidRPr="00710849" w:rsidRDefault="001644F5" w:rsidP="001644F5">
            <w:pPr>
              <w:pStyle w:val="Akapitzlist"/>
              <w:numPr>
                <w:ilvl w:val="0"/>
                <w:numId w:val="9"/>
              </w:numPr>
              <w:snapToGrid w:val="0"/>
              <w:rPr>
                <w:rFonts w:ascii="Tahoma" w:hAnsi="Tahoma" w:cs="Tahoma"/>
                <w:sz w:val="18"/>
                <w:szCs w:val="18"/>
              </w:rPr>
            </w:pPr>
          </w:p>
        </w:tc>
        <w:tc>
          <w:tcPr>
            <w:tcW w:w="5068"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rsidR="001644F5" w:rsidRPr="00BC7A5A" w:rsidRDefault="001644F5" w:rsidP="001630C0">
            <w:pPr>
              <w:snapToGrid w:val="0"/>
              <w:spacing w:after="0"/>
              <w:rPr>
                <w:rFonts w:ascii="Tahoma" w:hAnsi="Tahoma" w:cs="Tahoma"/>
                <w:sz w:val="18"/>
                <w:szCs w:val="18"/>
              </w:rPr>
            </w:pPr>
            <w:r w:rsidRPr="00BC7A5A">
              <w:rPr>
                <w:rFonts w:ascii="Tahoma" w:hAnsi="Tahoma" w:cs="Tahoma"/>
                <w:sz w:val="18"/>
                <w:szCs w:val="18"/>
              </w:rPr>
              <w:t>Czas reakcji serwisu max. 72 godz.</w:t>
            </w:r>
          </w:p>
        </w:tc>
        <w:tc>
          <w:tcPr>
            <w:tcW w:w="3827" w:type="dxa"/>
            <w:tcBorders>
              <w:top w:val="single" w:sz="4" w:space="0" w:color="auto"/>
              <w:left w:val="single" w:sz="4" w:space="0" w:color="auto"/>
              <w:bottom w:val="single" w:sz="4" w:space="0" w:color="auto"/>
              <w:right w:val="single" w:sz="4" w:space="0" w:color="auto"/>
            </w:tcBorders>
            <w:vAlign w:val="center"/>
          </w:tcPr>
          <w:p w:rsidR="001644F5" w:rsidRPr="00BC7A5A" w:rsidRDefault="001644F5" w:rsidP="001644F5">
            <w:pPr>
              <w:snapToGrid w:val="0"/>
              <w:jc w:val="center"/>
              <w:rPr>
                <w:rFonts w:ascii="Tahoma" w:hAnsi="Tahoma" w:cs="Tahoma"/>
                <w:sz w:val="18"/>
                <w:szCs w:val="18"/>
              </w:rPr>
            </w:pPr>
          </w:p>
        </w:tc>
      </w:tr>
    </w:tbl>
    <w:p w:rsidR="001644F5" w:rsidRDefault="001644F5" w:rsidP="001644F5">
      <w:pPr>
        <w:ind w:right="180"/>
        <w:rPr>
          <w:rFonts w:ascii="Tahoma" w:hAnsi="Tahoma" w:cs="Tahoma"/>
          <w:b/>
          <w:sz w:val="18"/>
          <w:szCs w:val="18"/>
        </w:rPr>
      </w:pPr>
    </w:p>
    <w:p w:rsidR="001644F5" w:rsidRPr="00347F4B" w:rsidRDefault="001630C0" w:rsidP="001644F5">
      <w:pPr>
        <w:ind w:right="180"/>
        <w:rPr>
          <w:rFonts w:ascii="Tahoma" w:hAnsi="Tahoma" w:cs="Tahoma"/>
          <w:b/>
          <w:sz w:val="18"/>
          <w:szCs w:val="18"/>
        </w:rPr>
      </w:pPr>
      <w:r>
        <w:rPr>
          <w:rFonts w:ascii="Tahoma" w:hAnsi="Tahoma" w:cs="Tahoma"/>
          <w:b/>
          <w:sz w:val="18"/>
          <w:szCs w:val="18"/>
        </w:rPr>
        <w:t>P</w:t>
      </w:r>
      <w:r w:rsidR="001644F5" w:rsidRPr="00347F4B">
        <w:rPr>
          <w:rFonts w:ascii="Tahoma" w:hAnsi="Tahoma" w:cs="Tahoma"/>
          <w:b/>
          <w:sz w:val="18"/>
          <w:szCs w:val="18"/>
        </w:rPr>
        <w:t xml:space="preserve">oz. </w:t>
      </w:r>
      <w:r w:rsidR="001644F5">
        <w:rPr>
          <w:rFonts w:ascii="Tahoma" w:hAnsi="Tahoma" w:cs="Tahoma"/>
          <w:b/>
          <w:sz w:val="18"/>
          <w:szCs w:val="18"/>
        </w:rPr>
        <w:t>3 Wózek do transportu chorych</w:t>
      </w:r>
      <w:r w:rsidR="001644F5" w:rsidRPr="00347F4B">
        <w:rPr>
          <w:rFonts w:ascii="Tahoma" w:hAnsi="Tahoma" w:cs="Tahoma"/>
          <w:b/>
          <w:sz w:val="18"/>
          <w:szCs w:val="18"/>
        </w:rPr>
        <w:t xml:space="preserve"> - </w:t>
      </w:r>
      <w:r w:rsidR="001644F5">
        <w:rPr>
          <w:rFonts w:ascii="Tahoma" w:hAnsi="Tahoma" w:cs="Tahoma"/>
          <w:b/>
          <w:sz w:val="18"/>
          <w:szCs w:val="18"/>
        </w:rPr>
        <w:t>1</w:t>
      </w:r>
      <w:r w:rsidR="001644F5" w:rsidRPr="00347F4B">
        <w:rPr>
          <w:rFonts w:ascii="Tahoma" w:hAnsi="Tahoma" w:cs="Tahoma"/>
          <w:b/>
          <w:sz w:val="18"/>
          <w:szCs w:val="18"/>
        </w:rPr>
        <w:t xml:space="preserve"> szt.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Producent: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Model/Typ:</w:t>
      </w:r>
    </w:p>
    <w:p w:rsidR="001644F5" w:rsidRDefault="001644F5" w:rsidP="001644F5">
      <w:pPr>
        <w:ind w:right="180"/>
        <w:rPr>
          <w:rFonts w:ascii="Tahoma" w:hAnsi="Tahoma" w:cs="Tahoma"/>
          <w:b/>
          <w:sz w:val="18"/>
          <w:szCs w:val="18"/>
        </w:rPr>
      </w:pPr>
      <w:r w:rsidRPr="00347F4B">
        <w:rPr>
          <w:rFonts w:ascii="Tahoma" w:hAnsi="Tahoma" w:cs="Tahoma"/>
          <w:b/>
          <w:sz w:val="18"/>
          <w:szCs w:val="18"/>
        </w:rPr>
        <w:t>Rok produkcji:</w:t>
      </w:r>
    </w:p>
    <w:tbl>
      <w:tblPr>
        <w:tblW w:w="9772" w:type="dxa"/>
        <w:tblInd w:w="-25" w:type="dxa"/>
        <w:tblLayout w:type="fixed"/>
        <w:tblLook w:val="0000" w:firstRow="0" w:lastRow="0" w:firstColumn="0" w:lastColumn="0" w:noHBand="0" w:noVBand="0"/>
      </w:tblPr>
      <w:tblGrid>
        <w:gridCol w:w="906"/>
        <w:gridCol w:w="5068"/>
        <w:gridCol w:w="3798"/>
      </w:tblGrid>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630C0" w:rsidRDefault="001630C0" w:rsidP="001644F5">
            <w:pPr>
              <w:snapToGrid w:val="0"/>
              <w:jc w:val="center"/>
              <w:rPr>
                <w:rFonts w:ascii="Tahoma" w:hAnsi="Tahoma" w:cs="Tahoma"/>
                <w:b/>
                <w:sz w:val="18"/>
                <w:szCs w:val="18"/>
              </w:rPr>
            </w:pPr>
          </w:p>
          <w:p w:rsidR="001644F5" w:rsidRPr="00F3558E" w:rsidRDefault="001644F5" w:rsidP="001644F5">
            <w:pPr>
              <w:snapToGrid w:val="0"/>
              <w:jc w:val="center"/>
              <w:rPr>
                <w:rFonts w:ascii="Tahoma" w:hAnsi="Tahoma" w:cs="Tahoma"/>
                <w:sz w:val="18"/>
                <w:szCs w:val="18"/>
              </w:rPr>
            </w:pPr>
            <w:r w:rsidRPr="00835DEE">
              <w:rPr>
                <w:rFonts w:ascii="Tahoma" w:hAnsi="Tahoma" w:cs="Tahoma"/>
                <w:b/>
                <w:sz w:val="18"/>
                <w:szCs w:val="18"/>
              </w:rPr>
              <w:t>L.p.</w:t>
            </w:r>
          </w:p>
        </w:tc>
        <w:tc>
          <w:tcPr>
            <w:tcW w:w="50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630C0" w:rsidRDefault="001630C0" w:rsidP="001644F5">
            <w:pPr>
              <w:jc w:val="center"/>
              <w:rPr>
                <w:rFonts w:ascii="Tahoma" w:hAnsi="Tahoma" w:cs="Tahoma"/>
                <w:b/>
                <w:sz w:val="18"/>
                <w:szCs w:val="18"/>
              </w:rPr>
            </w:pPr>
          </w:p>
          <w:p w:rsidR="001644F5" w:rsidRPr="00F3558E" w:rsidRDefault="001644F5" w:rsidP="001644F5">
            <w:pPr>
              <w:jc w:val="center"/>
              <w:rPr>
                <w:rFonts w:ascii="Tahoma" w:hAnsi="Tahoma" w:cs="Tahoma"/>
                <w:sz w:val="18"/>
                <w:szCs w:val="18"/>
              </w:rPr>
            </w:pPr>
            <w:r w:rsidRPr="00835DEE">
              <w:rPr>
                <w:rFonts w:ascii="Tahoma" w:hAnsi="Tahoma" w:cs="Tahoma"/>
                <w:b/>
                <w:sz w:val="18"/>
                <w:szCs w:val="18"/>
              </w:rPr>
              <w:t>Wymagane parametry</w:t>
            </w:r>
          </w:p>
        </w:tc>
        <w:tc>
          <w:tcPr>
            <w:tcW w:w="379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644F5" w:rsidRDefault="001644F5" w:rsidP="001630C0">
            <w:pPr>
              <w:pBdr>
                <w:right w:val="single" w:sz="4" w:space="4" w:color="auto"/>
              </w:pBdr>
              <w:ind w:left="88"/>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1644F5" w:rsidRPr="00F3558E" w:rsidRDefault="001644F5" w:rsidP="001630C0">
            <w:pPr>
              <w:pBdr>
                <w:right w:val="single" w:sz="4" w:space="4" w:color="auto"/>
              </w:pBdr>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Konstrukcja wykonana z kształtowników stalowych pokrytych lakierem proszkowym, odpornym na uszkodzenia mechaniczne, chemiczne oraz promieniowanie UV</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Szerokość całkowita: 850 mm (± 30 mm)</w:t>
            </w:r>
          </w:p>
          <w:p w:rsidR="001644F5" w:rsidRPr="00F3558E" w:rsidRDefault="001644F5" w:rsidP="001630C0">
            <w:pPr>
              <w:spacing w:after="0"/>
              <w:rPr>
                <w:rFonts w:ascii="Tahoma" w:hAnsi="Tahoma" w:cs="Tahoma"/>
                <w:sz w:val="18"/>
                <w:szCs w:val="18"/>
              </w:rPr>
            </w:pPr>
            <w:r w:rsidRPr="00F3558E">
              <w:rPr>
                <w:rFonts w:ascii="Tahoma" w:hAnsi="Tahoma" w:cs="Tahoma"/>
                <w:sz w:val="18"/>
                <w:szCs w:val="18"/>
              </w:rPr>
              <w:t>Długość całkowita: 2150 mm (± 30 mm)</w:t>
            </w:r>
          </w:p>
          <w:p w:rsidR="001644F5" w:rsidRPr="00F3558E" w:rsidRDefault="001644F5" w:rsidP="001630C0">
            <w:pPr>
              <w:spacing w:after="0"/>
              <w:rPr>
                <w:rFonts w:ascii="Tahoma" w:hAnsi="Tahoma" w:cs="Tahoma"/>
                <w:sz w:val="18"/>
                <w:szCs w:val="18"/>
              </w:rPr>
            </w:pPr>
            <w:r w:rsidRPr="00F3558E">
              <w:rPr>
                <w:rFonts w:ascii="Tahoma" w:hAnsi="Tahoma" w:cs="Tahoma"/>
                <w:sz w:val="18"/>
                <w:szCs w:val="18"/>
              </w:rPr>
              <w:t>Materac o wymiarach 2000x700mm</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Wysokość regulowana nożnie za pomocą pompy hydraulicznej w zakresie: 420 - 820 mm (±30 mm), regulacja odbywa się za pomocą 2 pedałów umieszczonych z boku wózka.</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Pozycja Trendelenburga uzyskiwana za pomocą sprężyny gazowej z blokadą: 0</w:t>
            </w:r>
            <w:r w:rsidRPr="00F3558E">
              <w:rPr>
                <w:rFonts w:ascii="Tahoma" w:hAnsi="Tahoma" w:cs="Tahoma"/>
                <w:sz w:val="18"/>
                <w:szCs w:val="18"/>
                <w:vertAlign w:val="superscript"/>
              </w:rPr>
              <w:t>0</w:t>
            </w:r>
            <w:r w:rsidRPr="00F3558E">
              <w:rPr>
                <w:rFonts w:ascii="Tahoma" w:hAnsi="Tahoma" w:cs="Tahoma"/>
                <w:sz w:val="18"/>
                <w:szCs w:val="18"/>
              </w:rPr>
              <w:t xml:space="preserve"> - 12</w:t>
            </w:r>
            <w:r w:rsidRPr="00F3558E">
              <w:rPr>
                <w:rFonts w:ascii="Tahoma" w:hAnsi="Tahoma" w:cs="Tahoma"/>
                <w:sz w:val="18"/>
                <w:szCs w:val="18"/>
                <w:vertAlign w:val="superscript"/>
              </w:rPr>
              <w:t>0</w:t>
            </w:r>
            <w:r w:rsidRPr="00F3558E">
              <w:rPr>
                <w:rFonts w:ascii="Tahoma" w:hAnsi="Tahoma" w:cs="Tahoma"/>
                <w:sz w:val="18"/>
                <w:szCs w:val="18"/>
              </w:rPr>
              <w:t xml:space="preserve"> (± 2</w:t>
            </w:r>
            <w:r w:rsidRPr="00F3558E">
              <w:rPr>
                <w:rFonts w:ascii="Tahoma" w:hAnsi="Tahoma" w:cs="Tahoma"/>
                <w:sz w:val="18"/>
                <w:szCs w:val="18"/>
                <w:vertAlign w:val="superscript"/>
              </w:rPr>
              <w:t>0</w:t>
            </w:r>
            <w:r w:rsidRPr="00F3558E">
              <w:rPr>
                <w:rFonts w:ascii="Tahoma" w:hAnsi="Tahoma" w:cs="Tahoma"/>
                <w:sz w:val="18"/>
                <w:szCs w:val="18"/>
              </w:rPr>
              <w:t>) – regulacja płynna</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278"/>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Pozycja anty-Trendelenburga uzyskiwana za pomocą sprężyny gazowej z blokadą w zakresie:  0</w:t>
            </w:r>
            <w:r w:rsidRPr="00F3558E">
              <w:rPr>
                <w:rFonts w:ascii="Tahoma" w:hAnsi="Tahoma" w:cs="Tahoma"/>
                <w:sz w:val="18"/>
                <w:szCs w:val="18"/>
                <w:vertAlign w:val="superscript"/>
              </w:rPr>
              <w:t>0</w:t>
            </w:r>
            <w:r w:rsidRPr="00F3558E">
              <w:rPr>
                <w:rFonts w:ascii="Tahoma" w:hAnsi="Tahoma" w:cs="Tahoma"/>
                <w:sz w:val="18"/>
                <w:szCs w:val="18"/>
              </w:rPr>
              <w:t xml:space="preserve"> - 12</w:t>
            </w:r>
            <w:r w:rsidRPr="00F3558E">
              <w:rPr>
                <w:rFonts w:ascii="Tahoma" w:hAnsi="Tahoma" w:cs="Tahoma"/>
                <w:sz w:val="18"/>
                <w:szCs w:val="18"/>
                <w:vertAlign w:val="superscript"/>
              </w:rPr>
              <w:t>0</w:t>
            </w:r>
            <w:r w:rsidRPr="00F3558E">
              <w:rPr>
                <w:rFonts w:ascii="Tahoma" w:hAnsi="Tahoma" w:cs="Tahoma"/>
                <w:sz w:val="18"/>
                <w:szCs w:val="18"/>
              </w:rPr>
              <w:t xml:space="preserve"> (± 2</w:t>
            </w:r>
            <w:r w:rsidRPr="00F3558E">
              <w:rPr>
                <w:rFonts w:ascii="Tahoma" w:hAnsi="Tahoma" w:cs="Tahoma"/>
                <w:sz w:val="18"/>
                <w:szCs w:val="18"/>
                <w:vertAlign w:val="superscript"/>
              </w:rPr>
              <w:t>0</w:t>
            </w:r>
            <w:r w:rsidRPr="00F3558E">
              <w:rPr>
                <w:rFonts w:ascii="Tahoma" w:hAnsi="Tahoma" w:cs="Tahoma"/>
                <w:sz w:val="18"/>
                <w:szCs w:val="18"/>
              </w:rPr>
              <w:t xml:space="preserve">) – </w:t>
            </w:r>
            <w:r w:rsidRPr="00F3558E">
              <w:rPr>
                <w:rFonts w:ascii="Tahoma" w:hAnsi="Tahoma" w:cs="Tahoma"/>
                <w:sz w:val="18"/>
                <w:szCs w:val="18"/>
              </w:rPr>
              <w:lastRenderedPageBreak/>
              <w:t>regulacja płynna</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Dźwignia regulacji przechyłów wzdłużnych dostępna od strony wezgłowia i nóg.</w:t>
            </w:r>
          </w:p>
          <w:p w:rsidR="001644F5" w:rsidRPr="00F3558E" w:rsidRDefault="001644F5" w:rsidP="001630C0">
            <w:pPr>
              <w:spacing w:after="0"/>
              <w:rPr>
                <w:rFonts w:ascii="Tahoma" w:hAnsi="Tahoma" w:cs="Tahoma"/>
                <w:sz w:val="18"/>
                <w:szCs w:val="18"/>
              </w:rPr>
            </w:pPr>
            <w:r w:rsidRPr="00F3558E">
              <w:rPr>
                <w:rFonts w:ascii="Tahoma" w:hAnsi="Tahoma" w:cs="Tahoma"/>
                <w:sz w:val="18"/>
                <w:szCs w:val="18"/>
              </w:rPr>
              <w:t>Nie dopuszcza się regulacji przechyłów wzdłużnych dostępnych z boku wózka oraz regulowanych nożnie.</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D25FEC">
              <w:rPr>
                <w:rFonts w:ascii="Tahoma" w:hAnsi="Tahoma" w:cs="Tahoma"/>
                <w:sz w:val="18"/>
                <w:szCs w:val="18"/>
              </w:rPr>
              <w:t>Leże czterosegmentowe z czego trzy segmenty ruchome, wypełnione płytą tworzywową HPL przezierną dla promieni RTG</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Pod leżem prowadnica na kasetę RTG umożliwiająca jej przesunięcie w celu wykonania zdjęcia</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Pod leżem listwa aluminiowe o długości min. 600 mm wyposażona w 2 przesuwne uchwyty do mocowania wyposażenia dodatkowego (po obu stronach wózka).</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Szczyty wózka chromowane z tworzywowymi wstawkami. Szczyty z możliwością blokady podczas transportu.</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Wózek wyposażony w uchwyt do montażu prześcieradeł jednorazowego użytku</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Ruchomy segment oparcia pleców regulowany za pomocą sprężyny gazowej z blokadą w zakresie: 0-70° (± 3°) - regulacja płynna</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Ruchomy segment uda regulowany za pomocą sprężyny gazowej z blokadą w zakresie: 0-42° (± 3°) - regulacja płynna</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Wózek wyposażony w 6 krążków odbojowych w tym min. 4 dwuosiowe</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Barierki boczne o długości min. 1400 mm składające się z 3 poziomych poprzeczek o wysokości min. 350 mm powyżej leża.</w:t>
            </w:r>
          </w:p>
          <w:p w:rsidR="001644F5" w:rsidRPr="00F3558E" w:rsidRDefault="001644F5" w:rsidP="001630C0">
            <w:pPr>
              <w:spacing w:after="0"/>
              <w:rPr>
                <w:rFonts w:ascii="Tahoma" w:hAnsi="Tahoma" w:cs="Tahoma"/>
                <w:sz w:val="18"/>
                <w:szCs w:val="18"/>
              </w:rPr>
            </w:pPr>
            <w:r w:rsidRPr="00F3558E">
              <w:rPr>
                <w:rFonts w:ascii="Tahoma" w:hAnsi="Tahoma" w:cs="Tahoma"/>
                <w:sz w:val="18"/>
                <w:szCs w:val="18"/>
              </w:rPr>
              <w:t>Barierki boczne lakierowane z tworzywowymi elementami w tym dolna poprzeczka dodatkowo wyposażona w listę odbojową na całej długości. Spełniające wymagania normy PN EN 60601-2-52</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Barierki boczne opuszczane za pomocą jednego przycisku charakterystycznie oznaczonego kolorem czerwonym.</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Możliwość montażu wieszaka kroplówki w czterech narożnikach leża</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Wyposażenie wózka:</w:t>
            </w:r>
          </w:p>
          <w:p w:rsidR="001644F5" w:rsidRPr="00F3558E" w:rsidRDefault="001644F5" w:rsidP="001630C0">
            <w:pPr>
              <w:numPr>
                <w:ilvl w:val="0"/>
                <w:numId w:val="10"/>
              </w:numPr>
              <w:suppressAutoHyphens/>
              <w:spacing w:after="0" w:line="240" w:lineRule="auto"/>
              <w:rPr>
                <w:rFonts w:ascii="Tahoma" w:hAnsi="Tahoma" w:cs="Tahoma"/>
                <w:sz w:val="18"/>
                <w:szCs w:val="18"/>
              </w:rPr>
            </w:pPr>
            <w:r w:rsidRPr="00F3558E">
              <w:rPr>
                <w:rFonts w:ascii="Tahoma" w:hAnsi="Tahoma" w:cs="Tahoma"/>
                <w:sz w:val="18"/>
                <w:szCs w:val="18"/>
              </w:rPr>
              <w:t>wieszak kroplówki wyposażony w 4 haczyki,</w:t>
            </w:r>
          </w:p>
          <w:p w:rsidR="001644F5" w:rsidRPr="00F3558E" w:rsidRDefault="001644F5" w:rsidP="001630C0">
            <w:pPr>
              <w:numPr>
                <w:ilvl w:val="0"/>
                <w:numId w:val="10"/>
              </w:numPr>
              <w:suppressAutoHyphens/>
              <w:spacing w:after="0" w:line="240" w:lineRule="auto"/>
              <w:rPr>
                <w:rFonts w:ascii="Tahoma" w:hAnsi="Tahoma" w:cs="Tahoma"/>
                <w:sz w:val="18"/>
                <w:szCs w:val="18"/>
              </w:rPr>
            </w:pPr>
            <w:r w:rsidRPr="00F3558E">
              <w:rPr>
                <w:rFonts w:ascii="Tahoma" w:hAnsi="Tahoma" w:cs="Tahoma"/>
                <w:sz w:val="18"/>
                <w:szCs w:val="18"/>
              </w:rPr>
              <w:t>materac składający się:</w:t>
            </w:r>
          </w:p>
          <w:p w:rsidR="001644F5" w:rsidRPr="00F3558E" w:rsidRDefault="001644F5" w:rsidP="001630C0">
            <w:pPr>
              <w:spacing w:after="0"/>
              <w:ind w:left="720"/>
              <w:rPr>
                <w:rFonts w:ascii="Tahoma" w:hAnsi="Tahoma" w:cs="Tahoma"/>
                <w:color w:val="FF0000"/>
                <w:sz w:val="18"/>
                <w:szCs w:val="18"/>
              </w:rPr>
            </w:pPr>
            <w:r w:rsidRPr="00F3558E">
              <w:rPr>
                <w:rFonts w:ascii="Tahoma" w:hAnsi="Tahoma" w:cs="Tahoma"/>
                <w:sz w:val="18"/>
                <w:szCs w:val="18"/>
              </w:rPr>
              <w:t>- pianka poliuretanowa pokryta obiciem tapicerskim,</w:t>
            </w:r>
          </w:p>
          <w:p w:rsidR="001644F5" w:rsidRPr="00F3558E" w:rsidRDefault="001644F5" w:rsidP="001630C0">
            <w:pPr>
              <w:spacing w:after="0"/>
              <w:ind w:left="720"/>
              <w:rPr>
                <w:rFonts w:ascii="Tahoma" w:hAnsi="Tahoma" w:cs="Tahoma"/>
                <w:sz w:val="18"/>
                <w:szCs w:val="18"/>
              </w:rPr>
            </w:pPr>
            <w:r w:rsidRPr="00F3558E">
              <w:rPr>
                <w:rFonts w:ascii="Tahoma" w:hAnsi="Tahoma" w:cs="Tahoma"/>
                <w:sz w:val="18"/>
                <w:szCs w:val="18"/>
              </w:rPr>
              <w:t>- grubość materaca min. 8 cm.</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Wózek posiadający możliwość zamocowania materaca na wózku w sposób uniemożliwiający samoczynne przesuwanie</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Podstawa wózka osłonięta obudową wykonana</w:t>
            </w:r>
          </w:p>
          <w:p w:rsidR="001644F5" w:rsidRPr="00F3558E" w:rsidRDefault="001644F5" w:rsidP="001630C0">
            <w:pPr>
              <w:spacing w:after="0"/>
              <w:rPr>
                <w:rFonts w:ascii="Tahoma" w:hAnsi="Tahoma" w:cs="Tahoma"/>
                <w:sz w:val="18"/>
                <w:szCs w:val="18"/>
              </w:rPr>
            </w:pPr>
            <w:r w:rsidRPr="00F3558E">
              <w:rPr>
                <w:rFonts w:ascii="Tahoma" w:hAnsi="Tahoma" w:cs="Tahoma"/>
                <w:sz w:val="18"/>
                <w:szCs w:val="18"/>
              </w:rPr>
              <w:t>z tworzywa ABS z wyprofilowanym miejscem na min. 2-litrową butlę z gazem z zabezpieczającym paskiem z zapięciem na rzepy oraz wyprofilowanym miejscem na osobiste rzeczy pacjenta. Osłona podwozia łatwo demontowana bez użycia narzędzi w celu łatwej dezynfekcji.</w:t>
            </w:r>
          </w:p>
          <w:p w:rsidR="001644F5" w:rsidRPr="00F3558E" w:rsidRDefault="001644F5" w:rsidP="001630C0">
            <w:pPr>
              <w:spacing w:after="0"/>
              <w:rPr>
                <w:rFonts w:ascii="Tahoma" w:hAnsi="Tahoma" w:cs="Tahoma"/>
                <w:sz w:val="18"/>
                <w:szCs w:val="18"/>
              </w:rPr>
            </w:pPr>
            <w:r w:rsidRPr="00F3558E">
              <w:rPr>
                <w:rFonts w:ascii="Tahoma" w:hAnsi="Tahoma" w:cs="Tahoma"/>
                <w:sz w:val="18"/>
                <w:szCs w:val="18"/>
              </w:rPr>
              <w:t>Nie dopuszcza się osłony przymocowanej na stałe bądź demontowanej za pomocą narzędzi.</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255"/>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Dźwignia blokady centralnej dostępna przy każdym kole</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275"/>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napToGrid w:val="0"/>
              <w:spacing w:after="0"/>
              <w:rPr>
                <w:rFonts w:ascii="Tahoma" w:hAnsi="Tahoma" w:cs="Tahoma"/>
                <w:sz w:val="18"/>
                <w:szCs w:val="18"/>
              </w:rPr>
            </w:pPr>
            <w:r w:rsidRPr="00F3558E">
              <w:rPr>
                <w:rFonts w:ascii="Tahoma" w:hAnsi="Tahoma" w:cs="Tahoma"/>
                <w:sz w:val="18"/>
                <w:szCs w:val="18"/>
              </w:rPr>
              <w:t>Bezpieczne obciążenie robocze wózka min. 200 kg</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snapToGrid w:val="0"/>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pacing w:after="0"/>
              <w:rPr>
                <w:rFonts w:ascii="Tahoma" w:hAnsi="Tahoma" w:cs="Tahoma"/>
                <w:sz w:val="18"/>
                <w:szCs w:val="18"/>
              </w:rPr>
            </w:pPr>
            <w:r w:rsidRPr="00F3558E">
              <w:rPr>
                <w:rFonts w:ascii="Tahoma" w:hAnsi="Tahoma" w:cs="Tahoma"/>
                <w:sz w:val="18"/>
                <w:szCs w:val="18"/>
              </w:rPr>
              <w:t>Możliwość wyboru koloru obić tapicerowanych z min. 10 kolorów oraz ramy wózka w tym kolor szary.</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uppressAutoHyphens/>
              <w:snapToGrid w:val="0"/>
              <w:spacing w:after="0"/>
              <w:ind w:left="4" w:hanging="4"/>
              <w:rPr>
                <w:rFonts w:ascii="Tahoma" w:hAnsi="Tahoma" w:cs="Tahoma"/>
                <w:sz w:val="18"/>
                <w:szCs w:val="18"/>
              </w:rPr>
            </w:pPr>
            <w:r w:rsidRPr="00F3558E">
              <w:rPr>
                <w:rFonts w:ascii="Tahoma" w:hAnsi="Tahoma" w:cs="Tahoma"/>
                <w:sz w:val="18"/>
                <w:szCs w:val="18"/>
              </w:rPr>
              <w:t>Deklaracja zgodności</w:t>
            </w:r>
          </w:p>
          <w:p w:rsidR="001644F5" w:rsidRPr="00F3558E" w:rsidRDefault="001644F5" w:rsidP="001630C0">
            <w:pPr>
              <w:suppressAutoHyphens/>
              <w:snapToGrid w:val="0"/>
              <w:spacing w:after="0"/>
              <w:ind w:left="4" w:hanging="4"/>
              <w:rPr>
                <w:rFonts w:ascii="Tahoma" w:hAnsi="Tahoma" w:cs="Tahoma"/>
                <w:sz w:val="18"/>
                <w:szCs w:val="18"/>
              </w:rPr>
            </w:pPr>
            <w:r w:rsidRPr="00F3558E">
              <w:rPr>
                <w:rFonts w:ascii="Tahoma" w:hAnsi="Tahoma" w:cs="Tahoma"/>
                <w:sz w:val="18"/>
                <w:szCs w:val="18"/>
              </w:rPr>
              <w:t>WPIS lub zgłoszenie do Rejestru Wyrobów Medycznych,</w:t>
            </w:r>
          </w:p>
          <w:p w:rsidR="001644F5" w:rsidRPr="00F3558E" w:rsidRDefault="001644F5" w:rsidP="001630C0">
            <w:pPr>
              <w:suppressAutoHyphens/>
              <w:snapToGrid w:val="0"/>
              <w:spacing w:after="0"/>
              <w:ind w:left="4" w:hanging="4"/>
              <w:rPr>
                <w:rFonts w:ascii="Tahoma" w:hAnsi="Tahoma" w:cs="Tahoma"/>
                <w:sz w:val="18"/>
                <w:szCs w:val="18"/>
              </w:rPr>
            </w:pPr>
            <w:r w:rsidRPr="00F3558E">
              <w:rPr>
                <w:rFonts w:ascii="Tahoma" w:hAnsi="Tahoma" w:cs="Tahoma"/>
                <w:sz w:val="18"/>
                <w:szCs w:val="18"/>
              </w:rPr>
              <w:t xml:space="preserve">Certyfikat ISO 9001:2008 lub równoważny  potwierdzający </w:t>
            </w:r>
            <w:r w:rsidRPr="00F3558E">
              <w:rPr>
                <w:rFonts w:ascii="Tahoma" w:hAnsi="Tahoma" w:cs="Tahoma"/>
                <w:sz w:val="18"/>
                <w:szCs w:val="18"/>
              </w:rPr>
              <w:lastRenderedPageBreak/>
              <w:t>zdolność do ciągłego dostarczania wyrobów zgodnie z wymaganiami,</w:t>
            </w:r>
          </w:p>
          <w:p w:rsidR="001644F5" w:rsidRPr="00F3558E" w:rsidRDefault="001644F5" w:rsidP="001630C0">
            <w:pPr>
              <w:suppressAutoHyphens/>
              <w:snapToGrid w:val="0"/>
              <w:spacing w:after="0"/>
              <w:ind w:left="4" w:hanging="4"/>
              <w:rPr>
                <w:rFonts w:ascii="Tahoma" w:hAnsi="Tahoma" w:cs="Tahoma"/>
                <w:sz w:val="18"/>
                <w:szCs w:val="18"/>
              </w:rPr>
            </w:pPr>
            <w:r w:rsidRPr="00F3558E">
              <w:rPr>
                <w:rFonts w:ascii="Tahoma" w:hAnsi="Tahoma" w:cs="Tahoma"/>
                <w:sz w:val="18"/>
                <w:szCs w:val="18"/>
              </w:rPr>
              <w:t>Certyfikat ISO 13485:2012   potwierdzający, że producent wdrożył i utrzymuje system zarządzania jakością dla wyrobów medycznych.</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snapToGrid w:val="0"/>
              <w:jc w:val="center"/>
              <w:rPr>
                <w:rFonts w:ascii="Tahoma" w:hAnsi="Tahoma" w:cs="Tahoma"/>
                <w:sz w:val="18"/>
                <w:szCs w:val="18"/>
              </w:rPr>
            </w:pPr>
          </w:p>
        </w:tc>
      </w:tr>
      <w:tr w:rsidR="001644F5" w:rsidRPr="00F3558E" w:rsidTr="001630C0">
        <w:trPr>
          <w:trHeight w:val="223"/>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30C0">
            <w:pPr>
              <w:snapToGrid w:val="0"/>
              <w:spacing w:after="0"/>
              <w:rPr>
                <w:rFonts w:ascii="Tahoma" w:hAnsi="Tahoma" w:cs="Tahoma"/>
                <w:sz w:val="18"/>
                <w:szCs w:val="18"/>
              </w:rPr>
            </w:pPr>
            <w:r w:rsidRPr="00F3558E">
              <w:rPr>
                <w:rFonts w:ascii="Tahoma" w:hAnsi="Tahoma" w:cs="Tahoma"/>
                <w:sz w:val="18"/>
                <w:szCs w:val="18"/>
              </w:rPr>
              <w:t>Gwarancja min.  24 miesięcy</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snapToGrid w:val="0"/>
              <w:jc w:val="center"/>
              <w:rPr>
                <w:rFonts w:ascii="Tahoma" w:hAnsi="Tahoma" w:cs="Tahoma"/>
                <w:sz w:val="18"/>
                <w:szCs w:val="18"/>
              </w:rPr>
            </w:pPr>
          </w:p>
        </w:tc>
      </w:tr>
      <w:tr w:rsidR="001644F5" w:rsidRPr="00F3558E" w:rsidTr="001630C0">
        <w:trPr>
          <w:trHeight w:val="285"/>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30C0">
            <w:pPr>
              <w:snapToGrid w:val="0"/>
              <w:spacing w:after="0"/>
              <w:rPr>
                <w:rFonts w:ascii="Tahoma" w:hAnsi="Tahoma" w:cs="Tahoma"/>
                <w:sz w:val="18"/>
                <w:szCs w:val="18"/>
              </w:rPr>
            </w:pPr>
            <w:r w:rsidRPr="00F3558E">
              <w:rPr>
                <w:rFonts w:ascii="Tahoma" w:hAnsi="Tahoma" w:cs="Tahoma"/>
                <w:sz w:val="18"/>
                <w:szCs w:val="18"/>
              </w:rPr>
              <w:t>Serwis pogwarancyjny, odpłatny przez okres min. 10 lat</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snapToGrid w:val="0"/>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napToGrid w:val="0"/>
              <w:spacing w:after="0"/>
              <w:rPr>
                <w:rFonts w:ascii="Tahoma" w:hAnsi="Tahoma" w:cs="Tahoma"/>
                <w:sz w:val="18"/>
                <w:szCs w:val="18"/>
              </w:rPr>
            </w:pPr>
            <w:r w:rsidRPr="00F3558E">
              <w:rPr>
                <w:rFonts w:ascii="Tahoma" w:hAnsi="Tahoma" w:cs="Tahoma"/>
                <w:sz w:val="18"/>
                <w:szCs w:val="18"/>
              </w:rPr>
              <w:t>Gwarancja zapewnienia zakupu części zamiennych przez okres 10 lat</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snapToGrid w:val="0"/>
              <w:jc w:val="center"/>
              <w:rPr>
                <w:rFonts w:ascii="Tahoma" w:hAnsi="Tahoma" w:cs="Tahoma"/>
                <w:sz w:val="18"/>
                <w:szCs w:val="18"/>
              </w:rPr>
            </w:pPr>
          </w:p>
        </w:tc>
      </w:tr>
      <w:tr w:rsidR="001644F5" w:rsidRPr="00F3558E" w:rsidTr="001630C0">
        <w:trPr>
          <w:trHeight w:val="454"/>
        </w:trPr>
        <w:tc>
          <w:tcPr>
            <w:tcW w:w="906" w:type="dxa"/>
            <w:tcBorders>
              <w:top w:val="single" w:sz="4" w:space="0" w:color="auto"/>
              <w:left w:val="single" w:sz="4" w:space="0" w:color="auto"/>
              <w:bottom w:val="single" w:sz="4" w:space="0" w:color="auto"/>
              <w:right w:val="single" w:sz="4" w:space="0" w:color="auto"/>
            </w:tcBorders>
          </w:tcPr>
          <w:p w:rsidR="001644F5" w:rsidRPr="00710849" w:rsidRDefault="001644F5" w:rsidP="001644F5">
            <w:pPr>
              <w:pStyle w:val="Akapitzlist"/>
              <w:numPr>
                <w:ilvl w:val="0"/>
                <w:numId w:val="11"/>
              </w:numPr>
              <w:snapToGrid w:val="0"/>
              <w:jc w:val="center"/>
              <w:rPr>
                <w:rFonts w:ascii="Tahoma" w:hAnsi="Tahoma" w:cs="Tahoma"/>
                <w:sz w:val="18"/>
                <w:szCs w:val="18"/>
              </w:rPr>
            </w:pPr>
          </w:p>
        </w:tc>
        <w:tc>
          <w:tcPr>
            <w:tcW w:w="5068" w:type="dxa"/>
            <w:tcBorders>
              <w:top w:val="single" w:sz="4" w:space="0" w:color="auto"/>
              <w:left w:val="single" w:sz="4" w:space="0" w:color="auto"/>
              <w:bottom w:val="single" w:sz="4" w:space="0" w:color="auto"/>
              <w:right w:val="single" w:sz="4" w:space="0" w:color="auto"/>
            </w:tcBorders>
          </w:tcPr>
          <w:p w:rsidR="001644F5" w:rsidRPr="00F3558E" w:rsidRDefault="001644F5" w:rsidP="001630C0">
            <w:pPr>
              <w:snapToGrid w:val="0"/>
              <w:spacing w:after="0"/>
              <w:rPr>
                <w:rFonts w:ascii="Tahoma" w:hAnsi="Tahoma" w:cs="Tahoma"/>
                <w:sz w:val="18"/>
                <w:szCs w:val="18"/>
              </w:rPr>
            </w:pPr>
            <w:r w:rsidRPr="00F3558E">
              <w:rPr>
                <w:rFonts w:ascii="Tahoma" w:hAnsi="Tahoma" w:cs="Tahoma"/>
                <w:sz w:val="18"/>
                <w:szCs w:val="18"/>
              </w:rPr>
              <w:t>Czas reakcji serwisu max. 72 godz</w:t>
            </w:r>
            <w:r w:rsidR="001630C0">
              <w:rPr>
                <w:rFonts w:ascii="Tahoma" w:hAnsi="Tahoma" w:cs="Tahoma"/>
                <w:sz w:val="18"/>
                <w:szCs w:val="18"/>
              </w:rPr>
              <w:t>.</w:t>
            </w:r>
            <w:r w:rsidRPr="00F3558E">
              <w:rPr>
                <w:rFonts w:ascii="Tahoma" w:hAnsi="Tahoma" w:cs="Tahoma"/>
                <w:sz w:val="18"/>
                <w:szCs w:val="18"/>
              </w:rPr>
              <w:t xml:space="preserve"> robocze</w:t>
            </w:r>
          </w:p>
        </w:tc>
        <w:tc>
          <w:tcPr>
            <w:tcW w:w="3798" w:type="dxa"/>
            <w:tcBorders>
              <w:top w:val="single" w:sz="4" w:space="0" w:color="auto"/>
              <w:left w:val="single" w:sz="4" w:space="0" w:color="auto"/>
              <w:bottom w:val="single" w:sz="4" w:space="0" w:color="auto"/>
              <w:right w:val="single" w:sz="4" w:space="0" w:color="auto"/>
            </w:tcBorders>
            <w:vAlign w:val="center"/>
          </w:tcPr>
          <w:p w:rsidR="001644F5" w:rsidRPr="00F3558E" w:rsidRDefault="001644F5" w:rsidP="001644F5">
            <w:pPr>
              <w:snapToGrid w:val="0"/>
              <w:jc w:val="center"/>
              <w:rPr>
                <w:rFonts w:ascii="Tahoma" w:hAnsi="Tahoma" w:cs="Tahoma"/>
                <w:sz w:val="18"/>
                <w:szCs w:val="18"/>
              </w:rPr>
            </w:pPr>
          </w:p>
        </w:tc>
      </w:tr>
    </w:tbl>
    <w:p w:rsidR="001644F5" w:rsidRDefault="001644F5" w:rsidP="001644F5">
      <w:pPr>
        <w:ind w:right="180"/>
        <w:rPr>
          <w:rFonts w:ascii="Tahoma" w:hAnsi="Tahoma" w:cs="Tahoma"/>
          <w:b/>
          <w:sz w:val="18"/>
          <w:szCs w:val="18"/>
        </w:rPr>
      </w:pP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 xml:space="preserve">Poz. </w:t>
      </w:r>
      <w:r>
        <w:rPr>
          <w:rFonts w:ascii="Tahoma" w:hAnsi="Tahoma" w:cs="Tahoma"/>
          <w:b/>
          <w:sz w:val="18"/>
          <w:szCs w:val="18"/>
        </w:rPr>
        <w:t>4</w:t>
      </w:r>
      <w:r w:rsidRPr="00347F4B">
        <w:rPr>
          <w:rFonts w:ascii="Tahoma" w:hAnsi="Tahoma" w:cs="Tahoma"/>
          <w:b/>
          <w:sz w:val="18"/>
          <w:szCs w:val="18"/>
        </w:rPr>
        <w:t xml:space="preserve"> Kozetka lekarska - szt.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Producent: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Model/Typ:</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Rok produkcji:</w:t>
      </w:r>
    </w:p>
    <w:tbl>
      <w:tblPr>
        <w:tblStyle w:val="Tabela-Siatka"/>
        <w:tblW w:w="9776" w:type="dxa"/>
        <w:tblLook w:val="04A0" w:firstRow="1" w:lastRow="0" w:firstColumn="1" w:lastColumn="0" w:noHBand="0" w:noVBand="1"/>
      </w:tblPr>
      <w:tblGrid>
        <w:gridCol w:w="780"/>
        <w:gridCol w:w="5065"/>
        <w:gridCol w:w="3931"/>
      </w:tblGrid>
      <w:tr w:rsidR="001644F5" w:rsidTr="001630C0">
        <w:trPr>
          <w:trHeight w:val="427"/>
        </w:trPr>
        <w:tc>
          <w:tcPr>
            <w:tcW w:w="0" w:type="auto"/>
            <w:shd w:val="clear" w:color="auto" w:fill="BFBFBF" w:themeFill="background1" w:themeFillShade="BF"/>
          </w:tcPr>
          <w:p w:rsidR="001630C0" w:rsidRDefault="001630C0" w:rsidP="001644F5">
            <w:pPr>
              <w:ind w:left="0"/>
              <w:jc w:val="center"/>
              <w:rPr>
                <w:rFonts w:ascii="Tahoma" w:hAnsi="Tahoma" w:cs="Tahoma"/>
                <w:b/>
                <w:sz w:val="18"/>
                <w:szCs w:val="18"/>
              </w:rPr>
            </w:pPr>
          </w:p>
          <w:p w:rsidR="001644F5" w:rsidRPr="00835DEE" w:rsidRDefault="001644F5" w:rsidP="001644F5">
            <w:pPr>
              <w:ind w:left="0"/>
              <w:jc w:val="center"/>
              <w:rPr>
                <w:rFonts w:ascii="Tahoma" w:hAnsi="Tahoma" w:cs="Tahoma"/>
                <w:b/>
                <w:sz w:val="18"/>
                <w:szCs w:val="18"/>
              </w:rPr>
            </w:pPr>
            <w:r w:rsidRPr="00835DEE">
              <w:rPr>
                <w:rFonts w:ascii="Tahoma" w:hAnsi="Tahoma" w:cs="Tahoma"/>
                <w:b/>
                <w:sz w:val="18"/>
                <w:szCs w:val="18"/>
              </w:rPr>
              <w:t>L.p.</w:t>
            </w:r>
          </w:p>
        </w:tc>
        <w:tc>
          <w:tcPr>
            <w:tcW w:w="5065" w:type="dxa"/>
            <w:shd w:val="clear" w:color="auto" w:fill="BFBFBF" w:themeFill="background1" w:themeFillShade="BF"/>
          </w:tcPr>
          <w:p w:rsidR="001630C0" w:rsidRDefault="001630C0" w:rsidP="001644F5">
            <w:pPr>
              <w:jc w:val="center"/>
              <w:rPr>
                <w:rFonts w:ascii="Tahoma" w:hAnsi="Tahoma" w:cs="Tahoma"/>
                <w:b/>
                <w:sz w:val="18"/>
                <w:szCs w:val="18"/>
              </w:rPr>
            </w:pPr>
          </w:p>
          <w:p w:rsidR="001644F5" w:rsidRPr="00835DEE" w:rsidRDefault="001644F5" w:rsidP="001644F5">
            <w:pPr>
              <w:jc w:val="center"/>
              <w:rPr>
                <w:rFonts w:ascii="Tahoma" w:hAnsi="Tahoma" w:cs="Tahoma"/>
                <w:b/>
                <w:sz w:val="18"/>
                <w:szCs w:val="18"/>
              </w:rPr>
            </w:pPr>
            <w:r w:rsidRPr="00835DEE">
              <w:rPr>
                <w:rFonts w:ascii="Tahoma" w:hAnsi="Tahoma" w:cs="Tahoma"/>
                <w:b/>
                <w:sz w:val="18"/>
                <w:szCs w:val="18"/>
              </w:rPr>
              <w:t>Wymagane parametry</w:t>
            </w:r>
          </w:p>
        </w:tc>
        <w:tc>
          <w:tcPr>
            <w:tcW w:w="3931" w:type="dxa"/>
            <w:shd w:val="clear" w:color="auto" w:fill="BFBFBF" w:themeFill="background1" w:themeFillShade="BF"/>
          </w:tcPr>
          <w:p w:rsidR="001644F5" w:rsidRDefault="001644F5" w:rsidP="001644F5">
            <w:pPr>
              <w:ind w:left="88"/>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1644F5" w:rsidRPr="00835DEE" w:rsidRDefault="001644F5" w:rsidP="001644F5">
            <w:pPr>
              <w:ind w:left="88"/>
              <w:jc w:val="center"/>
              <w:rPr>
                <w:rFonts w:ascii="Tahoma" w:hAnsi="Tahoma" w:cs="Tahoma"/>
                <w:b/>
                <w:sz w:val="18"/>
                <w:szCs w:val="18"/>
              </w:rPr>
            </w:pPr>
            <w:r w:rsidRPr="00835DEE">
              <w:rPr>
                <w:rFonts w:ascii="Tahoma" w:hAnsi="Tahoma" w:cs="Tahoma"/>
                <w:b/>
                <w:sz w:val="18"/>
                <w:szCs w:val="18"/>
              </w:rPr>
              <w:t>w przypadku dopuszczanej zmiany/ wpisać parametry (podać dokładne wartości)</w:t>
            </w:r>
          </w:p>
        </w:tc>
      </w:tr>
      <w:tr w:rsidR="001644F5" w:rsidTr="001644F5">
        <w:trPr>
          <w:trHeight w:val="210"/>
        </w:trPr>
        <w:tc>
          <w:tcPr>
            <w:tcW w:w="0" w:type="auto"/>
            <w:tcBorders>
              <w:right w:val="single" w:sz="4" w:space="0" w:color="auto"/>
            </w:tcBorders>
          </w:tcPr>
          <w:p w:rsidR="001644F5" w:rsidRPr="004057B9" w:rsidRDefault="001644F5" w:rsidP="001644F5">
            <w:pPr>
              <w:pStyle w:val="Akapitzlist"/>
              <w:numPr>
                <w:ilvl w:val="0"/>
                <w:numId w:val="12"/>
              </w:numPr>
              <w:ind w:right="147"/>
              <w:rPr>
                <w:rFonts w:ascii="Tahoma" w:hAnsi="Tahoma" w:cs="Tahoma"/>
                <w:sz w:val="18"/>
                <w:szCs w:val="18"/>
              </w:rPr>
            </w:pPr>
            <w:bookmarkStart w:id="1" w:name="_Hlk512682929"/>
          </w:p>
        </w:tc>
        <w:tc>
          <w:tcPr>
            <w:tcW w:w="5065" w:type="dxa"/>
            <w:tcBorders>
              <w:top w:val="single" w:sz="6" w:space="0" w:color="auto"/>
              <w:left w:val="single" w:sz="4" w:space="0" w:color="auto"/>
              <w:bottom w:val="single" w:sz="6" w:space="0" w:color="auto"/>
              <w:right w:val="single" w:sz="4" w:space="0" w:color="auto"/>
            </w:tcBorders>
          </w:tcPr>
          <w:p w:rsidR="001644F5" w:rsidRPr="00347F4B" w:rsidRDefault="001644F5" w:rsidP="001644F5">
            <w:pPr>
              <w:ind w:left="35"/>
              <w:rPr>
                <w:rFonts w:ascii="Tahoma" w:hAnsi="Tahoma" w:cs="Tahoma"/>
                <w:sz w:val="18"/>
                <w:szCs w:val="18"/>
              </w:rPr>
            </w:pPr>
            <w:r>
              <w:rPr>
                <w:rFonts w:ascii="Tahoma" w:hAnsi="Tahoma" w:cs="Tahoma"/>
                <w:sz w:val="18"/>
                <w:szCs w:val="18"/>
              </w:rPr>
              <w:t>Konstrukcja wykonana z kształtownika o przekroju kwadratowym 25 x 25 mm giętego, nie dopuszcza się elementów stelaża spawanych</w:t>
            </w:r>
          </w:p>
        </w:tc>
        <w:tc>
          <w:tcPr>
            <w:tcW w:w="3931"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1"/>
                <w:numId w:val="12"/>
              </w:numPr>
              <w:ind w:right="312"/>
              <w:rPr>
                <w:rFonts w:ascii="Tahoma" w:hAnsi="Tahoma" w:cs="Tahoma"/>
                <w:sz w:val="18"/>
                <w:szCs w:val="18"/>
              </w:rPr>
            </w:pPr>
          </w:p>
        </w:tc>
        <w:tc>
          <w:tcPr>
            <w:tcW w:w="5065" w:type="dxa"/>
            <w:tcBorders>
              <w:top w:val="single" w:sz="6" w:space="0" w:color="auto"/>
              <w:left w:val="single" w:sz="6" w:space="0" w:color="auto"/>
              <w:bottom w:val="single" w:sz="6" w:space="0" w:color="auto"/>
              <w:right w:val="single" w:sz="4" w:space="0" w:color="auto"/>
            </w:tcBorders>
          </w:tcPr>
          <w:p w:rsidR="001644F5" w:rsidRPr="00347F4B" w:rsidRDefault="001644F5" w:rsidP="001644F5">
            <w:pPr>
              <w:ind w:left="35"/>
              <w:rPr>
                <w:rFonts w:ascii="Tahoma" w:hAnsi="Tahoma" w:cs="Tahoma"/>
                <w:sz w:val="18"/>
                <w:szCs w:val="18"/>
              </w:rPr>
            </w:pPr>
            <w:r>
              <w:rPr>
                <w:rFonts w:ascii="Tahoma" w:hAnsi="Tahoma" w:cs="Tahoma"/>
                <w:sz w:val="18"/>
                <w:szCs w:val="18"/>
              </w:rPr>
              <w:t>Stelaż stalowy, lakierowany proszkowo</w:t>
            </w:r>
          </w:p>
        </w:tc>
        <w:tc>
          <w:tcPr>
            <w:tcW w:w="3931"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2"/>
              </w:numPr>
              <w:ind w:right="312"/>
              <w:rPr>
                <w:rFonts w:ascii="Tahoma" w:hAnsi="Tahoma" w:cs="Tahoma"/>
                <w:sz w:val="18"/>
                <w:szCs w:val="18"/>
              </w:rPr>
            </w:pPr>
          </w:p>
        </w:tc>
        <w:tc>
          <w:tcPr>
            <w:tcW w:w="5065"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sidRPr="00347F4B">
              <w:rPr>
                <w:rFonts w:ascii="Tahoma" w:hAnsi="Tahoma" w:cs="Tahoma"/>
                <w:sz w:val="18"/>
                <w:szCs w:val="18"/>
              </w:rPr>
              <w:t>Leże dwusegmentowe tapicerowane bezszwowo</w:t>
            </w:r>
            <w:r>
              <w:rPr>
                <w:rFonts w:ascii="Tahoma" w:hAnsi="Tahoma" w:cs="Tahoma"/>
                <w:sz w:val="18"/>
                <w:szCs w:val="18"/>
              </w:rPr>
              <w:t xml:space="preserve"> materiałem zmywalnym odpornym na środki dezynfekcyjne- kolor do wyboru przez Zamawiającego</w:t>
            </w:r>
          </w:p>
        </w:tc>
        <w:tc>
          <w:tcPr>
            <w:tcW w:w="3931"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2"/>
              </w:numPr>
              <w:ind w:right="312"/>
              <w:rPr>
                <w:rFonts w:ascii="Tahoma" w:hAnsi="Tahoma" w:cs="Tahoma"/>
                <w:sz w:val="18"/>
                <w:szCs w:val="18"/>
              </w:rPr>
            </w:pPr>
          </w:p>
        </w:tc>
        <w:tc>
          <w:tcPr>
            <w:tcW w:w="5065"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Zagłówek regulowany ręcznie za pomocą mechanizmu zapadkowego w zakresie +45 stopni</w:t>
            </w:r>
          </w:p>
        </w:tc>
        <w:tc>
          <w:tcPr>
            <w:tcW w:w="3931"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2"/>
              </w:numPr>
              <w:ind w:right="312"/>
              <w:rPr>
                <w:rFonts w:ascii="Tahoma" w:hAnsi="Tahoma" w:cs="Tahoma"/>
                <w:sz w:val="18"/>
                <w:szCs w:val="18"/>
              </w:rPr>
            </w:pPr>
          </w:p>
        </w:tc>
        <w:tc>
          <w:tcPr>
            <w:tcW w:w="5065"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sidRPr="00710849">
              <w:rPr>
                <w:rFonts w:ascii="Tahoma" w:hAnsi="Tahoma" w:cs="Tahoma"/>
                <w:color w:val="000000"/>
                <w:sz w:val="18"/>
                <w:szCs w:val="18"/>
              </w:rPr>
              <w:t>Wymiary:</w:t>
            </w:r>
            <w:r w:rsidRPr="00710849">
              <w:rPr>
                <w:rFonts w:ascii="Tahoma" w:hAnsi="Tahoma" w:cs="Tahoma"/>
                <w:color w:val="000000"/>
                <w:sz w:val="18"/>
                <w:szCs w:val="18"/>
              </w:rPr>
              <w:br/>
              <w:t>- długość: 1850 mm (+/- 20 mm)</w:t>
            </w:r>
            <w:r w:rsidRPr="00710849">
              <w:rPr>
                <w:rFonts w:ascii="Tahoma" w:hAnsi="Tahoma" w:cs="Tahoma"/>
                <w:color w:val="000000"/>
                <w:sz w:val="18"/>
                <w:szCs w:val="18"/>
              </w:rPr>
              <w:br/>
              <w:t>- szerokość: 560 mm (+/- 20 mm)</w:t>
            </w:r>
            <w:r w:rsidRPr="00710849">
              <w:rPr>
                <w:rFonts w:ascii="Tahoma" w:hAnsi="Tahoma" w:cs="Tahoma"/>
                <w:color w:val="000000"/>
                <w:sz w:val="18"/>
                <w:szCs w:val="18"/>
              </w:rPr>
              <w:br/>
              <w:t>- wysokość: 500 mm  (+/- 20 mm)</w:t>
            </w:r>
          </w:p>
        </w:tc>
        <w:tc>
          <w:tcPr>
            <w:tcW w:w="3931"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2"/>
              </w:numPr>
              <w:tabs>
                <w:tab w:val="left" w:pos="29"/>
              </w:tabs>
              <w:ind w:right="170"/>
              <w:rPr>
                <w:rFonts w:ascii="Tahoma" w:hAnsi="Tahoma" w:cs="Tahoma"/>
                <w:sz w:val="18"/>
                <w:szCs w:val="18"/>
              </w:rPr>
            </w:pPr>
          </w:p>
        </w:tc>
        <w:tc>
          <w:tcPr>
            <w:tcW w:w="5065"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Obciążenie kozetki min. 160 kg</w:t>
            </w:r>
          </w:p>
        </w:tc>
        <w:tc>
          <w:tcPr>
            <w:tcW w:w="3931"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2"/>
              </w:numPr>
              <w:ind w:right="312"/>
              <w:rPr>
                <w:rFonts w:ascii="Tahoma" w:hAnsi="Tahoma" w:cs="Tahoma"/>
                <w:sz w:val="18"/>
                <w:szCs w:val="18"/>
              </w:rPr>
            </w:pPr>
          </w:p>
        </w:tc>
        <w:tc>
          <w:tcPr>
            <w:tcW w:w="5065"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Kozetka wyposażona w u</w:t>
            </w:r>
            <w:r w:rsidRPr="00347F4B">
              <w:rPr>
                <w:rFonts w:ascii="Tahoma" w:hAnsi="Tahoma" w:cs="Tahoma"/>
                <w:sz w:val="18"/>
                <w:szCs w:val="18"/>
              </w:rPr>
              <w:t>chwyt na</w:t>
            </w:r>
            <w:r>
              <w:rPr>
                <w:rFonts w:ascii="Tahoma" w:hAnsi="Tahoma" w:cs="Tahoma"/>
                <w:sz w:val="18"/>
                <w:szCs w:val="18"/>
              </w:rPr>
              <w:t xml:space="preserve"> prześcieradło jednorazowe – możliwość wyboru mocowania uchwyty u wezgłowia lub od strony nóg</w:t>
            </w:r>
          </w:p>
        </w:tc>
        <w:tc>
          <w:tcPr>
            <w:tcW w:w="3931" w:type="dxa"/>
          </w:tcPr>
          <w:p w:rsidR="001644F5" w:rsidRDefault="001644F5" w:rsidP="001644F5">
            <w:pPr>
              <w:rPr>
                <w:rFonts w:ascii="Tahoma" w:hAnsi="Tahoma" w:cs="Tahoma"/>
                <w:sz w:val="18"/>
                <w:szCs w:val="18"/>
              </w:rPr>
            </w:pPr>
          </w:p>
        </w:tc>
      </w:tr>
      <w:bookmarkEnd w:id="1"/>
      <w:tr w:rsidR="001644F5" w:rsidTr="001644F5">
        <w:tc>
          <w:tcPr>
            <w:tcW w:w="0" w:type="auto"/>
          </w:tcPr>
          <w:p w:rsidR="001644F5" w:rsidRPr="004057B9" w:rsidRDefault="001644F5" w:rsidP="001644F5">
            <w:pPr>
              <w:pStyle w:val="Akapitzlist"/>
              <w:numPr>
                <w:ilvl w:val="0"/>
                <w:numId w:val="12"/>
              </w:numPr>
              <w:ind w:right="312"/>
              <w:rPr>
                <w:rFonts w:ascii="Tahoma" w:hAnsi="Tahoma" w:cs="Tahoma"/>
                <w:sz w:val="18"/>
                <w:szCs w:val="18"/>
              </w:rPr>
            </w:pPr>
          </w:p>
        </w:tc>
        <w:tc>
          <w:tcPr>
            <w:tcW w:w="5065"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sidRPr="00710849">
              <w:rPr>
                <w:rFonts w:ascii="Tahoma" w:hAnsi="Tahoma" w:cs="Tahoma"/>
                <w:color w:val="000000"/>
                <w:sz w:val="18"/>
                <w:szCs w:val="18"/>
              </w:rPr>
              <w:t>Wymagane dokumenty:</w:t>
            </w:r>
            <w:r w:rsidRPr="00710849">
              <w:rPr>
                <w:rFonts w:ascii="Tahoma" w:hAnsi="Tahoma" w:cs="Tahoma"/>
                <w:color w:val="000000"/>
                <w:sz w:val="18"/>
                <w:szCs w:val="18"/>
              </w:rPr>
              <w:br/>
              <w:t xml:space="preserve">Deklaracja zgodności CE, </w:t>
            </w:r>
            <w:r w:rsidRPr="00710849">
              <w:rPr>
                <w:rFonts w:ascii="Tahoma" w:hAnsi="Tahoma" w:cs="Tahoma"/>
                <w:color w:val="000000"/>
                <w:sz w:val="18"/>
                <w:szCs w:val="18"/>
              </w:rPr>
              <w:br/>
              <w:t xml:space="preserve">Wpis lub zgłoszenie do URWMiPB,  </w:t>
            </w:r>
            <w:r w:rsidRPr="00710849">
              <w:rPr>
                <w:rFonts w:ascii="Tahoma" w:hAnsi="Tahoma" w:cs="Tahoma"/>
                <w:color w:val="000000"/>
                <w:sz w:val="18"/>
                <w:szCs w:val="18"/>
              </w:rPr>
              <w:br/>
              <w:t xml:space="preserve">Certyfikat producenta wyrobów medycznych PN-EN ISO 13485, </w:t>
            </w:r>
            <w:r w:rsidRPr="00710849">
              <w:rPr>
                <w:rFonts w:ascii="Tahoma" w:hAnsi="Tahoma" w:cs="Tahoma"/>
                <w:color w:val="000000"/>
                <w:sz w:val="18"/>
                <w:szCs w:val="18"/>
              </w:rPr>
              <w:br/>
              <w:t xml:space="preserve">Certyfikat PN-EN ISO 9001 - projektowanie, serwis, produkcja sprzętu medycznego / </w:t>
            </w:r>
            <w:r w:rsidRPr="00710849">
              <w:rPr>
                <w:rFonts w:ascii="Tahoma" w:hAnsi="Tahoma" w:cs="Tahoma"/>
                <w:color w:val="000000"/>
                <w:sz w:val="18"/>
                <w:szCs w:val="18"/>
              </w:rPr>
              <w:br/>
              <w:t>lub równoważne</w:t>
            </w:r>
          </w:p>
        </w:tc>
        <w:tc>
          <w:tcPr>
            <w:tcW w:w="3931" w:type="dxa"/>
          </w:tcPr>
          <w:p w:rsidR="001644F5" w:rsidRDefault="001644F5" w:rsidP="001644F5">
            <w:pPr>
              <w:rPr>
                <w:rFonts w:ascii="Tahoma" w:hAnsi="Tahoma" w:cs="Tahoma"/>
                <w:sz w:val="18"/>
                <w:szCs w:val="18"/>
              </w:rPr>
            </w:pPr>
          </w:p>
        </w:tc>
      </w:tr>
    </w:tbl>
    <w:p w:rsidR="001644F5" w:rsidRDefault="001644F5" w:rsidP="001644F5">
      <w:pPr>
        <w:rPr>
          <w:rFonts w:ascii="Tahoma" w:hAnsi="Tahoma" w:cs="Tahoma"/>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lastRenderedPageBreak/>
        <w:t xml:space="preserve">Poz. </w:t>
      </w:r>
      <w:r>
        <w:rPr>
          <w:rFonts w:ascii="Tahoma" w:hAnsi="Tahoma" w:cs="Tahoma"/>
          <w:b/>
          <w:sz w:val="18"/>
          <w:szCs w:val="18"/>
        </w:rPr>
        <w:t>5 Wózek zabiegowy</w:t>
      </w:r>
      <w:r w:rsidRPr="00347F4B">
        <w:rPr>
          <w:rFonts w:ascii="Tahoma" w:hAnsi="Tahoma" w:cs="Tahoma"/>
          <w:b/>
          <w:sz w:val="18"/>
          <w:szCs w:val="18"/>
        </w:rPr>
        <w:t xml:space="preserve"> - </w:t>
      </w:r>
      <w:r>
        <w:rPr>
          <w:rFonts w:ascii="Tahoma" w:hAnsi="Tahoma" w:cs="Tahoma"/>
          <w:b/>
          <w:sz w:val="18"/>
          <w:szCs w:val="18"/>
        </w:rPr>
        <w:t>1</w:t>
      </w:r>
      <w:r w:rsidRPr="00347F4B">
        <w:rPr>
          <w:rFonts w:ascii="Tahoma" w:hAnsi="Tahoma" w:cs="Tahoma"/>
          <w:b/>
          <w:sz w:val="18"/>
          <w:szCs w:val="18"/>
        </w:rPr>
        <w:t xml:space="preserve"> szt.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Producent:</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Model/Typ:</w:t>
      </w:r>
    </w:p>
    <w:p w:rsidR="001644F5" w:rsidRPr="00347F4B" w:rsidRDefault="001644F5" w:rsidP="001644F5">
      <w:pPr>
        <w:ind w:right="180"/>
        <w:rPr>
          <w:rFonts w:ascii="Tahoma" w:hAnsi="Tahoma" w:cs="Tahoma"/>
          <w:b/>
          <w:sz w:val="18"/>
          <w:szCs w:val="18"/>
        </w:rPr>
      </w:pPr>
      <w:r w:rsidRPr="00347F4B">
        <w:rPr>
          <w:rFonts w:ascii="Tahoma" w:hAnsi="Tahoma" w:cs="Tahoma"/>
          <w:b/>
          <w:sz w:val="18"/>
          <w:szCs w:val="18"/>
        </w:rPr>
        <w:t>Rok produkcji:</w:t>
      </w:r>
    </w:p>
    <w:tbl>
      <w:tblPr>
        <w:tblStyle w:val="Tabela-Siatka"/>
        <w:tblW w:w="9351" w:type="dxa"/>
        <w:tblLook w:val="04A0" w:firstRow="1" w:lastRow="0" w:firstColumn="1" w:lastColumn="0" w:noHBand="0" w:noVBand="1"/>
      </w:tblPr>
      <w:tblGrid>
        <w:gridCol w:w="681"/>
        <w:gridCol w:w="5126"/>
        <w:gridCol w:w="3544"/>
      </w:tblGrid>
      <w:tr w:rsidR="001644F5" w:rsidRPr="00835DEE" w:rsidTr="001630C0">
        <w:trPr>
          <w:trHeight w:val="1256"/>
        </w:trPr>
        <w:tc>
          <w:tcPr>
            <w:tcW w:w="0" w:type="auto"/>
            <w:shd w:val="clear" w:color="auto" w:fill="BFBFBF" w:themeFill="background1" w:themeFillShade="BF"/>
          </w:tcPr>
          <w:p w:rsidR="001630C0" w:rsidRDefault="001630C0" w:rsidP="001644F5">
            <w:pPr>
              <w:ind w:left="0"/>
              <w:jc w:val="center"/>
              <w:rPr>
                <w:rFonts w:ascii="Tahoma" w:hAnsi="Tahoma" w:cs="Tahoma"/>
                <w:b/>
                <w:sz w:val="18"/>
                <w:szCs w:val="18"/>
              </w:rPr>
            </w:pPr>
          </w:p>
          <w:p w:rsidR="001644F5" w:rsidRPr="00835DEE" w:rsidRDefault="001644F5" w:rsidP="001644F5">
            <w:pPr>
              <w:ind w:left="0"/>
              <w:jc w:val="center"/>
              <w:rPr>
                <w:rFonts w:ascii="Tahoma" w:hAnsi="Tahoma" w:cs="Tahoma"/>
                <w:b/>
                <w:sz w:val="18"/>
                <w:szCs w:val="18"/>
              </w:rPr>
            </w:pPr>
            <w:r w:rsidRPr="00835DEE">
              <w:rPr>
                <w:rFonts w:ascii="Tahoma" w:hAnsi="Tahoma" w:cs="Tahoma"/>
                <w:b/>
                <w:sz w:val="18"/>
                <w:szCs w:val="18"/>
              </w:rPr>
              <w:t>L.p.</w:t>
            </w:r>
          </w:p>
        </w:tc>
        <w:tc>
          <w:tcPr>
            <w:tcW w:w="5126" w:type="dxa"/>
            <w:shd w:val="clear" w:color="auto" w:fill="BFBFBF" w:themeFill="background1" w:themeFillShade="BF"/>
          </w:tcPr>
          <w:p w:rsidR="001630C0" w:rsidRDefault="001630C0" w:rsidP="001644F5">
            <w:pPr>
              <w:jc w:val="center"/>
              <w:rPr>
                <w:rFonts w:ascii="Tahoma" w:hAnsi="Tahoma" w:cs="Tahoma"/>
                <w:b/>
                <w:sz w:val="18"/>
                <w:szCs w:val="18"/>
              </w:rPr>
            </w:pPr>
          </w:p>
          <w:p w:rsidR="001644F5" w:rsidRPr="00835DEE" w:rsidRDefault="001644F5" w:rsidP="001644F5">
            <w:pPr>
              <w:jc w:val="center"/>
              <w:rPr>
                <w:rFonts w:ascii="Tahoma" w:hAnsi="Tahoma" w:cs="Tahoma"/>
                <w:b/>
                <w:sz w:val="18"/>
                <w:szCs w:val="18"/>
              </w:rPr>
            </w:pPr>
            <w:r w:rsidRPr="00835DEE">
              <w:rPr>
                <w:rFonts w:ascii="Tahoma" w:hAnsi="Tahoma" w:cs="Tahoma"/>
                <w:b/>
                <w:sz w:val="18"/>
                <w:szCs w:val="18"/>
              </w:rPr>
              <w:t>Wymagane parametry</w:t>
            </w:r>
          </w:p>
        </w:tc>
        <w:tc>
          <w:tcPr>
            <w:tcW w:w="3544" w:type="dxa"/>
            <w:shd w:val="clear" w:color="auto" w:fill="BFBFBF" w:themeFill="background1" w:themeFillShade="BF"/>
          </w:tcPr>
          <w:p w:rsidR="001644F5" w:rsidRDefault="001644F5" w:rsidP="001644F5">
            <w:pPr>
              <w:ind w:left="88"/>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1644F5" w:rsidRPr="00835DEE" w:rsidRDefault="001644F5" w:rsidP="001644F5">
            <w:pPr>
              <w:ind w:left="88"/>
              <w:jc w:val="center"/>
              <w:rPr>
                <w:rFonts w:ascii="Tahoma" w:hAnsi="Tahoma" w:cs="Tahoma"/>
                <w:b/>
                <w:sz w:val="18"/>
                <w:szCs w:val="18"/>
              </w:rPr>
            </w:pPr>
            <w:r w:rsidRPr="00835DEE">
              <w:rPr>
                <w:rFonts w:ascii="Tahoma" w:hAnsi="Tahoma" w:cs="Tahoma"/>
                <w:b/>
                <w:sz w:val="18"/>
                <w:szCs w:val="18"/>
              </w:rPr>
              <w:t>w przypadku dopuszczanej zmiany/ wpisać parametry (podać dokładne wartości)</w:t>
            </w:r>
          </w:p>
        </w:tc>
      </w:tr>
      <w:tr w:rsidR="001644F5" w:rsidTr="001644F5">
        <w:tc>
          <w:tcPr>
            <w:tcW w:w="0" w:type="auto"/>
            <w:tcBorders>
              <w:bottom w:val="single" w:sz="4" w:space="0" w:color="auto"/>
            </w:tcBorders>
          </w:tcPr>
          <w:p w:rsidR="001644F5" w:rsidRPr="004057B9" w:rsidRDefault="001644F5" w:rsidP="001644F5">
            <w:pPr>
              <w:pStyle w:val="Akapitzlist"/>
              <w:numPr>
                <w:ilvl w:val="0"/>
                <w:numId w:val="13"/>
              </w:numPr>
              <w:ind w:right="312"/>
              <w:rPr>
                <w:rFonts w:ascii="Tahoma" w:hAnsi="Tahoma" w:cs="Tahoma"/>
                <w:sz w:val="18"/>
                <w:szCs w:val="18"/>
              </w:rPr>
            </w:pPr>
          </w:p>
        </w:tc>
        <w:tc>
          <w:tcPr>
            <w:tcW w:w="5126"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Konstrukcja wózka wykonana jako szkielet metalowy lakierowany proszkowo</w:t>
            </w:r>
          </w:p>
        </w:tc>
        <w:tc>
          <w:tcPr>
            <w:tcW w:w="3544" w:type="dxa"/>
          </w:tcPr>
          <w:p w:rsidR="001644F5" w:rsidRDefault="001644F5" w:rsidP="001644F5">
            <w:pPr>
              <w:rPr>
                <w:rFonts w:ascii="Tahoma" w:hAnsi="Tahoma" w:cs="Tahoma"/>
                <w:sz w:val="18"/>
                <w:szCs w:val="18"/>
              </w:rPr>
            </w:pPr>
          </w:p>
        </w:tc>
      </w:tr>
      <w:tr w:rsidR="001644F5" w:rsidTr="001644F5">
        <w:trPr>
          <w:trHeight w:val="210"/>
        </w:trPr>
        <w:tc>
          <w:tcPr>
            <w:tcW w:w="0" w:type="auto"/>
            <w:tcBorders>
              <w:right w:val="single" w:sz="4" w:space="0" w:color="auto"/>
            </w:tcBorders>
          </w:tcPr>
          <w:p w:rsidR="001644F5" w:rsidRPr="004057B9" w:rsidRDefault="001644F5" w:rsidP="001644F5">
            <w:pPr>
              <w:pStyle w:val="Akapitzlist"/>
              <w:numPr>
                <w:ilvl w:val="0"/>
                <w:numId w:val="13"/>
              </w:numPr>
              <w:ind w:right="147"/>
              <w:rPr>
                <w:rFonts w:ascii="Tahoma" w:hAnsi="Tahoma" w:cs="Tahoma"/>
                <w:sz w:val="18"/>
                <w:szCs w:val="18"/>
              </w:rPr>
            </w:pPr>
          </w:p>
        </w:tc>
        <w:tc>
          <w:tcPr>
            <w:tcW w:w="5126" w:type="dxa"/>
            <w:tcBorders>
              <w:top w:val="single" w:sz="6" w:space="0" w:color="auto"/>
              <w:left w:val="single" w:sz="4" w:space="0" w:color="auto"/>
              <w:bottom w:val="single" w:sz="6" w:space="0" w:color="auto"/>
              <w:right w:val="single" w:sz="4" w:space="0" w:color="auto"/>
            </w:tcBorders>
          </w:tcPr>
          <w:p w:rsidR="001644F5" w:rsidRPr="00347F4B" w:rsidRDefault="001644F5" w:rsidP="001644F5">
            <w:pPr>
              <w:ind w:left="35"/>
              <w:rPr>
                <w:rFonts w:ascii="Tahoma" w:hAnsi="Tahoma" w:cs="Tahoma"/>
                <w:sz w:val="18"/>
                <w:szCs w:val="18"/>
              </w:rPr>
            </w:pPr>
            <w:r>
              <w:rPr>
                <w:rFonts w:ascii="Tahoma" w:hAnsi="Tahoma" w:cs="Tahoma"/>
                <w:sz w:val="18"/>
                <w:szCs w:val="18"/>
              </w:rPr>
              <w:t>Wyposażony od góry w wyjmowaną tacę wykonaną ze stali nierdzewnej</w:t>
            </w:r>
          </w:p>
        </w:tc>
        <w:tc>
          <w:tcPr>
            <w:tcW w:w="3544"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3"/>
              </w:numPr>
              <w:ind w:right="312"/>
              <w:rPr>
                <w:rFonts w:ascii="Tahoma" w:hAnsi="Tahoma" w:cs="Tahoma"/>
                <w:sz w:val="18"/>
                <w:szCs w:val="18"/>
              </w:rPr>
            </w:pPr>
          </w:p>
        </w:tc>
        <w:tc>
          <w:tcPr>
            <w:tcW w:w="5126"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Poniżej umieszczone wyjmowane  cztery pojemniki tworzywowe</w:t>
            </w:r>
          </w:p>
        </w:tc>
        <w:tc>
          <w:tcPr>
            <w:tcW w:w="3544"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3"/>
              </w:numPr>
              <w:ind w:right="312"/>
              <w:rPr>
                <w:rFonts w:ascii="Tahoma" w:hAnsi="Tahoma" w:cs="Tahoma"/>
                <w:sz w:val="18"/>
                <w:szCs w:val="18"/>
              </w:rPr>
            </w:pPr>
          </w:p>
        </w:tc>
        <w:tc>
          <w:tcPr>
            <w:tcW w:w="5126"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Wózek z rączką do przetaczania wózka jako przedłużenie szkieletu wózka</w:t>
            </w:r>
          </w:p>
        </w:tc>
        <w:tc>
          <w:tcPr>
            <w:tcW w:w="3544"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3"/>
              </w:numPr>
              <w:ind w:right="312"/>
              <w:rPr>
                <w:rFonts w:ascii="Tahoma" w:hAnsi="Tahoma" w:cs="Tahoma"/>
                <w:sz w:val="18"/>
                <w:szCs w:val="18"/>
              </w:rPr>
            </w:pPr>
          </w:p>
        </w:tc>
        <w:tc>
          <w:tcPr>
            <w:tcW w:w="5126"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Wyposażony w obręcz na zamocowanie worka foliowego z pokrywą oraz zabezpieczeniem od spodu drabinką przed urwaniem się obciążonego worka</w:t>
            </w:r>
          </w:p>
        </w:tc>
        <w:tc>
          <w:tcPr>
            <w:tcW w:w="3544"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3"/>
              </w:numPr>
              <w:ind w:right="312"/>
              <w:rPr>
                <w:rFonts w:ascii="Tahoma" w:hAnsi="Tahoma" w:cs="Tahoma"/>
                <w:sz w:val="18"/>
                <w:szCs w:val="18"/>
              </w:rPr>
            </w:pPr>
          </w:p>
        </w:tc>
        <w:tc>
          <w:tcPr>
            <w:tcW w:w="5126"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Od strony rączki do przetaczania do szkieletu wózka zamocowany druciany koszyk</w:t>
            </w:r>
          </w:p>
        </w:tc>
        <w:tc>
          <w:tcPr>
            <w:tcW w:w="3544"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3"/>
              </w:numPr>
              <w:ind w:right="312"/>
              <w:rPr>
                <w:rFonts w:ascii="Tahoma" w:hAnsi="Tahoma" w:cs="Tahoma"/>
                <w:sz w:val="18"/>
                <w:szCs w:val="18"/>
              </w:rPr>
            </w:pPr>
          </w:p>
        </w:tc>
        <w:tc>
          <w:tcPr>
            <w:tcW w:w="5126"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Wózek jezdny wyposażony w cztery  antystatyczne kółka w tym dwa z blokadą</w:t>
            </w:r>
          </w:p>
        </w:tc>
        <w:tc>
          <w:tcPr>
            <w:tcW w:w="3544" w:type="dxa"/>
          </w:tcPr>
          <w:p w:rsidR="001644F5" w:rsidRDefault="001644F5" w:rsidP="001644F5">
            <w:pPr>
              <w:rPr>
                <w:rFonts w:ascii="Tahoma" w:hAnsi="Tahoma" w:cs="Tahoma"/>
                <w:sz w:val="18"/>
                <w:szCs w:val="18"/>
              </w:rPr>
            </w:pPr>
          </w:p>
        </w:tc>
      </w:tr>
      <w:tr w:rsidR="001644F5" w:rsidTr="001644F5">
        <w:tc>
          <w:tcPr>
            <w:tcW w:w="0" w:type="auto"/>
          </w:tcPr>
          <w:p w:rsidR="001644F5" w:rsidRPr="004057B9" w:rsidRDefault="001644F5" w:rsidP="001644F5">
            <w:pPr>
              <w:pStyle w:val="Akapitzlist"/>
              <w:numPr>
                <w:ilvl w:val="0"/>
                <w:numId w:val="13"/>
              </w:numPr>
              <w:ind w:right="312"/>
              <w:rPr>
                <w:rFonts w:ascii="Tahoma" w:hAnsi="Tahoma" w:cs="Tahoma"/>
                <w:sz w:val="18"/>
                <w:szCs w:val="18"/>
              </w:rPr>
            </w:pPr>
          </w:p>
        </w:tc>
        <w:tc>
          <w:tcPr>
            <w:tcW w:w="5126" w:type="dxa"/>
            <w:tcBorders>
              <w:top w:val="single" w:sz="6" w:space="0" w:color="auto"/>
              <w:left w:val="single" w:sz="6" w:space="0" w:color="auto"/>
              <w:bottom w:val="single" w:sz="6" w:space="0" w:color="auto"/>
              <w:right w:val="single" w:sz="4" w:space="0" w:color="auto"/>
            </w:tcBorders>
          </w:tcPr>
          <w:p w:rsidR="001644F5" w:rsidRDefault="001644F5" w:rsidP="001644F5">
            <w:pPr>
              <w:ind w:left="35"/>
              <w:rPr>
                <w:rFonts w:ascii="Tahoma" w:hAnsi="Tahoma" w:cs="Tahoma"/>
                <w:sz w:val="18"/>
                <w:szCs w:val="18"/>
              </w:rPr>
            </w:pPr>
            <w:r>
              <w:rPr>
                <w:rFonts w:ascii="Tahoma" w:hAnsi="Tahoma" w:cs="Tahoma"/>
                <w:sz w:val="18"/>
                <w:szCs w:val="18"/>
              </w:rPr>
              <w:t>Wymiary całkowite wózka:</w:t>
            </w:r>
          </w:p>
          <w:p w:rsidR="001644F5" w:rsidRDefault="001644F5" w:rsidP="001644F5">
            <w:pPr>
              <w:ind w:left="35"/>
              <w:rPr>
                <w:rFonts w:ascii="Tahoma" w:hAnsi="Tahoma" w:cs="Tahoma"/>
                <w:sz w:val="18"/>
                <w:szCs w:val="18"/>
              </w:rPr>
            </w:pPr>
            <w:r>
              <w:rPr>
                <w:rFonts w:ascii="Tahoma" w:hAnsi="Tahoma" w:cs="Tahoma"/>
                <w:sz w:val="18"/>
                <w:szCs w:val="18"/>
              </w:rPr>
              <w:t>- długość 965 mm</w:t>
            </w:r>
          </w:p>
          <w:p w:rsidR="001644F5" w:rsidRDefault="001644F5" w:rsidP="001644F5">
            <w:pPr>
              <w:ind w:left="35"/>
              <w:rPr>
                <w:rFonts w:ascii="Tahoma" w:hAnsi="Tahoma" w:cs="Tahoma"/>
                <w:sz w:val="18"/>
                <w:szCs w:val="18"/>
              </w:rPr>
            </w:pPr>
            <w:r>
              <w:rPr>
                <w:rFonts w:ascii="Tahoma" w:hAnsi="Tahoma" w:cs="Tahoma"/>
                <w:sz w:val="18"/>
                <w:szCs w:val="18"/>
              </w:rPr>
              <w:t>- szerokość 425 mm</w:t>
            </w:r>
          </w:p>
          <w:p w:rsidR="001644F5" w:rsidRDefault="001644F5" w:rsidP="001644F5">
            <w:pPr>
              <w:ind w:left="35"/>
              <w:rPr>
                <w:rFonts w:ascii="Tahoma" w:hAnsi="Tahoma" w:cs="Tahoma"/>
                <w:sz w:val="18"/>
                <w:szCs w:val="18"/>
              </w:rPr>
            </w:pPr>
            <w:r>
              <w:rPr>
                <w:rFonts w:ascii="Tahoma" w:hAnsi="Tahoma" w:cs="Tahoma"/>
                <w:sz w:val="18"/>
                <w:szCs w:val="18"/>
              </w:rPr>
              <w:t>- wysokość 905 mm</w:t>
            </w:r>
          </w:p>
        </w:tc>
        <w:tc>
          <w:tcPr>
            <w:tcW w:w="3544" w:type="dxa"/>
          </w:tcPr>
          <w:p w:rsidR="001644F5" w:rsidRDefault="001644F5" w:rsidP="001644F5">
            <w:pPr>
              <w:rPr>
                <w:rFonts w:ascii="Tahoma" w:hAnsi="Tahoma" w:cs="Tahoma"/>
                <w:sz w:val="18"/>
                <w:szCs w:val="18"/>
              </w:rPr>
            </w:pPr>
          </w:p>
        </w:tc>
      </w:tr>
    </w:tbl>
    <w:p w:rsidR="001644F5" w:rsidRDefault="001644F5" w:rsidP="001644F5">
      <w:pPr>
        <w:ind w:right="180"/>
        <w:rPr>
          <w:rFonts w:ascii="Tahoma" w:hAnsi="Tahoma" w:cs="Tahoma"/>
          <w:b/>
          <w:sz w:val="18"/>
          <w:szCs w:val="18"/>
        </w:rPr>
      </w:pPr>
    </w:p>
    <w:p w:rsidR="001630C0" w:rsidRPr="00C21F1A" w:rsidRDefault="001630C0" w:rsidP="001630C0">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t>Uwaga!  Zamawiający wymaga od Wykonawcy wypełnienia powyższej tabeli, udzielając odpowiedzi „TAK” lub „NIE” – dla potwierdzenia spełnienia wymaganego warunku. Wpisanie „NIE” spowoduje odrzucenie oferty.</w:t>
      </w:r>
    </w:p>
    <w:p w:rsidR="001630C0" w:rsidRPr="00C21F1A" w:rsidRDefault="001630C0" w:rsidP="001630C0">
      <w:pPr>
        <w:jc w:val="center"/>
        <w:rPr>
          <w:rFonts w:ascii="Tahoma" w:hAnsi="Tahoma" w:cs="Tahoma"/>
          <w:b/>
          <w:sz w:val="20"/>
          <w:szCs w:val="20"/>
          <w:highlight w:val="lightGray"/>
        </w:rPr>
      </w:pPr>
    </w:p>
    <w:p w:rsidR="001630C0" w:rsidRDefault="001630C0" w:rsidP="001630C0">
      <w:pPr>
        <w:spacing w:after="0" w:line="240" w:lineRule="auto"/>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1630C0" w:rsidRPr="00C21F1A" w:rsidRDefault="001630C0" w:rsidP="001630C0">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1630C0" w:rsidRPr="00C21F1A" w:rsidRDefault="001630C0" w:rsidP="001630C0">
      <w:pPr>
        <w:spacing w:after="0" w:line="240" w:lineRule="auto"/>
        <w:rPr>
          <w:rFonts w:ascii="Tahoma" w:hAnsi="Tahoma" w:cs="Tahoma"/>
          <w:sz w:val="20"/>
          <w:szCs w:val="20"/>
        </w:rPr>
      </w:pPr>
      <w:r w:rsidRPr="00C21F1A">
        <w:rPr>
          <w:rFonts w:ascii="Tahoma" w:hAnsi="Tahoma" w:cs="Tahoma"/>
          <w:sz w:val="20"/>
          <w:szCs w:val="20"/>
        </w:rPr>
        <w:t>(miejscowość, data)                              (pieczęć i podpis osoby/osób wskazanych w dokumencie,</w:t>
      </w:r>
    </w:p>
    <w:p w:rsidR="001630C0" w:rsidRPr="00C21F1A" w:rsidRDefault="001630C0" w:rsidP="001630C0">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1630C0" w:rsidRPr="00C21F1A" w:rsidRDefault="001630C0" w:rsidP="001630C0">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1630C0" w:rsidRPr="00C21F1A" w:rsidRDefault="001630C0" w:rsidP="001630C0">
      <w:pPr>
        <w:spacing w:after="0" w:line="240" w:lineRule="auto"/>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1644F5" w:rsidRDefault="001644F5"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44F5">
      <w:pPr>
        <w:ind w:right="180"/>
        <w:rPr>
          <w:rFonts w:ascii="Tahoma" w:hAnsi="Tahoma" w:cs="Tahoma"/>
          <w:b/>
          <w:sz w:val="18"/>
          <w:szCs w:val="18"/>
        </w:rPr>
      </w:pPr>
    </w:p>
    <w:p w:rsidR="001630C0" w:rsidRDefault="001630C0" w:rsidP="001630C0">
      <w:pPr>
        <w:ind w:right="180"/>
        <w:rPr>
          <w:rFonts w:ascii="Tahoma" w:hAnsi="Tahoma" w:cs="Tahoma"/>
          <w:b/>
          <w:sz w:val="18"/>
          <w:szCs w:val="18"/>
        </w:rPr>
      </w:pPr>
      <w:r>
        <w:rPr>
          <w:noProof/>
          <w:lang w:eastAsia="pl-PL"/>
        </w:rPr>
        <w:lastRenderedPageBreak/>
        <w:drawing>
          <wp:inline distT="0" distB="0" distL="0" distR="0">
            <wp:extent cx="5831840" cy="723111"/>
            <wp:effectExtent l="0" t="0" r="0" b="1270"/>
            <wp:docPr id="6"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Obraz 1" descr="C:\Users\jpachnowska\AppData\Local\Microsoft\Windows\Temporary Internet Files\Content.Word\ciąg logotypów_NSS-UE-FStru_RPO-WZ_14-20_mon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31840" cy="723111"/>
                    </a:xfrm>
                    <a:prstGeom prst="rect">
                      <a:avLst/>
                    </a:prstGeom>
                    <a:noFill/>
                    <a:ln>
                      <a:noFill/>
                    </a:ln>
                    <a:extLst/>
                  </pic:spPr>
                </pic:pic>
              </a:graphicData>
            </a:graphic>
          </wp:inline>
        </w:drawing>
      </w:r>
    </w:p>
    <w:tbl>
      <w:tblPr>
        <w:tblW w:w="9540" w:type="dxa"/>
        <w:tblCellMar>
          <w:left w:w="70" w:type="dxa"/>
          <w:right w:w="70" w:type="dxa"/>
        </w:tblCellMar>
        <w:tblLook w:val="04A0" w:firstRow="1" w:lastRow="0" w:firstColumn="1" w:lastColumn="0" w:noHBand="0" w:noVBand="1"/>
      </w:tblPr>
      <w:tblGrid>
        <w:gridCol w:w="9540"/>
      </w:tblGrid>
      <w:tr w:rsidR="001630C0" w:rsidRPr="00E21114" w:rsidTr="00DD0017">
        <w:trPr>
          <w:trHeight w:val="587"/>
        </w:trPr>
        <w:tc>
          <w:tcPr>
            <w:tcW w:w="9540" w:type="dxa"/>
            <w:tcBorders>
              <w:top w:val="nil"/>
              <w:left w:val="nil"/>
              <w:bottom w:val="nil"/>
              <w:right w:val="nil"/>
            </w:tcBorders>
            <w:shd w:val="clear" w:color="auto" w:fill="auto"/>
            <w:hideMark/>
          </w:tcPr>
          <w:p w:rsidR="001630C0" w:rsidRPr="00E21114" w:rsidRDefault="001630C0" w:rsidP="00DD0017">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1630C0" w:rsidRPr="00E21114" w:rsidTr="00DD0017">
        <w:trPr>
          <w:trHeight w:val="425"/>
        </w:trPr>
        <w:tc>
          <w:tcPr>
            <w:tcW w:w="9540" w:type="dxa"/>
            <w:tcBorders>
              <w:top w:val="nil"/>
              <w:left w:val="nil"/>
              <w:bottom w:val="nil"/>
              <w:right w:val="nil"/>
            </w:tcBorders>
            <w:shd w:val="clear" w:color="auto" w:fill="auto"/>
            <w:hideMark/>
          </w:tcPr>
          <w:p w:rsidR="001630C0" w:rsidRPr="00E21114" w:rsidRDefault="001630C0" w:rsidP="00DD0017">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1630C0" w:rsidRPr="00E21114" w:rsidTr="00DD0017">
        <w:trPr>
          <w:trHeight w:val="285"/>
        </w:trPr>
        <w:tc>
          <w:tcPr>
            <w:tcW w:w="9540" w:type="dxa"/>
            <w:tcBorders>
              <w:top w:val="nil"/>
              <w:left w:val="nil"/>
              <w:bottom w:val="nil"/>
              <w:right w:val="nil"/>
            </w:tcBorders>
            <w:shd w:val="clear" w:color="auto" w:fill="auto"/>
            <w:hideMark/>
          </w:tcPr>
          <w:p w:rsidR="001630C0" w:rsidRPr="00E21114" w:rsidRDefault="001630C0" w:rsidP="00DD0017">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1630C0" w:rsidRDefault="001630C0" w:rsidP="001630C0">
      <w:pPr>
        <w:ind w:right="180"/>
        <w:jc w:val="right"/>
        <w:rPr>
          <w:rFonts w:ascii="Tahoma" w:hAnsi="Tahoma" w:cs="Tahoma"/>
          <w:b/>
          <w:sz w:val="18"/>
          <w:szCs w:val="18"/>
        </w:rPr>
      </w:pPr>
      <w:r>
        <w:rPr>
          <w:rFonts w:ascii="Tahoma" w:hAnsi="Tahoma" w:cs="Tahoma"/>
          <w:b/>
          <w:sz w:val="18"/>
          <w:szCs w:val="18"/>
        </w:rPr>
        <w:t>Załącznik nr 1.6</w:t>
      </w:r>
    </w:p>
    <w:p w:rsidR="001630C0" w:rsidRDefault="001630C0" w:rsidP="001630C0">
      <w:pPr>
        <w:ind w:right="180"/>
        <w:jc w:val="center"/>
        <w:rPr>
          <w:rFonts w:ascii="Tahoma" w:hAnsi="Tahoma" w:cs="Tahoma"/>
          <w:b/>
          <w:sz w:val="18"/>
          <w:szCs w:val="18"/>
        </w:rPr>
      </w:pPr>
      <w:r>
        <w:rPr>
          <w:rFonts w:ascii="Tahoma" w:hAnsi="Tahoma" w:cs="Tahoma"/>
          <w:b/>
          <w:sz w:val="18"/>
          <w:szCs w:val="18"/>
        </w:rPr>
        <w:t>WYMOGI TECHNICZNO-EKSPLOATACYJNE</w:t>
      </w:r>
    </w:p>
    <w:p w:rsidR="001630C0" w:rsidRPr="00347F4B" w:rsidRDefault="001630C0" w:rsidP="001630C0">
      <w:pPr>
        <w:ind w:right="180"/>
        <w:rPr>
          <w:rFonts w:ascii="Tahoma" w:hAnsi="Tahoma" w:cs="Tahoma"/>
          <w:b/>
          <w:sz w:val="18"/>
          <w:szCs w:val="18"/>
        </w:rPr>
      </w:pPr>
      <w:r w:rsidRPr="00347F4B">
        <w:rPr>
          <w:rFonts w:ascii="Tahoma" w:hAnsi="Tahoma" w:cs="Tahoma"/>
          <w:b/>
          <w:sz w:val="18"/>
          <w:szCs w:val="18"/>
        </w:rPr>
        <w:t xml:space="preserve">Poz. 1 </w:t>
      </w:r>
      <w:r>
        <w:rPr>
          <w:rFonts w:ascii="Tahoma" w:hAnsi="Tahoma" w:cs="Tahoma"/>
          <w:b/>
          <w:sz w:val="18"/>
          <w:szCs w:val="18"/>
        </w:rPr>
        <w:t>Podnośnik transportowy</w:t>
      </w:r>
      <w:r w:rsidRPr="00347F4B">
        <w:rPr>
          <w:rFonts w:ascii="Tahoma" w:hAnsi="Tahoma" w:cs="Tahoma"/>
          <w:b/>
          <w:sz w:val="18"/>
          <w:szCs w:val="18"/>
        </w:rPr>
        <w:t>-</w:t>
      </w:r>
      <w:r>
        <w:rPr>
          <w:rFonts w:ascii="Tahoma" w:hAnsi="Tahoma" w:cs="Tahoma"/>
          <w:b/>
          <w:sz w:val="18"/>
          <w:szCs w:val="18"/>
        </w:rPr>
        <w:t>1</w:t>
      </w:r>
      <w:r w:rsidRPr="00347F4B">
        <w:rPr>
          <w:rFonts w:ascii="Tahoma" w:hAnsi="Tahoma" w:cs="Tahoma"/>
          <w:b/>
          <w:sz w:val="18"/>
          <w:szCs w:val="18"/>
        </w:rPr>
        <w:t xml:space="preserve"> szt.</w:t>
      </w:r>
    </w:p>
    <w:p w:rsidR="001630C0" w:rsidRPr="00347F4B" w:rsidRDefault="001630C0" w:rsidP="001630C0">
      <w:pPr>
        <w:ind w:right="180"/>
        <w:rPr>
          <w:rFonts w:ascii="Tahoma" w:hAnsi="Tahoma" w:cs="Tahoma"/>
          <w:b/>
          <w:sz w:val="18"/>
          <w:szCs w:val="18"/>
        </w:rPr>
      </w:pPr>
      <w:r w:rsidRPr="00347F4B">
        <w:rPr>
          <w:rFonts w:ascii="Tahoma" w:hAnsi="Tahoma" w:cs="Tahoma"/>
          <w:b/>
          <w:sz w:val="18"/>
          <w:szCs w:val="18"/>
        </w:rPr>
        <w:t>Producent:</w:t>
      </w:r>
    </w:p>
    <w:p w:rsidR="001630C0" w:rsidRPr="00347F4B" w:rsidRDefault="001630C0" w:rsidP="001630C0">
      <w:pPr>
        <w:ind w:right="180"/>
        <w:rPr>
          <w:rFonts w:ascii="Tahoma" w:hAnsi="Tahoma" w:cs="Tahoma"/>
          <w:b/>
          <w:sz w:val="18"/>
          <w:szCs w:val="18"/>
        </w:rPr>
      </w:pPr>
      <w:r w:rsidRPr="00347F4B">
        <w:rPr>
          <w:rFonts w:ascii="Tahoma" w:hAnsi="Tahoma" w:cs="Tahoma"/>
          <w:b/>
          <w:sz w:val="18"/>
          <w:szCs w:val="18"/>
        </w:rPr>
        <w:t>Model/Typ:</w:t>
      </w:r>
    </w:p>
    <w:p w:rsidR="001630C0" w:rsidRPr="001E4F8E" w:rsidRDefault="001630C0" w:rsidP="001630C0">
      <w:pPr>
        <w:ind w:right="180"/>
        <w:rPr>
          <w:rFonts w:ascii="Tahoma" w:hAnsi="Tahoma" w:cs="Tahoma"/>
          <w:sz w:val="18"/>
          <w:szCs w:val="18"/>
        </w:rPr>
      </w:pPr>
      <w:r w:rsidRPr="00347F4B">
        <w:rPr>
          <w:rFonts w:ascii="Tahoma" w:hAnsi="Tahoma" w:cs="Tahoma"/>
          <w:b/>
          <w:sz w:val="18"/>
          <w:szCs w:val="18"/>
        </w:rPr>
        <w:t>Rok produkcji:</w:t>
      </w:r>
      <w:r w:rsidRPr="001E4F8E">
        <w:rPr>
          <w:rFonts w:ascii="Tahoma" w:hAnsi="Tahoma" w:cs="Tahoma"/>
          <w:sz w:val="18"/>
          <w:szCs w:val="18"/>
        </w:rPr>
        <w:tab/>
      </w:r>
    </w:p>
    <w:tbl>
      <w:tblPr>
        <w:tblStyle w:val="Tabela-Siatka"/>
        <w:tblW w:w="9174" w:type="dxa"/>
        <w:tblLook w:val="04A0" w:firstRow="1" w:lastRow="0" w:firstColumn="1" w:lastColumn="0" w:noHBand="0" w:noVBand="1"/>
      </w:tblPr>
      <w:tblGrid>
        <w:gridCol w:w="576"/>
        <w:gridCol w:w="4632"/>
        <w:gridCol w:w="3966"/>
      </w:tblGrid>
      <w:tr w:rsidR="001630C0" w:rsidRPr="00835DEE" w:rsidTr="001630C0">
        <w:trPr>
          <w:trHeight w:val="427"/>
        </w:trPr>
        <w:tc>
          <w:tcPr>
            <w:tcW w:w="0" w:type="auto"/>
            <w:shd w:val="clear" w:color="auto" w:fill="BFBFBF" w:themeFill="background1" w:themeFillShade="BF"/>
          </w:tcPr>
          <w:p w:rsidR="001630C0" w:rsidRDefault="001630C0" w:rsidP="00DD0017">
            <w:pPr>
              <w:ind w:left="0"/>
              <w:jc w:val="center"/>
              <w:rPr>
                <w:rFonts w:ascii="Tahoma" w:hAnsi="Tahoma" w:cs="Tahoma"/>
                <w:b/>
                <w:sz w:val="18"/>
                <w:szCs w:val="18"/>
              </w:rPr>
            </w:pPr>
          </w:p>
          <w:p w:rsidR="001630C0" w:rsidRPr="00835DEE" w:rsidRDefault="001630C0" w:rsidP="00DD0017">
            <w:pPr>
              <w:ind w:left="0"/>
              <w:jc w:val="center"/>
              <w:rPr>
                <w:rFonts w:ascii="Tahoma" w:hAnsi="Tahoma" w:cs="Tahoma"/>
                <w:b/>
                <w:sz w:val="18"/>
                <w:szCs w:val="18"/>
              </w:rPr>
            </w:pPr>
            <w:r w:rsidRPr="00835DEE">
              <w:rPr>
                <w:rFonts w:ascii="Tahoma" w:hAnsi="Tahoma" w:cs="Tahoma"/>
                <w:b/>
                <w:sz w:val="18"/>
                <w:szCs w:val="18"/>
              </w:rPr>
              <w:t>L.p.</w:t>
            </w:r>
          </w:p>
        </w:tc>
        <w:tc>
          <w:tcPr>
            <w:tcW w:w="4632" w:type="dxa"/>
            <w:shd w:val="clear" w:color="auto" w:fill="BFBFBF" w:themeFill="background1" w:themeFillShade="BF"/>
          </w:tcPr>
          <w:p w:rsidR="001630C0" w:rsidRDefault="001630C0" w:rsidP="00DD0017">
            <w:pPr>
              <w:jc w:val="center"/>
              <w:rPr>
                <w:rFonts w:ascii="Tahoma" w:hAnsi="Tahoma" w:cs="Tahoma"/>
                <w:b/>
                <w:sz w:val="18"/>
                <w:szCs w:val="18"/>
              </w:rPr>
            </w:pPr>
          </w:p>
          <w:p w:rsidR="001630C0" w:rsidRPr="00835DEE" w:rsidRDefault="001630C0" w:rsidP="00DD0017">
            <w:pPr>
              <w:jc w:val="center"/>
              <w:rPr>
                <w:rFonts w:ascii="Tahoma" w:hAnsi="Tahoma" w:cs="Tahoma"/>
                <w:b/>
                <w:sz w:val="18"/>
                <w:szCs w:val="18"/>
              </w:rPr>
            </w:pPr>
            <w:r w:rsidRPr="00835DEE">
              <w:rPr>
                <w:rFonts w:ascii="Tahoma" w:hAnsi="Tahoma" w:cs="Tahoma"/>
                <w:b/>
                <w:sz w:val="18"/>
                <w:szCs w:val="18"/>
              </w:rPr>
              <w:t>Wymagane parametry</w:t>
            </w:r>
          </w:p>
        </w:tc>
        <w:tc>
          <w:tcPr>
            <w:tcW w:w="3966" w:type="dxa"/>
            <w:shd w:val="clear" w:color="auto" w:fill="BFBFBF" w:themeFill="background1" w:themeFillShade="BF"/>
          </w:tcPr>
          <w:p w:rsidR="001630C0" w:rsidRDefault="001630C0" w:rsidP="00DD0017">
            <w:pPr>
              <w:ind w:left="88"/>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1630C0" w:rsidRPr="00835DEE" w:rsidRDefault="001630C0" w:rsidP="00DD0017">
            <w:pPr>
              <w:ind w:left="88"/>
              <w:jc w:val="center"/>
              <w:rPr>
                <w:rFonts w:ascii="Tahoma" w:hAnsi="Tahoma" w:cs="Tahoma"/>
                <w:b/>
                <w:sz w:val="18"/>
                <w:szCs w:val="18"/>
              </w:rPr>
            </w:pPr>
            <w:r w:rsidRPr="00835DEE">
              <w:rPr>
                <w:rFonts w:ascii="Tahoma" w:hAnsi="Tahoma" w:cs="Tahoma"/>
                <w:b/>
                <w:sz w:val="18"/>
                <w:szCs w:val="18"/>
              </w:rPr>
              <w:t>w przypadku dopuszczanej zmiany/ wpisać parametry (podać dokładne wartości)</w:t>
            </w:r>
          </w:p>
        </w:tc>
      </w:tr>
      <w:tr w:rsidR="001630C0" w:rsidRPr="00C0765D" w:rsidTr="001630C0">
        <w:trPr>
          <w:trHeight w:val="309"/>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Jezdny podnośnik transportowy elektryczny</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Wyposażony w elektryczny system wspomagający precyzyjne pozycjonowanie ułatwiający ułożenie pacjenta</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Konstrukcja podstawy jezdnej i kolumny podnośnika  wykonana w 100% z aluminium</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Wyposażony w dwa uchwyty do prowadzenia podnośnika</w:t>
            </w:r>
          </w:p>
        </w:tc>
        <w:tc>
          <w:tcPr>
            <w:tcW w:w="3966" w:type="dxa"/>
          </w:tcPr>
          <w:p w:rsidR="001630C0" w:rsidRPr="00C0765D" w:rsidRDefault="001630C0" w:rsidP="00DD0017">
            <w:pPr>
              <w:rPr>
                <w:rFonts w:ascii="Tahoma" w:hAnsi="Tahoma" w:cs="Tahoma"/>
                <w:sz w:val="18"/>
                <w:szCs w:val="18"/>
              </w:rPr>
            </w:pPr>
          </w:p>
        </w:tc>
      </w:tr>
      <w:tr w:rsidR="001630C0" w:rsidRPr="00C0765D" w:rsidTr="001630C0">
        <w:trPr>
          <w:trHeight w:val="268"/>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Sterowanie podnośnikiem za pomocą pilota</w:t>
            </w:r>
          </w:p>
        </w:tc>
        <w:tc>
          <w:tcPr>
            <w:tcW w:w="3966" w:type="dxa"/>
          </w:tcPr>
          <w:p w:rsidR="001630C0" w:rsidRPr="00C0765D" w:rsidRDefault="001630C0" w:rsidP="00DD0017">
            <w:pPr>
              <w:rPr>
                <w:rFonts w:ascii="Tahoma" w:hAnsi="Tahoma" w:cs="Tahoma"/>
                <w:sz w:val="18"/>
                <w:szCs w:val="18"/>
              </w:rPr>
            </w:pPr>
          </w:p>
        </w:tc>
      </w:tr>
      <w:tr w:rsidR="001630C0" w:rsidRPr="00C0765D" w:rsidTr="001630C0">
        <w:trPr>
          <w:trHeight w:val="271"/>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 xml:space="preserve">Elektryczny regulator wysokości </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Wyposażony w system balansowy z blokadą zgodną z kierunkiem jazdy podnośnika</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sidRPr="00C0765D">
              <w:rPr>
                <w:rFonts w:ascii="Tahoma" w:hAnsi="Tahoma" w:cs="Tahoma"/>
                <w:sz w:val="18"/>
                <w:szCs w:val="18"/>
              </w:rPr>
              <w:t>Awaryjne  opuszczanie pacjenta  za pomocą mechanizmu manualnego</w:t>
            </w:r>
          </w:p>
        </w:tc>
        <w:tc>
          <w:tcPr>
            <w:tcW w:w="3966" w:type="dxa"/>
          </w:tcPr>
          <w:p w:rsidR="001630C0" w:rsidRPr="00C0765D" w:rsidRDefault="001630C0" w:rsidP="00DD0017">
            <w:pPr>
              <w:rPr>
                <w:rFonts w:ascii="Tahoma" w:hAnsi="Tahoma" w:cs="Tahoma"/>
                <w:sz w:val="18"/>
                <w:szCs w:val="18"/>
              </w:rPr>
            </w:pPr>
          </w:p>
        </w:tc>
      </w:tr>
      <w:tr w:rsidR="001630C0" w:rsidRPr="00C0765D" w:rsidTr="001630C0">
        <w:trPr>
          <w:trHeight w:val="362"/>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Default="001630C0" w:rsidP="00DD0017">
            <w:pPr>
              <w:ind w:left="0"/>
              <w:rPr>
                <w:rFonts w:ascii="Tahoma" w:hAnsi="Tahoma" w:cs="Tahoma"/>
                <w:sz w:val="18"/>
                <w:szCs w:val="18"/>
              </w:rPr>
            </w:pPr>
            <w:r>
              <w:rPr>
                <w:rFonts w:ascii="Tahoma" w:hAnsi="Tahoma" w:cs="Tahoma"/>
                <w:sz w:val="18"/>
                <w:szCs w:val="18"/>
              </w:rPr>
              <w:t xml:space="preserve">Możliwość zmiany pozycji pacjenta z siedzącej w leżącą </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 xml:space="preserve">Wyposażony w </w:t>
            </w:r>
            <w:r w:rsidRPr="00C0765D">
              <w:rPr>
                <w:rFonts w:ascii="Tahoma" w:hAnsi="Tahoma" w:cs="Tahoma"/>
                <w:sz w:val="18"/>
                <w:szCs w:val="18"/>
              </w:rPr>
              <w:t xml:space="preserve">4 podwójne </w:t>
            </w:r>
            <w:r>
              <w:rPr>
                <w:rFonts w:ascii="Tahoma" w:hAnsi="Tahoma" w:cs="Tahoma"/>
                <w:sz w:val="18"/>
                <w:szCs w:val="18"/>
              </w:rPr>
              <w:t>–</w:t>
            </w:r>
            <w:r w:rsidRPr="00C0765D">
              <w:rPr>
                <w:rFonts w:ascii="Tahoma" w:hAnsi="Tahoma" w:cs="Tahoma"/>
                <w:sz w:val="18"/>
                <w:szCs w:val="18"/>
              </w:rPr>
              <w:t xml:space="preserve"> otwarte kółka jezdne</w:t>
            </w:r>
            <w:r>
              <w:rPr>
                <w:rFonts w:ascii="Tahoma" w:hAnsi="Tahoma" w:cs="Tahoma"/>
                <w:sz w:val="18"/>
                <w:szCs w:val="18"/>
              </w:rPr>
              <w:t>, w tym dwa koła z blokadą</w:t>
            </w:r>
          </w:p>
        </w:tc>
        <w:tc>
          <w:tcPr>
            <w:tcW w:w="3966" w:type="dxa"/>
          </w:tcPr>
          <w:p w:rsidR="001630C0" w:rsidRPr="00C0765D" w:rsidRDefault="001630C0" w:rsidP="00DD0017">
            <w:pPr>
              <w:rPr>
                <w:rFonts w:ascii="Tahoma" w:hAnsi="Tahoma" w:cs="Tahoma"/>
                <w:sz w:val="18"/>
                <w:szCs w:val="18"/>
              </w:rPr>
            </w:pPr>
          </w:p>
        </w:tc>
      </w:tr>
      <w:tr w:rsidR="001630C0" w:rsidRPr="00C0765D" w:rsidTr="001630C0">
        <w:trPr>
          <w:trHeight w:val="331"/>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sidRPr="00C0765D">
              <w:rPr>
                <w:rFonts w:ascii="Tahoma" w:hAnsi="Tahoma" w:cs="Tahoma"/>
                <w:sz w:val="18"/>
                <w:szCs w:val="18"/>
              </w:rPr>
              <w:t xml:space="preserve">Możliwość </w:t>
            </w:r>
            <w:r>
              <w:rPr>
                <w:rFonts w:ascii="Tahoma" w:hAnsi="Tahoma" w:cs="Tahoma"/>
                <w:sz w:val="18"/>
                <w:szCs w:val="18"/>
              </w:rPr>
              <w:t>stosowania</w:t>
            </w:r>
            <w:r w:rsidRPr="00C0765D">
              <w:rPr>
                <w:rFonts w:ascii="Tahoma" w:hAnsi="Tahoma" w:cs="Tahoma"/>
                <w:sz w:val="18"/>
                <w:szCs w:val="18"/>
              </w:rPr>
              <w:t xml:space="preserve"> bez ograniczeń pod prysznicem</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sidRPr="00C0765D">
              <w:rPr>
                <w:rFonts w:ascii="Tahoma" w:hAnsi="Tahoma" w:cs="Tahoma"/>
                <w:sz w:val="18"/>
                <w:szCs w:val="18"/>
              </w:rPr>
              <w:t>Zintegrowana z podnośnikiem waga cyfrowa do pomiaru wagi pacjenta</w:t>
            </w:r>
          </w:p>
        </w:tc>
        <w:tc>
          <w:tcPr>
            <w:tcW w:w="3966" w:type="dxa"/>
          </w:tcPr>
          <w:p w:rsidR="001630C0" w:rsidRPr="00C0765D" w:rsidRDefault="001630C0" w:rsidP="00DD0017">
            <w:pPr>
              <w:rPr>
                <w:rFonts w:ascii="Tahoma" w:hAnsi="Tahoma" w:cs="Tahoma"/>
                <w:sz w:val="18"/>
                <w:szCs w:val="18"/>
              </w:rPr>
            </w:pPr>
          </w:p>
        </w:tc>
      </w:tr>
      <w:tr w:rsidR="001630C0" w:rsidRPr="00C0765D" w:rsidTr="001630C0">
        <w:trPr>
          <w:trHeight w:val="315"/>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sidRPr="00C0765D">
              <w:rPr>
                <w:rFonts w:ascii="Tahoma" w:hAnsi="Tahoma" w:cs="Tahoma"/>
                <w:sz w:val="18"/>
                <w:szCs w:val="18"/>
              </w:rPr>
              <w:t>Opuszczanie nosidła do samej podłogi</w:t>
            </w:r>
          </w:p>
        </w:tc>
        <w:tc>
          <w:tcPr>
            <w:tcW w:w="3966" w:type="dxa"/>
          </w:tcPr>
          <w:p w:rsidR="001630C0" w:rsidRPr="00C0765D" w:rsidRDefault="001630C0" w:rsidP="00DD0017">
            <w:pPr>
              <w:rPr>
                <w:rFonts w:ascii="Tahoma" w:hAnsi="Tahoma" w:cs="Tahoma"/>
                <w:sz w:val="18"/>
                <w:szCs w:val="18"/>
              </w:rPr>
            </w:pPr>
          </w:p>
        </w:tc>
        <w:bookmarkStart w:id="2" w:name="_GoBack"/>
        <w:bookmarkEnd w:id="2"/>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20"/>
              <w:rPr>
                <w:rFonts w:ascii="Tahoma" w:hAnsi="Tahoma" w:cs="Tahoma"/>
                <w:sz w:val="18"/>
                <w:szCs w:val="18"/>
              </w:rPr>
            </w:pPr>
            <w:r>
              <w:rPr>
                <w:rFonts w:ascii="Tahoma" w:hAnsi="Tahoma" w:cs="Tahoma"/>
                <w:sz w:val="18"/>
                <w:szCs w:val="18"/>
              </w:rPr>
              <w:t>Wyposażony w n</w:t>
            </w:r>
            <w:r w:rsidRPr="00C0765D">
              <w:rPr>
                <w:rFonts w:ascii="Tahoma" w:hAnsi="Tahoma" w:cs="Tahoma"/>
                <w:sz w:val="18"/>
                <w:szCs w:val="18"/>
              </w:rPr>
              <w:t>osidła z czteroma klipsami zatrzaskowymi</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20"/>
              <w:rPr>
                <w:rFonts w:ascii="Tahoma" w:hAnsi="Tahoma" w:cs="Tahoma"/>
                <w:sz w:val="18"/>
                <w:szCs w:val="18"/>
              </w:rPr>
            </w:pPr>
            <w:r>
              <w:rPr>
                <w:rFonts w:ascii="Tahoma" w:hAnsi="Tahoma" w:cs="Tahoma"/>
                <w:sz w:val="18"/>
                <w:szCs w:val="18"/>
              </w:rPr>
              <w:t>W</w:t>
            </w:r>
            <w:r w:rsidRPr="00C0765D">
              <w:rPr>
                <w:rFonts w:ascii="Tahoma" w:hAnsi="Tahoma" w:cs="Tahoma"/>
                <w:sz w:val="18"/>
                <w:szCs w:val="18"/>
              </w:rPr>
              <w:t>yposaż</w:t>
            </w:r>
            <w:r>
              <w:rPr>
                <w:rFonts w:ascii="Tahoma" w:hAnsi="Tahoma" w:cs="Tahoma"/>
                <w:sz w:val="18"/>
                <w:szCs w:val="18"/>
              </w:rPr>
              <w:t xml:space="preserve">ony w </w:t>
            </w:r>
            <w:r w:rsidRPr="00C0765D">
              <w:rPr>
                <w:rFonts w:ascii="Tahoma" w:hAnsi="Tahoma" w:cs="Tahoma"/>
                <w:sz w:val="18"/>
                <w:szCs w:val="18"/>
              </w:rPr>
              <w:t>3 sztuki nosideł do kąpieli pacjenta wykonan</w:t>
            </w:r>
            <w:r>
              <w:rPr>
                <w:rFonts w:ascii="Tahoma" w:hAnsi="Tahoma" w:cs="Tahoma"/>
                <w:sz w:val="18"/>
                <w:szCs w:val="18"/>
              </w:rPr>
              <w:t>ych</w:t>
            </w:r>
            <w:r w:rsidRPr="00C0765D">
              <w:rPr>
                <w:rFonts w:ascii="Tahoma" w:hAnsi="Tahoma" w:cs="Tahoma"/>
                <w:sz w:val="18"/>
                <w:szCs w:val="18"/>
              </w:rPr>
              <w:t xml:space="preserve"> z materiału siateczkowego z oparciem na głowę </w:t>
            </w:r>
            <w:r>
              <w:rPr>
                <w:rFonts w:ascii="Tahoma" w:hAnsi="Tahoma" w:cs="Tahoma"/>
                <w:sz w:val="18"/>
                <w:szCs w:val="18"/>
              </w:rPr>
              <w:t>w rozmiarach M, L i XL</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sidRPr="00C0765D">
              <w:rPr>
                <w:rFonts w:ascii="Tahoma" w:hAnsi="Tahoma" w:cs="Tahoma"/>
                <w:sz w:val="18"/>
                <w:szCs w:val="18"/>
              </w:rPr>
              <w:t xml:space="preserve">Pilot </w:t>
            </w:r>
            <w:r>
              <w:rPr>
                <w:rFonts w:ascii="Tahoma" w:hAnsi="Tahoma" w:cs="Tahoma"/>
                <w:sz w:val="18"/>
                <w:szCs w:val="18"/>
              </w:rPr>
              <w:t xml:space="preserve">z funkcją </w:t>
            </w:r>
            <w:r w:rsidRPr="00C0765D">
              <w:rPr>
                <w:rFonts w:ascii="Tahoma" w:hAnsi="Tahoma" w:cs="Tahoma"/>
                <w:sz w:val="18"/>
                <w:szCs w:val="18"/>
              </w:rPr>
              <w:t>wska</w:t>
            </w:r>
            <w:r>
              <w:rPr>
                <w:rFonts w:ascii="Tahoma" w:hAnsi="Tahoma" w:cs="Tahoma"/>
                <w:sz w:val="18"/>
                <w:szCs w:val="18"/>
              </w:rPr>
              <w:t>zująca</w:t>
            </w:r>
            <w:r w:rsidRPr="00C0765D">
              <w:rPr>
                <w:rFonts w:ascii="Tahoma" w:hAnsi="Tahoma" w:cs="Tahoma"/>
                <w:sz w:val="18"/>
                <w:szCs w:val="18"/>
              </w:rPr>
              <w:t xml:space="preserve"> zakłóce</w:t>
            </w:r>
            <w:r>
              <w:rPr>
                <w:rFonts w:ascii="Tahoma" w:hAnsi="Tahoma" w:cs="Tahoma"/>
                <w:sz w:val="18"/>
                <w:szCs w:val="18"/>
              </w:rPr>
              <w:t>nia w pracy podnośnika oraz informujący o zbliżającym się serwisie (przeglądzie)</w:t>
            </w:r>
            <w:r w:rsidRPr="00C0765D">
              <w:rPr>
                <w:rFonts w:ascii="Tahoma" w:hAnsi="Tahoma" w:cs="Tahoma"/>
                <w:sz w:val="18"/>
                <w:szCs w:val="18"/>
              </w:rPr>
              <w:t xml:space="preserve"> </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278"/>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sidRPr="00C0765D">
              <w:rPr>
                <w:rFonts w:ascii="Tahoma" w:hAnsi="Tahoma" w:cs="Tahoma"/>
                <w:sz w:val="18"/>
                <w:szCs w:val="18"/>
              </w:rPr>
              <w:t>Maksymalna waga pacjenta – 185 kg.</w:t>
            </w:r>
            <w:r w:rsidRPr="00C0765D">
              <w:rPr>
                <w:rFonts w:ascii="Tahoma" w:hAnsi="Tahoma" w:cs="Tahoma"/>
                <w:sz w:val="18"/>
                <w:szCs w:val="18"/>
              </w:rPr>
              <w:tab/>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278"/>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W</w:t>
            </w:r>
            <w:r w:rsidRPr="00C0765D">
              <w:rPr>
                <w:rFonts w:ascii="Tahoma" w:hAnsi="Tahoma" w:cs="Tahoma"/>
                <w:sz w:val="18"/>
                <w:szCs w:val="18"/>
              </w:rPr>
              <w:t>yposaż</w:t>
            </w:r>
            <w:r>
              <w:rPr>
                <w:rFonts w:ascii="Tahoma" w:hAnsi="Tahoma" w:cs="Tahoma"/>
                <w:sz w:val="18"/>
                <w:szCs w:val="18"/>
              </w:rPr>
              <w:t xml:space="preserve">ony w </w:t>
            </w:r>
            <w:r w:rsidRPr="00C0765D">
              <w:rPr>
                <w:rFonts w:ascii="Tahoma" w:hAnsi="Tahoma" w:cs="Tahoma"/>
                <w:sz w:val="18"/>
                <w:szCs w:val="18"/>
              </w:rPr>
              <w:t xml:space="preserve"> bateri</w:t>
            </w:r>
            <w:r>
              <w:rPr>
                <w:rFonts w:ascii="Tahoma" w:hAnsi="Tahoma" w:cs="Tahoma"/>
                <w:sz w:val="18"/>
                <w:szCs w:val="18"/>
              </w:rPr>
              <w:t>ę</w:t>
            </w:r>
            <w:r w:rsidRPr="00C0765D">
              <w:rPr>
                <w:rFonts w:ascii="Tahoma" w:hAnsi="Tahoma" w:cs="Tahoma"/>
                <w:sz w:val="18"/>
                <w:szCs w:val="18"/>
              </w:rPr>
              <w:t xml:space="preserve"> – 1 szt. </w:t>
            </w:r>
            <w:r>
              <w:rPr>
                <w:rFonts w:ascii="Tahoma" w:hAnsi="Tahoma" w:cs="Tahoma"/>
                <w:sz w:val="18"/>
                <w:szCs w:val="18"/>
              </w:rPr>
              <w:t>oraz</w:t>
            </w:r>
            <w:r w:rsidRPr="00C0765D">
              <w:rPr>
                <w:rFonts w:ascii="Tahoma" w:hAnsi="Tahoma" w:cs="Tahoma"/>
                <w:sz w:val="18"/>
                <w:szCs w:val="18"/>
              </w:rPr>
              <w:t xml:space="preserve">  ładowark</w:t>
            </w:r>
            <w:r>
              <w:rPr>
                <w:rFonts w:ascii="Tahoma" w:hAnsi="Tahoma" w:cs="Tahoma"/>
                <w:sz w:val="18"/>
                <w:szCs w:val="18"/>
              </w:rPr>
              <w:t>ę</w:t>
            </w:r>
            <w:r w:rsidRPr="00C0765D">
              <w:rPr>
                <w:rFonts w:ascii="Tahoma" w:hAnsi="Tahoma" w:cs="Tahoma"/>
                <w:sz w:val="18"/>
                <w:szCs w:val="18"/>
              </w:rPr>
              <w:t xml:space="preserve"> 1 szt. </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282"/>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sidRPr="00C0765D">
              <w:rPr>
                <w:rFonts w:ascii="Tahoma" w:hAnsi="Tahoma" w:cs="Tahoma"/>
                <w:sz w:val="18"/>
                <w:szCs w:val="18"/>
              </w:rPr>
              <w:t>Podnośnik kompatybilny z wanną pielęgnacyjną</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Wymiary podstawy jezdnej: długość 1290mm x wysokość 125mm +/- 200mm</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Szerokość podstawy jezdnej wewnątrz/ zamknięta 540mm, rozsunięta 1040mm/</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51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Szerokość podstawy jezdnej zewnątrz/ zamknięta 700mm,rozsunięta 1180mm/</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265"/>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Pr>
                <w:rFonts w:ascii="Tahoma" w:hAnsi="Tahoma" w:cs="Tahoma"/>
                <w:sz w:val="18"/>
                <w:szCs w:val="18"/>
              </w:rPr>
              <w:t>Zakres podnoszenia minimum1400mm</w:t>
            </w:r>
          </w:p>
        </w:tc>
        <w:tc>
          <w:tcPr>
            <w:tcW w:w="3966" w:type="dxa"/>
          </w:tcPr>
          <w:p w:rsidR="001630C0" w:rsidRPr="00C0765D" w:rsidRDefault="001630C0" w:rsidP="00DD0017">
            <w:pPr>
              <w:rPr>
                <w:rFonts w:ascii="Tahoma" w:hAnsi="Tahoma" w:cs="Tahoma"/>
                <w:sz w:val="18"/>
                <w:szCs w:val="18"/>
              </w:rPr>
            </w:pPr>
          </w:p>
        </w:tc>
      </w:tr>
      <w:tr w:rsidR="001630C0" w:rsidRPr="00C0765D" w:rsidTr="00DD0017">
        <w:trPr>
          <w:trHeight w:val="270"/>
        </w:trPr>
        <w:tc>
          <w:tcPr>
            <w:tcW w:w="576" w:type="dxa"/>
          </w:tcPr>
          <w:p w:rsidR="001630C0" w:rsidRPr="00E16D8D" w:rsidRDefault="001630C0" w:rsidP="001630C0">
            <w:pPr>
              <w:pStyle w:val="Akapitzlist"/>
              <w:numPr>
                <w:ilvl w:val="0"/>
                <w:numId w:val="16"/>
              </w:numPr>
              <w:ind w:left="171" w:firstLine="0"/>
              <w:rPr>
                <w:rFonts w:ascii="Tahoma" w:hAnsi="Tahoma" w:cs="Tahoma"/>
                <w:sz w:val="18"/>
                <w:szCs w:val="18"/>
              </w:rPr>
            </w:pPr>
          </w:p>
        </w:tc>
        <w:tc>
          <w:tcPr>
            <w:tcW w:w="4632" w:type="dxa"/>
          </w:tcPr>
          <w:p w:rsidR="001630C0" w:rsidRPr="00C0765D" w:rsidRDefault="001630C0" w:rsidP="00DD0017">
            <w:pPr>
              <w:ind w:left="0"/>
              <w:rPr>
                <w:rFonts w:ascii="Tahoma" w:hAnsi="Tahoma" w:cs="Tahoma"/>
                <w:sz w:val="18"/>
                <w:szCs w:val="18"/>
              </w:rPr>
            </w:pPr>
            <w:r w:rsidRPr="00C0765D">
              <w:rPr>
                <w:rFonts w:ascii="Tahoma" w:hAnsi="Tahoma" w:cs="Tahoma"/>
                <w:sz w:val="18"/>
                <w:szCs w:val="18"/>
              </w:rPr>
              <w:t>Wyrób medyczny</w:t>
            </w:r>
          </w:p>
        </w:tc>
        <w:tc>
          <w:tcPr>
            <w:tcW w:w="3966" w:type="dxa"/>
          </w:tcPr>
          <w:p w:rsidR="001630C0" w:rsidRPr="00C0765D" w:rsidRDefault="001630C0" w:rsidP="00DD0017">
            <w:pPr>
              <w:rPr>
                <w:rFonts w:ascii="Tahoma" w:hAnsi="Tahoma" w:cs="Tahoma"/>
                <w:sz w:val="18"/>
                <w:szCs w:val="18"/>
              </w:rPr>
            </w:pPr>
          </w:p>
        </w:tc>
      </w:tr>
    </w:tbl>
    <w:p w:rsidR="001630C0" w:rsidRDefault="001630C0" w:rsidP="001630C0">
      <w:pPr>
        <w:rPr>
          <w:rFonts w:ascii="Tahoma" w:hAnsi="Tahoma" w:cs="Tahoma"/>
          <w:sz w:val="18"/>
          <w:szCs w:val="18"/>
        </w:rPr>
      </w:pPr>
    </w:p>
    <w:p w:rsidR="001630C0" w:rsidRPr="00347F4B" w:rsidRDefault="00DD0017" w:rsidP="001630C0">
      <w:pPr>
        <w:ind w:right="180"/>
        <w:rPr>
          <w:rFonts w:ascii="Tahoma" w:hAnsi="Tahoma" w:cs="Tahoma"/>
          <w:b/>
          <w:sz w:val="18"/>
          <w:szCs w:val="18"/>
        </w:rPr>
      </w:pPr>
      <w:r>
        <w:rPr>
          <w:rFonts w:ascii="Tahoma" w:hAnsi="Tahoma" w:cs="Tahoma"/>
          <w:b/>
          <w:sz w:val="18"/>
          <w:szCs w:val="18"/>
        </w:rPr>
        <w:t>P</w:t>
      </w:r>
      <w:r w:rsidR="001630C0" w:rsidRPr="00347F4B">
        <w:rPr>
          <w:rFonts w:ascii="Tahoma" w:hAnsi="Tahoma" w:cs="Tahoma"/>
          <w:b/>
          <w:sz w:val="18"/>
          <w:szCs w:val="18"/>
        </w:rPr>
        <w:t xml:space="preserve">oz. </w:t>
      </w:r>
      <w:r w:rsidR="001630C0">
        <w:rPr>
          <w:rFonts w:ascii="Tahoma" w:hAnsi="Tahoma" w:cs="Tahoma"/>
          <w:b/>
          <w:sz w:val="18"/>
          <w:szCs w:val="18"/>
        </w:rPr>
        <w:t>2 Wózek transportowo-kąpielowy</w:t>
      </w:r>
      <w:r w:rsidR="001630C0" w:rsidRPr="00347F4B">
        <w:rPr>
          <w:rFonts w:ascii="Tahoma" w:hAnsi="Tahoma" w:cs="Tahoma"/>
          <w:b/>
          <w:sz w:val="18"/>
          <w:szCs w:val="18"/>
        </w:rPr>
        <w:t xml:space="preserve"> - </w:t>
      </w:r>
      <w:r w:rsidR="001630C0">
        <w:rPr>
          <w:rFonts w:ascii="Tahoma" w:hAnsi="Tahoma" w:cs="Tahoma"/>
          <w:b/>
          <w:sz w:val="18"/>
          <w:szCs w:val="18"/>
        </w:rPr>
        <w:t>1</w:t>
      </w:r>
      <w:r w:rsidR="001630C0" w:rsidRPr="00347F4B">
        <w:rPr>
          <w:rFonts w:ascii="Tahoma" w:hAnsi="Tahoma" w:cs="Tahoma"/>
          <w:b/>
          <w:sz w:val="18"/>
          <w:szCs w:val="18"/>
        </w:rPr>
        <w:t xml:space="preserve"> szt.</w:t>
      </w:r>
    </w:p>
    <w:p w:rsidR="001630C0" w:rsidRPr="00347F4B" w:rsidRDefault="001630C0" w:rsidP="001630C0">
      <w:pPr>
        <w:ind w:right="180"/>
        <w:rPr>
          <w:rFonts w:ascii="Tahoma" w:hAnsi="Tahoma" w:cs="Tahoma"/>
          <w:b/>
          <w:sz w:val="18"/>
          <w:szCs w:val="18"/>
        </w:rPr>
      </w:pPr>
      <w:r w:rsidRPr="00347F4B">
        <w:rPr>
          <w:rFonts w:ascii="Tahoma" w:hAnsi="Tahoma" w:cs="Tahoma"/>
          <w:b/>
          <w:sz w:val="18"/>
          <w:szCs w:val="18"/>
        </w:rPr>
        <w:t>Producent:</w:t>
      </w:r>
    </w:p>
    <w:p w:rsidR="001630C0" w:rsidRPr="00347F4B" w:rsidRDefault="001630C0" w:rsidP="001630C0">
      <w:pPr>
        <w:ind w:right="180"/>
        <w:rPr>
          <w:rFonts w:ascii="Tahoma" w:hAnsi="Tahoma" w:cs="Tahoma"/>
          <w:b/>
          <w:sz w:val="18"/>
          <w:szCs w:val="18"/>
        </w:rPr>
      </w:pPr>
      <w:r w:rsidRPr="00347F4B">
        <w:rPr>
          <w:rFonts w:ascii="Tahoma" w:hAnsi="Tahoma" w:cs="Tahoma"/>
          <w:b/>
          <w:sz w:val="18"/>
          <w:szCs w:val="18"/>
        </w:rPr>
        <w:t>Model/Typ:</w:t>
      </w:r>
    </w:p>
    <w:p w:rsidR="001630C0" w:rsidRPr="00347F4B" w:rsidRDefault="001630C0" w:rsidP="001630C0">
      <w:pPr>
        <w:ind w:right="180"/>
        <w:rPr>
          <w:rFonts w:ascii="Tahoma" w:hAnsi="Tahoma" w:cs="Tahoma"/>
          <w:b/>
          <w:sz w:val="18"/>
          <w:szCs w:val="18"/>
        </w:rPr>
      </w:pPr>
      <w:r w:rsidRPr="00347F4B">
        <w:rPr>
          <w:rFonts w:ascii="Tahoma" w:hAnsi="Tahoma" w:cs="Tahoma"/>
          <w:b/>
          <w:sz w:val="18"/>
          <w:szCs w:val="18"/>
        </w:rPr>
        <w:t>Rok produkcji:</w:t>
      </w:r>
    </w:p>
    <w:tbl>
      <w:tblPr>
        <w:tblStyle w:val="Tabela-Siatka"/>
        <w:tblW w:w="9351" w:type="dxa"/>
        <w:tblLook w:val="04A0" w:firstRow="1" w:lastRow="0" w:firstColumn="1" w:lastColumn="0" w:noHBand="0" w:noVBand="1"/>
      </w:tblPr>
      <w:tblGrid>
        <w:gridCol w:w="704"/>
        <w:gridCol w:w="4874"/>
        <w:gridCol w:w="3773"/>
      </w:tblGrid>
      <w:tr w:rsidR="001630C0" w:rsidRPr="00835DEE" w:rsidTr="00DD0017">
        <w:tc>
          <w:tcPr>
            <w:tcW w:w="704" w:type="dxa"/>
            <w:shd w:val="clear" w:color="auto" w:fill="BFBFBF" w:themeFill="background1" w:themeFillShade="BF"/>
          </w:tcPr>
          <w:p w:rsidR="00DD0017" w:rsidRDefault="00DD0017" w:rsidP="00DD0017">
            <w:pPr>
              <w:ind w:left="0"/>
              <w:jc w:val="center"/>
              <w:rPr>
                <w:rFonts w:ascii="Tahoma" w:hAnsi="Tahoma" w:cs="Tahoma"/>
                <w:b/>
                <w:sz w:val="18"/>
                <w:szCs w:val="18"/>
              </w:rPr>
            </w:pPr>
          </w:p>
          <w:p w:rsidR="001630C0" w:rsidRPr="00835DEE" w:rsidRDefault="001630C0" w:rsidP="00DD0017">
            <w:pPr>
              <w:ind w:left="0"/>
              <w:jc w:val="center"/>
              <w:rPr>
                <w:rFonts w:ascii="Tahoma" w:hAnsi="Tahoma" w:cs="Tahoma"/>
                <w:b/>
                <w:sz w:val="18"/>
                <w:szCs w:val="18"/>
              </w:rPr>
            </w:pPr>
            <w:r w:rsidRPr="00835DEE">
              <w:rPr>
                <w:rFonts w:ascii="Tahoma" w:hAnsi="Tahoma" w:cs="Tahoma"/>
                <w:b/>
                <w:sz w:val="18"/>
                <w:szCs w:val="18"/>
              </w:rPr>
              <w:t>L.p.</w:t>
            </w:r>
          </w:p>
        </w:tc>
        <w:tc>
          <w:tcPr>
            <w:tcW w:w="4874" w:type="dxa"/>
            <w:shd w:val="clear" w:color="auto" w:fill="BFBFBF" w:themeFill="background1" w:themeFillShade="BF"/>
          </w:tcPr>
          <w:p w:rsidR="00DD0017" w:rsidRDefault="00DD0017" w:rsidP="00DD0017">
            <w:pPr>
              <w:jc w:val="center"/>
              <w:rPr>
                <w:rFonts w:ascii="Tahoma" w:hAnsi="Tahoma" w:cs="Tahoma"/>
                <w:b/>
                <w:sz w:val="18"/>
                <w:szCs w:val="18"/>
              </w:rPr>
            </w:pPr>
          </w:p>
          <w:p w:rsidR="001630C0" w:rsidRPr="00835DEE" w:rsidRDefault="001630C0" w:rsidP="00DD0017">
            <w:pPr>
              <w:jc w:val="center"/>
              <w:rPr>
                <w:rFonts w:ascii="Tahoma" w:hAnsi="Tahoma" w:cs="Tahoma"/>
                <w:b/>
                <w:sz w:val="18"/>
                <w:szCs w:val="18"/>
              </w:rPr>
            </w:pPr>
            <w:r w:rsidRPr="00835DEE">
              <w:rPr>
                <w:rFonts w:ascii="Tahoma" w:hAnsi="Tahoma" w:cs="Tahoma"/>
                <w:b/>
                <w:sz w:val="18"/>
                <w:szCs w:val="18"/>
              </w:rPr>
              <w:t>Wymagane parametry</w:t>
            </w:r>
          </w:p>
        </w:tc>
        <w:tc>
          <w:tcPr>
            <w:tcW w:w="3773" w:type="dxa"/>
            <w:shd w:val="clear" w:color="auto" w:fill="BFBFBF" w:themeFill="background1" w:themeFillShade="BF"/>
          </w:tcPr>
          <w:p w:rsidR="001630C0" w:rsidRDefault="001630C0" w:rsidP="00DD0017">
            <w:pPr>
              <w:ind w:left="88"/>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1630C0" w:rsidRPr="00835DEE" w:rsidRDefault="001630C0" w:rsidP="00DD0017">
            <w:pPr>
              <w:ind w:left="88"/>
              <w:jc w:val="center"/>
              <w:rPr>
                <w:rFonts w:ascii="Tahoma" w:hAnsi="Tahoma" w:cs="Tahoma"/>
                <w:b/>
                <w:sz w:val="18"/>
                <w:szCs w:val="18"/>
              </w:rPr>
            </w:pPr>
            <w:r w:rsidRPr="00835DEE">
              <w:rPr>
                <w:rFonts w:ascii="Tahoma" w:hAnsi="Tahoma" w:cs="Tahoma"/>
                <w:b/>
                <w:sz w:val="18"/>
                <w:szCs w:val="18"/>
              </w:rPr>
              <w:t>w przypadku dopuszczanej zmiany/ wpisać parametry (podać dokładne wartości)</w:t>
            </w:r>
          </w:p>
        </w:tc>
      </w:tr>
      <w:tr w:rsidR="001630C0" w:rsidTr="00DD0017">
        <w:tc>
          <w:tcPr>
            <w:tcW w:w="704" w:type="dxa"/>
            <w:tcBorders>
              <w:bottom w:val="single" w:sz="4" w:space="0" w:color="auto"/>
            </w:tcBorders>
          </w:tcPr>
          <w:p w:rsidR="001630C0" w:rsidRPr="00115ECC" w:rsidRDefault="001630C0" w:rsidP="001630C0">
            <w:pPr>
              <w:pStyle w:val="Akapitzlist"/>
              <w:numPr>
                <w:ilvl w:val="0"/>
                <w:numId w:val="17"/>
              </w:numPr>
              <w:ind w:left="0" w:right="312" w:firstLine="0"/>
              <w:rPr>
                <w:rFonts w:ascii="Tahoma" w:hAnsi="Tahoma" w:cs="Tahoma"/>
                <w:sz w:val="18"/>
                <w:szCs w:val="18"/>
              </w:rPr>
            </w:pPr>
          </w:p>
        </w:tc>
        <w:tc>
          <w:tcPr>
            <w:tcW w:w="4874" w:type="dxa"/>
            <w:shd w:val="clear" w:color="auto" w:fill="auto"/>
          </w:tcPr>
          <w:p w:rsidR="001630C0" w:rsidRDefault="001630C0" w:rsidP="00DD0017">
            <w:pPr>
              <w:ind w:left="0"/>
              <w:jc w:val="both"/>
              <w:rPr>
                <w:rFonts w:ascii="Tahoma" w:hAnsi="Tahoma" w:cs="Tahoma"/>
                <w:sz w:val="18"/>
                <w:szCs w:val="18"/>
              </w:rPr>
            </w:pPr>
            <w:r w:rsidRPr="009C2D6A">
              <w:rPr>
                <w:rFonts w:ascii="Tahoma" w:hAnsi="Tahoma" w:cs="Tahoma"/>
                <w:color w:val="000000"/>
              </w:rPr>
              <w:t>Wózek transportowo-kąpielowy</w:t>
            </w:r>
          </w:p>
        </w:tc>
        <w:tc>
          <w:tcPr>
            <w:tcW w:w="3773" w:type="dxa"/>
          </w:tcPr>
          <w:p w:rsidR="001630C0" w:rsidRDefault="001630C0" w:rsidP="00DD0017">
            <w:pPr>
              <w:jc w:val="right"/>
              <w:rPr>
                <w:rFonts w:ascii="Tahoma" w:hAnsi="Tahoma" w:cs="Tahoma"/>
                <w:sz w:val="18"/>
                <w:szCs w:val="18"/>
              </w:rPr>
            </w:pPr>
          </w:p>
        </w:tc>
      </w:tr>
      <w:tr w:rsidR="001630C0" w:rsidTr="00DD0017">
        <w:trPr>
          <w:trHeight w:val="210"/>
        </w:trPr>
        <w:tc>
          <w:tcPr>
            <w:tcW w:w="704" w:type="dxa"/>
            <w:tcBorders>
              <w:right w:val="single" w:sz="4" w:space="0" w:color="auto"/>
            </w:tcBorders>
          </w:tcPr>
          <w:p w:rsidR="001630C0" w:rsidRPr="00115ECC" w:rsidRDefault="001630C0" w:rsidP="001630C0">
            <w:pPr>
              <w:pStyle w:val="Akapitzlist"/>
              <w:numPr>
                <w:ilvl w:val="0"/>
                <w:numId w:val="17"/>
              </w:numPr>
              <w:ind w:right="147"/>
              <w:jc w:val="both"/>
              <w:rPr>
                <w:rFonts w:ascii="Tahoma" w:hAnsi="Tahoma" w:cs="Tahoma"/>
                <w:sz w:val="18"/>
                <w:szCs w:val="18"/>
              </w:rPr>
            </w:pPr>
          </w:p>
        </w:tc>
        <w:tc>
          <w:tcPr>
            <w:tcW w:w="4874" w:type="dxa"/>
            <w:shd w:val="clear" w:color="auto" w:fill="auto"/>
          </w:tcPr>
          <w:p w:rsidR="001630C0" w:rsidRPr="00E47BA2" w:rsidRDefault="001630C0" w:rsidP="00DD0017">
            <w:pPr>
              <w:ind w:left="0"/>
              <w:rPr>
                <w:rFonts w:ascii="Tahoma" w:hAnsi="Tahoma" w:cs="Tahoma"/>
                <w:color w:val="000000"/>
              </w:rPr>
            </w:pPr>
            <w:r w:rsidRPr="00E47BA2">
              <w:rPr>
                <w:rFonts w:ascii="Tahoma" w:hAnsi="Tahoma" w:cs="Tahoma"/>
                <w:color w:val="000000"/>
              </w:rPr>
              <w:t xml:space="preserve">Wymiary zewnętrzne wózka:                       </w:t>
            </w:r>
          </w:p>
          <w:p w:rsidR="001630C0" w:rsidRPr="00E47BA2" w:rsidRDefault="001630C0" w:rsidP="00DD0017">
            <w:pPr>
              <w:ind w:left="0"/>
              <w:rPr>
                <w:rFonts w:ascii="Tahoma" w:hAnsi="Tahoma" w:cs="Tahoma"/>
                <w:color w:val="000000"/>
              </w:rPr>
            </w:pPr>
            <w:r w:rsidRPr="00E47BA2">
              <w:rPr>
                <w:rFonts w:ascii="Tahoma" w:hAnsi="Tahoma" w:cs="Tahoma"/>
                <w:color w:val="000000"/>
              </w:rPr>
              <w:t xml:space="preserve">długość 2040 mm ( </w:t>
            </w:r>
            <w:r>
              <w:rPr>
                <w:rFonts w:ascii="Tahoma" w:hAnsi="Tahoma" w:cs="Tahoma"/>
                <w:color w:val="000000"/>
              </w:rPr>
              <w:t>+/-</w:t>
            </w:r>
            <w:r w:rsidRPr="00E47BA2">
              <w:rPr>
                <w:rFonts w:ascii="Tahoma" w:hAnsi="Tahoma" w:cs="Tahoma"/>
                <w:color w:val="000000"/>
              </w:rPr>
              <w:t xml:space="preserve"> 100mm)</w:t>
            </w:r>
          </w:p>
          <w:p w:rsidR="001630C0" w:rsidRPr="00E47BA2" w:rsidRDefault="001630C0" w:rsidP="00DD0017">
            <w:pPr>
              <w:ind w:left="0"/>
              <w:rPr>
                <w:rFonts w:ascii="Tahoma" w:hAnsi="Tahoma" w:cs="Tahoma"/>
              </w:rPr>
            </w:pPr>
            <w:r w:rsidRPr="00E47BA2">
              <w:rPr>
                <w:rFonts w:ascii="Tahoma" w:hAnsi="Tahoma" w:cs="Tahoma"/>
              </w:rPr>
              <w:t>szerokość</w:t>
            </w:r>
            <w:r>
              <w:rPr>
                <w:rFonts w:ascii="Tahoma" w:hAnsi="Tahoma" w:cs="Tahoma"/>
              </w:rPr>
              <w:t xml:space="preserve"> 760 mm ( +/- 100mm)</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Default="001630C0" w:rsidP="00DD0017">
            <w:pPr>
              <w:ind w:left="0"/>
              <w:rPr>
                <w:rFonts w:ascii="Tahoma" w:hAnsi="Tahoma" w:cs="Tahoma"/>
                <w:sz w:val="18"/>
                <w:szCs w:val="18"/>
              </w:rPr>
            </w:pPr>
            <w:r w:rsidRPr="00CD2B48">
              <w:rPr>
                <w:rFonts w:ascii="Tahoma" w:hAnsi="Tahoma" w:cs="Tahoma"/>
                <w:color w:val="000000"/>
              </w:rPr>
              <w:t>Zakres regulacji wysokości leża: 540 - 870 mm (±50mm)</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Default="001630C0" w:rsidP="00DD0017">
            <w:pPr>
              <w:ind w:left="0"/>
              <w:rPr>
                <w:rFonts w:ascii="Tahoma" w:hAnsi="Tahoma" w:cs="Tahoma"/>
                <w:sz w:val="18"/>
                <w:szCs w:val="18"/>
              </w:rPr>
            </w:pPr>
            <w:r w:rsidRPr="009C2D6A">
              <w:rPr>
                <w:rFonts w:ascii="Tahoma" w:hAnsi="Tahoma" w:cs="Tahoma"/>
                <w:color w:val="000000"/>
              </w:rPr>
              <w:t xml:space="preserve">Konstrukcja w całości wykonana ze stali </w:t>
            </w:r>
            <w:r>
              <w:rPr>
                <w:rFonts w:ascii="Tahoma" w:hAnsi="Tahoma" w:cs="Tahoma"/>
                <w:color w:val="000000"/>
              </w:rPr>
              <w:t>nierdzewnej malowanej proszkowo</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Default="001630C0" w:rsidP="00DD0017">
            <w:pPr>
              <w:ind w:left="0"/>
              <w:rPr>
                <w:rFonts w:ascii="Tahoma" w:hAnsi="Tahoma" w:cs="Tahoma"/>
                <w:sz w:val="18"/>
                <w:szCs w:val="18"/>
              </w:rPr>
            </w:pPr>
            <w:r w:rsidRPr="009C2D6A">
              <w:rPr>
                <w:rFonts w:ascii="Tahoma" w:hAnsi="Tahoma" w:cs="Tahoma"/>
                <w:color w:val="000000"/>
              </w:rPr>
              <w:t>Barierki boczne w pełni uchylne</w:t>
            </w:r>
            <w:r>
              <w:rPr>
                <w:rFonts w:ascii="Tahoma" w:hAnsi="Tahoma" w:cs="Tahoma"/>
                <w:color w:val="000000"/>
              </w:rPr>
              <w:t xml:space="preserve"> ze stali nierdzewnej</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Default="001630C0" w:rsidP="00DD0017">
            <w:pPr>
              <w:ind w:left="0"/>
              <w:rPr>
                <w:rFonts w:ascii="Tahoma" w:hAnsi="Tahoma" w:cs="Tahoma"/>
                <w:sz w:val="18"/>
                <w:szCs w:val="18"/>
              </w:rPr>
            </w:pPr>
            <w:r w:rsidRPr="009C2D6A">
              <w:rPr>
                <w:rFonts w:ascii="Tahoma" w:hAnsi="Tahoma" w:cs="Tahoma"/>
                <w:color w:val="000000"/>
              </w:rPr>
              <w:t>Nakładany materac w formie wanny wykonany z</w:t>
            </w:r>
            <w:r>
              <w:rPr>
                <w:rFonts w:ascii="Tahoma" w:hAnsi="Tahoma" w:cs="Tahoma"/>
                <w:color w:val="000000"/>
              </w:rPr>
              <w:t xml:space="preserve"> </w:t>
            </w:r>
            <w:r w:rsidRPr="009C2D6A">
              <w:rPr>
                <w:rFonts w:ascii="Tahoma" w:hAnsi="Tahoma" w:cs="Tahoma"/>
                <w:color w:val="000000"/>
              </w:rPr>
              <w:t>tworzywa odpornego na temperaturę oraz uszkodzenia mechaniczne</w:t>
            </w:r>
            <w:r>
              <w:rPr>
                <w:rFonts w:ascii="Tahoma" w:hAnsi="Tahoma" w:cs="Tahoma"/>
                <w:color w:val="000000"/>
              </w:rPr>
              <w:t xml:space="preserve"> wyposażony w ruchomy wąż odprowadzający wodę</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Default="001630C0" w:rsidP="00DD0017">
            <w:pPr>
              <w:ind w:left="35"/>
              <w:rPr>
                <w:rFonts w:ascii="Tahoma" w:hAnsi="Tahoma" w:cs="Tahoma"/>
                <w:sz w:val="18"/>
                <w:szCs w:val="18"/>
              </w:rPr>
            </w:pPr>
            <w:r w:rsidRPr="009C2D6A">
              <w:rPr>
                <w:rFonts w:ascii="Tahoma" w:hAnsi="Tahoma" w:cs="Tahoma"/>
                <w:color w:val="000000"/>
              </w:rPr>
              <w:t>Nożycowy podnośnik</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Pr="009C2D6A" w:rsidRDefault="001630C0" w:rsidP="00DD0017">
            <w:pPr>
              <w:ind w:left="35"/>
              <w:rPr>
                <w:rFonts w:ascii="Tahoma" w:hAnsi="Tahoma" w:cs="Tahoma"/>
                <w:color w:val="000000"/>
              </w:rPr>
            </w:pPr>
            <w:r>
              <w:rPr>
                <w:rFonts w:ascii="Tahoma" w:hAnsi="Tahoma" w:cs="Tahoma"/>
                <w:color w:val="000000"/>
              </w:rPr>
              <w:t>Regulacja wysokości za pomocą siłownika hydraulicznego</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Pr="00347F4B" w:rsidRDefault="001630C0" w:rsidP="00DD0017">
            <w:pPr>
              <w:ind w:left="35"/>
              <w:rPr>
                <w:rFonts w:ascii="Tahoma" w:hAnsi="Tahoma" w:cs="Tahoma"/>
                <w:sz w:val="18"/>
                <w:szCs w:val="18"/>
              </w:rPr>
            </w:pPr>
            <w:r>
              <w:rPr>
                <w:rFonts w:ascii="Tahoma" w:hAnsi="Tahoma" w:cs="Tahoma"/>
                <w:color w:val="000000"/>
              </w:rPr>
              <w:t>D</w:t>
            </w:r>
            <w:r w:rsidRPr="009C2D6A">
              <w:rPr>
                <w:rFonts w:ascii="Tahoma" w:hAnsi="Tahoma" w:cs="Tahoma"/>
                <w:color w:val="000000"/>
              </w:rPr>
              <w:t>wustronna regulacja wysokości</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Default="001630C0" w:rsidP="00DD0017">
            <w:pPr>
              <w:ind w:left="35"/>
              <w:rPr>
                <w:rFonts w:ascii="Tahoma" w:hAnsi="Tahoma" w:cs="Tahoma"/>
                <w:sz w:val="18"/>
                <w:szCs w:val="18"/>
              </w:rPr>
            </w:pPr>
            <w:r>
              <w:rPr>
                <w:rFonts w:ascii="Tahoma" w:hAnsi="Tahoma" w:cs="Tahoma"/>
                <w:color w:val="000000"/>
              </w:rPr>
              <w:t>Wyposażony w 8 podwójnych kółek, z czego cztery kółka z blokadą kierunkową</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Default="001630C0" w:rsidP="00DD0017">
            <w:pPr>
              <w:ind w:left="0"/>
              <w:rPr>
                <w:rFonts w:ascii="Tahoma" w:hAnsi="Tahoma" w:cs="Tahoma"/>
                <w:sz w:val="18"/>
                <w:szCs w:val="18"/>
              </w:rPr>
            </w:pPr>
            <w:r>
              <w:rPr>
                <w:rFonts w:ascii="Tahoma" w:hAnsi="Tahoma" w:cs="Tahoma"/>
                <w:sz w:val="18"/>
                <w:szCs w:val="18"/>
              </w:rPr>
              <w:t>Obciążenie wózka minimum 150 kg</w:t>
            </w:r>
          </w:p>
        </w:tc>
        <w:tc>
          <w:tcPr>
            <w:tcW w:w="3773" w:type="dxa"/>
          </w:tcPr>
          <w:p w:rsidR="001630C0" w:rsidRDefault="001630C0" w:rsidP="00DD0017">
            <w:pPr>
              <w:rPr>
                <w:rFonts w:ascii="Tahoma" w:hAnsi="Tahoma" w:cs="Tahoma"/>
                <w:sz w:val="18"/>
                <w:szCs w:val="18"/>
              </w:rPr>
            </w:pPr>
          </w:p>
        </w:tc>
      </w:tr>
      <w:tr w:rsidR="001630C0" w:rsidTr="00DD0017">
        <w:tc>
          <w:tcPr>
            <w:tcW w:w="704" w:type="dxa"/>
          </w:tcPr>
          <w:p w:rsidR="001630C0" w:rsidRPr="00115ECC" w:rsidRDefault="001630C0" w:rsidP="001630C0">
            <w:pPr>
              <w:pStyle w:val="Akapitzlist"/>
              <w:numPr>
                <w:ilvl w:val="0"/>
                <w:numId w:val="17"/>
              </w:numPr>
              <w:ind w:right="312"/>
              <w:jc w:val="both"/>
              <w:rPr>
                <w:rFonts w:ascii="Tahoma" w:hAnsi="Tahoma" w:cs="Tahoma"/>
                <w:sz w:val="18"/>
                <w:szCs w:val="18"/>
              </w:rPr>
            </w:pPr>
          </w:p>
        </w:tc>
        <w:tc>
          <w:tcPr>
            <w:tcW w:w="4874" w:type="dxa"/>
            <w:shd w:val="clear" w:color="auto" w:fill="auto"/>
          </w:tcPr>
          <w:p w:rsidR="001630C0" w:rsidRDefault="001630C0" w:rsidP="00DD0017">
            <w:pPr>
              <w:ind w:left="0"/>
              <w:rPr>
                <w:rFonts w:ascii="Tahoma" w:hAnsi="Tahoma" w:cs="Tahoma"/>
                <w:sz w:val="18"/>
                <w:szCs w:val="18"/>
              </w:rPr>
            </w:pPr>
            <w:r>
              <w:rPr>
                <w:rFonts w:ascii="Tahoma" w:hAnsi="Tahoma" w:cs="Tahoma"/>
                <w:sz w:val="18"/>
                <w:szCs w:val="18"/>
              </w:rPr>
              <w:t>Wyrób medyczny</w:t>
            </w:r>
          </w:p>
        </w:tc>
        <w:tc>
          <w:tcPr>
            <w:tcW w:w="3773" w:type="dxa"/>
          </w:tcPr>
          <w:p w:rsidR="001630C0" w:rsidRDefault="001630C0" w:rsidP="00DD0017">
            <w:pPr>
              <w:rPr>
                <w:rFonts w:ascii="Tahoma" w:hAnsi="Tahoma" w:cs="Tahoma"/>
                <w:sz w:val="18"/>
                <w:szCs w:val="18"/>
              </w:rPr>
            </w:pPr>
          </w:p>
        </w:tc>
      </w:tr>
    </w:tbl>
    <w:p w:rsidR="001630C0" w:rsidRDefault="001630C0" w:rsidP="001630C0">
      <w:pPr>
        <w:rPr>
          <w:rFonts w:ascii="Tahoma" w:hAnsi="Tahoma" w:cs="Tahoma"/>
          <w:sz w:val="18"/>
          <w:szCs w:val="18"/>
        </w:rPr>
      </w:pPr>
    </w:p>
    <w:p w:rsidR="00DD0017" w:rsidRPr="00C21F1A" w:rsidRDefault="00DD0017" w:rsidP="00DD0017">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t>Uwaga!  Zamawiający wymaga od Wykonawcy wypełnienia powyższej tabeli, udzielając odpowiedzi „TAK” lub „NIE” – dla potwierdzenia spełnienia wymaganego warunku. Wpisanie „NIE” spowoduje odrzucenie oferty.</w:t>
      </w:r>
    </w:p>
    <w:p w:rsidR="00DD0017" w:rsidRPr="00C21F1A" w:rsidRDefault="00DD0017" w:rsidP="00DD0017">
      <w:pPr>
        <w:jc w:val="center"/>
        <w:rPr>
          <w:rFonts w:ascii="Tahoma" w:hAnsi="Tahoma" w:cs="Tahoma"/>
          <w:b/>
          <w:sz w:val="20"/>
          <w:szCs w:val="20"/>
          <w:highlight w:val="lightGray"/>
        </w:rPr>
      </w:pPr>
    </w:p>
    <w:p w:rsidR="00DD0017" w:rsidRDefault="00DD0017" w:rsidP="00DD0017">
      <w:pPr>
        <w:spacing w:after="0" w:line="240" w:lineRule="auto"/>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DD0017" w:rsidRPr="00C21F1A" w:rsidRDefault="00DD0017" w:rsidP="00DD0017">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DD0017" w:rsidRPr="00C21F1A" w:rsidRDefault="00DD0017" w:rsidP="00DD0017">
      <w:pPr>
        <w:spacing w:after="0" w:line="240" w:lineRule="auto"/>
        <w:rPr>
          <w:rFonts w:ascii="Tahoma" w:hAnsi="Tahoma" w:cs="Tahoma"/>
          <w:sz w:val="20"/>
          <w:szCs w:val="20"/>
        </w:rPr>
      </w:pPr>
      <w:r w:rsidRPr="00C21F1A">
        <w:rPr>
          <w:rFonts w:ascii="Tahoma" w:hAnsi="Tahoma" w:cs="Tahoma"/>
          <w:sz w:val="20"/>
          <w:szCs w:val="20"/>
        </w:rPr>
        <w:t>(miejscowość, data)                              (pieczęć i podpis osoby/osób wskazanych w dokumencie,</w:t>
      </w:r>
    </w:p>
    <w:p w:rsidR="00DD0017" w:rsidRPr="00C21F1A" w:rsidRDefault="00DD0017" w:rsidP="00DD0017">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DD0017" w:rsidRPr="00C21F1A" w:rsidRDefault="00DD0017" w:rsidP="00DD0017">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DD0017" w:rsidRPr="00C21F1A" w:rsidRDefault="00DD0017" w:rsidP="00DD0017">
      <w:pPr>
        <w:spacing w:after="0" w:line="240" w:lineRule="auto"/>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1630C0" w:rsidRDefault="001630C0" w:rsidP="001630C0">
      <w:pPr>
        <w:ind w:right="180"/>
        <w:rPr>
          <w:rFonts w:ascii="Tahoma" w:hAnsi="Tahoma" w:cs="Tahoma"/>
          <w:b/>
          <w:sz w:val="18"/>
          <w:szCs w:val="18"/>
        </w:rPr>
      </w:pPr>
    </w:p>
    <w:p w:rsidR="00A7030A" w:rsidRDefault="00A7030A" w:rsidP="00A7030A">
      <w:pPr>
        <w:ind w:right="180"/>
        <w:rPr>
          <w:rFonts w:ascii="Tahoma" w:hAnsi="Tahoma" w:cs="Tahoma"/>
          <w:b/>
          <w:sz w:val="18"/>
          <w:szCs w:val="18"/>
        </w:rPr>
      </w:pPr>
      <w:r>
        <w:rPr>
          <w:noProof/>
          <w:lang w:eastAsia="pl-PL"/>
        </w:rPr>
        <w:lastRenderedPageBreak/>
        <w:drawing>
          <wp:inline distT="0" distB="0" distL="0" distR="0">
            <wp:extent cx="5915025" cy="733425"/>
            <wp:effectExtent l="19050" t="0" r="9525" b="0"/>
            <wp:docPr id="7"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jpachnowska\AppData\Local\Microsoft\Windows\Temporary Internet Files\Content.Word\ciąg logotypów_NSS-UE-FStru_RPO-WZ_14-20_mono.jpg"/>
                    <pic:cNvPicPr>
                      <a:picLocks noChangeAspect="1" noChangeArrowheads="1"/>
                    </pic:cNvPicPr>
                  </pic:nvPicPr>
                  <pic:blipFill>
                    <a:blip r:embed="rId8" cstate="print"/>
                    <a:srcRect/>
                    <a:stretch>
                      <a:fillRect/>
                    </a:stretch>
                  </pic:blipFill>
                  <pic:spPr bwMode="auto">
                    <a:xfrm>
                      <a:off x="0" y="0"/>
                      <a:ext cx="5915025" cy="733425"/>
                    </a:xfrm>
                    <a:prstGeom prst="rect">
                      <a:avLst/>
                    </a:prstGeom>
                    <a:noFill/>
                    <a:ln w="9525">
                      <a:noFill/>
                      <a:miter lim="800000"/>
                      <a:headEnd/>
                      <a:tailEnd/>
                    </a:ln>
                  </pic:spPr>
                </pic:pic>
              </a:graphicData>
            </a:graphic>
          </wp:inline>
        </w:drawing>
      </w:r>
    </w:p>
    <w:tbl>
      <w:tblPr>
        <w:tblW w:w="9540" w:type="dxa"/>
        <w:tblCellMar>
          <w:left w:w="70" w:type="dxa"/>
          <w:right w:w="70" w:type="dxa"/>
        </w:tblCellMar>
        <w:tblLook w:val="04A0" w:firstRow="1" w:lastRow="0" w:firstColumn="1" w:lastColumn="0" w:noHBand="0" w:noVBand="1"/>
      </w:tblPr>
      <w:tblGrid>
        <w:gridCol w:w="9540"/>
      </w:tblGrid>
      <w:tr w:rsidR="00A7030A" w:rsidRPr="00E21114" w:rsidTr="00A7030A">
        <w:trPr>
          <w:trHeight w:val="587"/>
        </w:trPr>
        <w:tc>
          <w:tcPr>
            <w:tcW w:w="9540" w:type="dxa"/>
            <w:tcBorders>
              <w:top w:val="nil"/>
              <w:left w:val="nil"/>
              <w:bottom w:val="nil"/>
              <w:right w:val="nil"/>
            </w:tcBorders>
            <w:shd w:val="clear" w:color="auto" w:fill="auto"/>
            <w:hideMark/>
          </w:tcPr>
          <w:p w:rsidR="00A7030A" w:rsidRPr="00E21114" w:rsidRDefault="00A7030A" w:rsidP="00A7030A">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A7030A" w:rsidRPr="00E21114" w:rsidTr="00A7030A">
        <w:trPr>
          <w:trHeight w:val="425"/>
        </w:trPr>
        <w:tc>
          <w:tcPr>
            <w:tcW w:w="9540" w:type="dxa"/>
            <w:tcBorders>
              <w:top w:val="nil"/>
              <w:left w:val="nil"/>
              <w:bottom w:val="nil"/>
              <w:right w:val="nil"/>
            </w:tcBorders>
            <w:shd w:val="clear" w:color="auto" w:fill="auto"/>
            <w:hideMark/>
          </w:tcPr>
          <w:p w:rsidR="00A7030A" w:rsidRPr="00E21114" w:rsidRDefault="00A7030A" w:rsidP="00A7030A">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A7030A" w:rsidRPr="00E21114" w:rsidTr="00A7030A">
        <w:trPr>
          <w:trHeight w:val="285"/>
        </w:trPr>
        <w:tc>
          <w:tcPr>
            <w:tcW w:w="9540" w:type="dxa"/>
            <w:tcBorders>
              <w:top w:val="nil"/>
              <w:left w:val="nil"/>
              <w:bottom w:val="nil"/>
              <w:right w:val="nil"/>
            </w:tcBorders>
            <w:shd w:val="clear" w:color="auto" w:fill="auto"/>
            <w:hideMark/>
          </w:tcPr>
          <w:p w:rsidR="00A7030A" w:rsidRPr="00E21114" w:rsidRDefault="00A7030A" w:rsidP="00A7030A">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A7030A" w:rsidRDefault="00A7030A" w:rsidP="00A7030A">
      <w:pPr>
        <w:ind w:right="180"/>
        <w:jc w:val="right"/>
        <w:rPr>
          <w:rFonts w:ascii="Tahoma" w:hAnsi="Tahoma" w:cs="Tahoma"/>
          <w:b/>
          <w:sz w:val="18"/>
          <w:szCs w:val="18"/>
        </w:rPr>
      </w:pPr>
      <w:r>
        <w:rPr>
          <w:rFonts w:ascii="Tahoma" w:hAnsi="Tahoma" w:cs="Tahoma"/>
          <w:b/>
          <w:sz w:val="18"/>
          <w:szCs w:val="18"/>
        </w:rPr>
        <w:t>Załącznik nr 1.7</w:t>
      </w:r>
    </w:p>
    <w:p w:rsidR="00A7030A" w:rsidRDefault="00A7030A" w:rsidP="00A7030A">
      <w:pPr>
        <w:ind w:right="180"/>
        <w:jc w:val="center"/>
        <w:rPr>
          <w:rFonts w:ascii="Tahoma" w:hAnsi="Tahoma" w:cs="Tahoma"/>
          <w:b/>
          <w:sz w:val="18"/>
          <w:szCs w:val="18"/>
        </w:rPr>
      </w:pPr>
      <w:r>
        <w:rPr>
          <w:rFonts w:ascii="Tahoma" w:hAnsi="Tahoma" w:cs="Tahoma"/>
          <w:b/>
          <w:sz w:val="18"/>
          <w:szCs w:val="18"/>
        </w:rPr>
        <w:t>WYMOGI TECHNICZNO-EKSPLOATACYJNE</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Poz.</w:t>
      </w:r>
      <w:r>
        <w:rPr>
          <w:rFonts w:ascii="Tahoma" w:hAnsi="Tahoma" w:cs="Tahoma"/>
          <w:b/>
          <w:sz w:val="18"/>
          <w:szCs w:val="18"/>
        </w:rPr>
        <w:t xml:space="preserve"> 1 Stół zabiegowy</w:t>
      </w:r>
      <w:r w:rsidRPr="00347F4B">
        <w:rPr>
          <w:rFonts w:ascii="Tahoma" w:hAnsi="Tahoma" w:cs="Tahoma"/>
          <w:b/>
          <w:sz w:val="18"/>
          <w:szCs w:val="18"/>
        </w:rPr>
        <w:t xml:space="preserve"> </w:t>
      </w:r>
      <w:r>
        <w:rPr>
          <w:rFonts w:ascii="Tahoma" w:hAnsi="Tahoma" w:cs="Tahoma"/>
          <w:b/>
          <w:sz w:val="18"/>
          <w:szCs w:val="18"/>
        </w:rPr>
        <w:t>–</w:t>
      </w:r>
      <w:r w:rsidRPr="00347F4B">
        <w:rPr>
          <w:rFonts w:ascii="Tahoma" w:hAnsi="Tahoma" w:cs="Tahoma"/>
          <w:b/>
          <w:sz w:val="18"/>
          <w:szCs w:val="18"/>
        </w:rPr>
        <w:t xml:space="preserve"> </w:t>
      </w:r>
      <w:r>
        <w:rPr>
          <w:rFonts w:ascii="Tahoma" w:hAnsi="Tahoma" w:cs="Tahoma"/>
          <w:b/>
          <w:sz w:val="18"/>
          <w:szCs w:val="18"/>
        </w:rPr>
        <w:t xml:space="preserve">1 </w:t>
      </w:r>
      <w:r w:rsidRPr="00347F4B">
        <w:rPr>
          <w:rFonts w:ascii="Tahoma" w:hAnsi="Tahoma" w:cs="Tahoma"/>
          <w:b/>
          <w:sz w:val="18"/>
          <w:szCs w:val="18"/>
        </w:rPr>
        <w:t>szt.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Producent: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Model/Typ:</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Rok produkcji:</w:t>
      </w:r>
    </w:p>
    <w:tbl>
      <w:tblPr>
        <w:tblpPr w:leftFromText="141" w:rightFromText="141" w:vertAnchor="text" w:horzAnchor="margin" w:tblpY="4"/>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5103"/>
        <w:gridCol w:w="3827"/>
      </w:tblGrid>
      <w:tr w:rsidR="00A7030A" w:rsidRPr="00F679F6" w:rsidTr="00A7030A">
        <w:tc>
          <w:tcPr>
            <w:tcW w:w="817" w:type="dxa"/>
            <w:shd w:val="clear" w:color="auto" w:fill="BFBFBF" w:themeFill="background1" w:themeFillShade="BF"/>
          </w:tcPr>
          <w:p w:rsidR="00A7030A" w:rsidRDefault="00A7030A" w:rsidP="00A7030A">
            <w:pPr>
              <w:snapToGrid w:val="0"/>
              <w:rPr>
                <w:rFonts w:ascii="Tahoma" w:hAnsi="Tahoma" w:cs="Tahoma"/>
                <w:b/>
                <w:sz w:val="18"/>
                <w:szCs w:val="18"/>
              </w:rPr>
            </w:pPr>
          </w:p>
          <w:p w:rsidR="00A7030A" w:rsidRPr="00F679F6" w:rsidRDefault="00A7030A" w:rsidP="00A7030A">
            <w:pPr>
              <w:snapToGrid w:val="0"/>
              <w:rPr>
                <w:rFonts w:ascii="Tahoma" w:hAnsi="Tahoma" w:cs="Tahoma"/>
                <w:sz w:val="18"/>
                <w:szCs w:val="18"/>
              </w:rPr>
            </w:pPr>
            <w:r w:rsidRPr="00835DEE">
              <w:rPr>
                <w:rFonts w:ascii="Tahoma" w:hAnsi="Tahoma" w:cs="Tahoma"/>
                <w:b/>
                <w:sz w:val="18"/>
                <w:szCs w:val="18"/>
              </w:rPr>
              <w:t>L.p.</w:t>
            </w:r>
          </w:p>
        </w:tc>
        <w:tc>
          <w:tcPr>
            <w:tcW w:w="5103" w:type="dxa"/>
            <w:shd w:val="clear" w:color="auto" w:fill="BFBFBF" w:themeFill="background1" w:themeFillShade="BF"/>
          </w:tcPr>
          <w:p w:rsidR="00A7030A" w:rsidRDefault="00A7030A" w:rsidP="00A7030A">
            <w:pPr>
              <w:pStyle w:val="Akapitzlist1"/>
              <w:spacing w:after="0" w:line="240" w:lineRule="auto"/>
              <w:ind w:left="0"/>
              <w:jc w:val="center"/>
              <w:rPr>
                <w:rFonts w:ascii="Tahoma" w:hAnsi="Tahoma" w:cs="Tahoma"/>
                <w:b/>
                <w:sz w:val="18"/>
                <w:szCs w:val="18"/>
              </w:rPr>
            </w:pPr>
          </w:p>
          <w:p w:rsidR="00A7030A" w:rsidRPr="00F679F6" w:rsidRDefault="00A7030A" w:rsidP="00A7030A">
            <w:pPr>
              <w:pStyle w:val="Akapitzlist1"/>
              <w:spacing w:after="0" w:line="240" w:lineRule="auto"/>
              <w:ind w:left="0"/>
              <w:jc w:val="center"/>
              <w:rPr>
                <w:rFonts w:ascii="Tahoma" w:hAnsi="Tahoma" w:cs="Tahoma"/>
                <w:sz w:val="18"/>
                <w:szCs w:val="18"/>
              </w:rPr>
            </w:pPr>
            <w:r w:rsidRPr="00835DEE">
              <w:rPr>
                <w:rFonts w:ascii="Tahoma" w:hAnsi="Tahoma" w:cs="Tahoma"/>
                <w:b/>
                <w:sz w:val="18"/>
                <w:szCs w:val="18"/>
              </w:rPr>
              <w:t>Wymagane parametry</w:t>
            </w:r>
          </w:p>
        </w:tc>
        <w:tc>
          <w:tcPr>
            <w:tcW w:w="3827" w:type="dxa"/>
            <w:shd w:val="clear" w:color="auto" w:fill="BFBFBF" w:themeFill="background1" w:themeFillShade="BF"/>
            <w:vAlign w:val="center"/>
          </w:tcPr>
          <w:p w:rsidR="00A7030A" w:rsidRDefault="00A7030A" w:rsidP="00A7030A">
            <w:pPr>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A7030A" w:rsidRPr="00F679F6" w:rsidRDefault="00A7030A" w:rsidP="00A7030A">
            <w:pPr>
              <w:snapToGrid w:val="0"/>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A7030A" w:rsidRPr="00A60388" w:rsidTr="00A7030A">
        <w:tc>
          <w:tcPr>
            <w:tcW w:w="817" w:type="dxa"/>
          </w:tcPr>
          <w:p w:rsidR="00A7030A" w:rsidRDefault="00A7030A" w:rsidP="00A7030A">
            <w:pPr>
              <w:numPr>
                <w:ilvl w:val="0"/>
                <w:numId w:val="19"/>
              </w:numPr>
              <w:spacing w:after="0" w:line="240" w:lineRule="auto"/>
              <w:ind w:right="180"/>
              <w:rPr>
                <w:rFonts w:ascii="Tahoma" w:hAnsi="Tahoma" w:cs="Tahoma"/>
                <w:sz w:val="18"/>
                <w:szCs w:val="18"/>
              </w:rPr>
            </w:pPr>
          </w:p>
        </w:tc>
        <w:tc>
          <w:tcPr>
            <w:tcW w:w="5103" w:type="dxa"/>
            <w:shd w:val="clear" w:color="auto" w:fill="auto"/>
          </w:tcPr>
          <w:p w:rsidR="00A7030A" w:rsidRDefault="00A7030A" w:rsidP="00A7030A">
            <w:pPr>
              <w:spacing w:after="0"/>
              <w:ind w:right="180"/>
              <w:rPr>
                <w:rFonts w:ascii="Tahoma" w:hAnsi="Tahoma" w:cs="Tahoma"/>
                <w:sz w:val="18"/>
                <w:szCs w:val="18"/>
              </w:rPr>
            </w:pPr>
            <w:r>
              <w:rPr>
                <w:rFonts w:ascii="Tahoma" w:hAnsi="Tahoma" w:cs="Tahoma"/>
                <w:sz w:val="18"/>
                <w:szCs w:val="18"/>
              </w:rPr>
              <w:t>Stół zabiegowy o konstrukcji stalowej, stabilnej pokrytej farbą proszkową</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19"/>
              </w:numPr>
              <w:spacing w:after="0" w:line="240" w:lineRule="auto"/>
              <w:ind w:right="180"/>
              <w:rPr>
                <w:rFonts w:ascii="Tahoma" w:hAnsi="Tahoma" w:cs="Tahoma"/>
                <w:sz w:val="18"/>
                <w:szCs w:val="18"/>
              </w:rPr>
            </w:pPr>
          </w:p>
        </w:tc>
        <w:tc>
          <w:tcPr>
            <w:tcW w:w="5103" w:type="dxa"/>
            <w:shd w:val="clear" w:color="auto" w:fill="auto"/>
          </w:tcPr>
          <w:p w:rsidR="00A7030A" w:rsidRPr="00A60388" w:rsidRDefault="00A7030A" w:rsidP="00A7030A">
            <w:pPr>
              <w:spacing w:after="0"/>
              <w:ind w:right="180"/>
              <w:rPr>
                <w:rFonts w:ascii="Tahoma" w:hAnsi="Tahoma" w:cs="Tahoma"/>
                <w:sz w:val="18"/>
                <w:szCs w:val="18"/>
              </w:rPr>
            </w:pPr>
            <w:r>
              <w:rPr>
                <w:rFonts w:ascii="Tahoma" w:hAnsi="Tahoma" w:cs="Tahoma"/>
                <w:sz w:val="18"/>
                <w:szCs w:val="18"/>
              </w:rPr>
              <w:t>Wyposażony w czterosegmentowe tapicerowane, odporne na dezynfekcję leże z pełną regulacją do pozycji leżącej, siedzącej, Pivota, Trendelenburga oraz anty-Trendelenburga</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19"/>
              </w:numPr>
              <w:spacing w:after="0" w:line="240" w:lineRule="auto"/>
              <w:ind w:right="180"/>
              <w:rPr>
                <w:rFonts w:ascii="Tahoma" w:hAnsi="Tahoma" w:cs="Tahoma"/>
                <w:sz w:val="18"/>
                <w:szCs w:val="18"/>
              </w:rPr>
            </w:pPr>
          </w:p>
        </w:tc>
        <w:tc>
          <w:tcPr>
            <w:tcW w:w="5103" w:type="dxa"/>
            <w:shd w:val="clear" w:color="auto" w:fill="auto"/>
          </w:tcPr>
          <w:p w:rsidR="00A7030A" w:rsidRDefault="00A7030A" w:rsidP="00A7030A">
            <w:pPr>
              <w:spacing w:after="0"/>
              <w:ind w:right="180"/>
              <w:rPr>
                <w:rFonts w:ascii="Tahoma" w:hAnsi="Tahoma" w:cs="Tahoma"/>
                <w:sz w:val="18"/>
                <w:szCs w:val="18"/>
              </w:rPr>
            </w:pPr>
            <w:r>
              <w:rPr>
                <w:rFonts w:ascii="Tahoma" w:hAnsi="Tahoma" w:cs="Tahoma"/>
                <w:sz w:val="18"/>
                <w:szCs w:val="18"/>
              </w:rPr>
              <w:t>Wszystkie segmenty blatu regulowane sprężynami gazowymi</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19"/>
              </w:numPr>
              <w:spacing w:after="0" w:line="240" w:lineRule="auto"/>
              <w:ind w:right="180"/>
              <w:rPr>
                <w:rFonts w:ascii="Tahoma" w:hAnsi="Tahoma" w:cs="Tahoma"/>
                <w:sz w:val="18"/>
                <w:szCs w:val="18"/>
              </w:rPr>
            </w:pPr>
          </w:p>
        </w:tc>
        <w:tc>
          <w:tcPr>
            <w:tcW w:w="5103" w:type="dxa"/>
            <w:shd w:val="clear" w:color="auto" w:fill="auto"/>
          </w:tcPr>
          <w:p w:rsidR="00A7030A" w:rsidRPr="00A60388" w:rsidRDefault="00A7030A" w:rsidP="00A7030A">
            <w:pPr>
              <w:spacing w:after="0"/>
              <w:ind w:right="180"/>
              <w:rPr>
                <w:rFonts w:ascii="Tahoma" w:hAnsi="Tahoma" w:cs="Tahoma"/>
                <w:sz w:val="18"/>
                <w:szCs w:val="18"/>
              </w:rPr>
            </w:pPr>
            <w:r>
              <w:rPr>
                <w:rFonts w:ascii="Tahoma" w:hAnsi="Tahoma" w:cs="Tahoma"/>
                <w:sz w:val="18"/>
                <w:szCs w:val="18"/>
              </w:rPr>
              <w:t>Regulacja wysokości stołu  elektryczna przy pomocy pilota ręcznego</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rPr>
          <w:trHeight w:val="365"/>
        </w:trPr>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Stół wyposażony w podłokietniki</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Wymagany zamontowany wieszak na prześcieradło jednorazowe</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Wyposażony w system kółek jezdnych</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Regulacja kąta łamania części lędźwiowej -20</w:t>
            </w:r>
            <w:r>
              <w:rPr>
                <w:rFonts w:ascii="Calibri" w:hAnsi="Calibri" w:cs="Tahoma"/>
                <w:spacing w:val="-2"/>
                <w:sz w:val="18"/>
                <w:szCs w:val="18"/>
              </w:rPr>
              <w:t>°</w:t>
            </w:r>
            <w:r>
              <w:rPr>
                <w:rFonts w:ascii="Tahoma" w:hAnsi="Tahoma" w:cs="Tahoma"/>
                <w:spacing w:val="-2"/>
                <w:sz w:val="18"/>
                <w:szCs w:val="18"/>
              </w:rPr>
              <w:t xml:space="preserve"> do +84</w:t>
            </w:r>
            <w:r>
              <w:rPr>
                <w:rFonts w:ascii="Calibri" w:hAnsi="Calibri" w:cs="Tahoma"/>
                <w:spacing w:val="-2"/>
                <w:sz w:val="18"/>
                <w:szCs w:val="18"/>
              </w:rPr>
              <w: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Regulacja kąta łamania części piersiowej -18</w:t>
            </w:r>
            <w:r>
              <w:rPr>
                <w:rFonts w:ascii="Calibri" w:hAnsi="Calibri" w:cs="Tahoma"/>
                <w:spacing w:val="-2"/>
                <w:sz w:val="18"/>
                <w:szCs w:val="18"/>
              </w:rPr>
              <w:t>°</w:t>
            </w:r>
            <w:r>
              <w:rPr>
                <w:rFonts w:ascii="Tahoma" w:hAnsi="Tahoma" w:cs="Tahoma"/>
                <w:spacing w:val="-2"/>
                <w:sz w:val="18"/>
                <w:szCs w:val="18"/>
              </w:rPr>
              <w:t xml:space="preserve"> do + 80</w:t>
            </w:r>
            <w:r>
              <w:rPr>
                <w:rFonts w:ascii="Calibri" w:hAnsi="Calibri" w:cs="Tahoma"/>
                <w:spacing w:val="-2"/>
                <w:sz w:val="18"/>
                <w:szCs w:val="18"/>
              </w:rPr>
              <w: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rPr>
          <w:trHeight w:val="272"/>
        </w:trPr>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Regulacja kąta podnóżka -45</w:t>
            </w:r>
            <w:r>
              <w:rPr>
                <w:rFonts w:ascii="Calibri" w:hAnsi="Calibri" w:cs="Tahoma"/>
                <w:spacing w:val="-2"/>
                <w:sz w:val="18"/>
                <w:szCs w:val="18"/>
              </w:rPr>
              <w:t>°</w:t>
            </w:r>
            <w:r>
              <w:rPr>
                <w:rFonts w:ascii="Tahoma" w:hAnsi="Tahoma" w:cs="Tahoma"/>
                <w:spacing w:val="-2"/>
                <w:sz w:val="18"/>
                <w:szCs w:val="18"/>
              </w:rPr>
              <w:t xml:space="preserve"> do +50</w:t>
            </w:r>
            <w:r>
              <w:rPr>
                <w:rFonts w:ascii="Calibri" w:hAnsi="Calibri" w:cs="Tahoma"/>
                <w:spacing w:val="-2"/>
                <w:sz w:val="18"/>
                <w:szCs w:val="18"/>
              </w:rPr>
              <w: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Pozycja Trendelenburga 0</w:t>
            </w:r>
            <w:r>
              <w:rPr>
                <w:rFonts w:ascii="Calibri" w:hAnsi="Calibri" w:cs="Tahoma"/>
                <w:spacing w:val="-2"/>
                <w:sz w:val="18"/>
                <w:szCs w:val="18"/>
              </w:rPr>
              <w:t>°</w:t>
            </w:r>
            <w:r>
              <w:rPr>
                <w:rFonts w:ascii="Tahoma" w:hAnsi="Tahoma" w:cs="Tahoma"/>
                <w:spacing w:val="-2"/>
                <w:sz w:val="18"/>
                <w:szCs w:val="18"/>
              </w:rPr>
              <w:t xml:space="preserve"> do +20</w:t>
            </w:r>
            <w:r>
              <w:rPr>
                <w:rFonts w:ascii="Calibri" w:hAnsi="Calibri" w:cs="Tahoma"/>
                <w:spacing w:val="-2"/>
                <w:sz w:val="18"/>
                <w:szCs w:val="18"/>
              </w:rPr>
              <w: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Pozycja anty-Trendelenburga -18</w:t>
            </w:r>
            <w:r>
              <w:rPr>
                <w:rFonts w:ascii="Calibri" w:hAnsi="Calibri" w:cs="Tahoma"/>
                <w:spacing w:val="-2"/>
                <w:sz w:val="18"/>
                <w:szCs w:val="18"/>
              </w:rPr>
              <w:t>°</w:t>
            </w:r>
            <w:r>
              <w:rPr>
                <w:rFonts w:ascii="Tahoma" w:hAnsi="Tahoma" w:cs="Tahoma"/>
                <w:spacing w:val="-2"/>
                <w:sz w:val="18"/>
                <w:szCs w:val="18"/>
              </w:rPr>
              <w:t xml:space="preserve"> do 0</w:t>
            </w:r>
            <w:r>
              <w:rPr>
                <w:rFonts w:ascii="Calibri" w:hAnsi="Calibri" w:cs="Tahoma"/>
                <w:spacing w:val="-2"/>
                <w:sz w:val="18"/>
                <w:szCs w:val="18"/>
              </w:rPr>
              <w: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Obciążenie minimum 160kg</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Wymiary:</w:t>
            </w:r>
          </w:p>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 długość 2000mm</w:t>
            </w:r>
          </w:p>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 szerokość 700mm</w:t>
            </w:r>
          </w:p>
          <w:p w:rsidR="00A7030A" w:rsidRPr="00A60388"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 wysokość  od 480 do 1000mm</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 xml:space="preserve">Wybór kolorystyki do wyboru przez Zamawiającego </w:t>
            </w:r>
          </w:p>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z dostępnej palety kolorów producenta</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rPr>
          <w:trHeight w:val="204"/>
        </w:trPr>
        <w:tc>
          <w:tcPr>
            <w:tcW w:w="817" w:type="dxa"/>
          </w:tcPr>
          <w:p w:rsidR="00A7030A" w:rsidRDefault="00A7030A" w:rsidP="00A7030A">
            <w:pPr>
              <w:numPr>
                <w:ilvl w:val="0"/>
                <w:numId w:val="19"/>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Wyrób medyczny</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bl>
    <w:p w:rsidR="00A7030A" w:rsidRDefault="00A7030A" w:rsidP="00A7030A">
      <w:pPr>
        <w:ind w:right="180"/>
        <w:rPr>
          <w:rFonts w:ascii="Tahoma" w:hAnsi="Tahoma" w:cs="Tahoma"/>
          <w:b/>
          <w:sz w:val="18"/>
          <w:szCs w:val="18"/>
        </w:rPr>
      </w:pP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 xml:space="preserve">Poz. </w:t>
      </w:r>
      <w:r>
        <w:rPr>
          <w:rFonts w:ascii="Tahoma" w:hAnsi="Tahoma" w:cs="Tahoma"/>
          <w:b/>
          <w:sz w:val="18"/>
          <w:szCs w:val="18"/>
        </w:rPr>
        <w:t>2 Stół rehabilitacyjny</w:t>
      </w:r>
      <w:r w:rsidRPr="00347F4B">
        <w:rPr>
          <w:rFonts w:ascii="Tahoma" w:hAnsi="Tahoma" w:cs="Tahoma"/>
          <w:b/>
          <w:sz w:val="18"/>
          <w:szCs w:val="18"/>
        </w:rPr>
        <w:t xml:space="preserve"> </w:t>
      </w:r>
      <w:r>
        <w:rPr>
          <w:rFonts w:ascii="Tahoma" w:hAnsi="Tahoma" w:cs="Tahoma"/>
          <w:b/>
          <w:sz w:val="18"/>
          <w:szCs w:val="18"/>
        </w:rPr>
        <w:t>–</w:t>
      </w:r>
      <w:r w:rsidRPr="00347F4B">
        <w:rPr>
          <w:rFonts w:ascii="Tahoma" w:hAnsi="Tahoma" w:cs="Tahoma"/>
          <w:b/>
          <w:sz w:val="18"/>
          <w:szCs w:val="18"/>
        </w:rPr>
        <w:t xml:space="preserve"> </w:t>
      </w:r>
      <w:r>
        <w:rPr>
          <w:rFonts w:ascii="Tahoma" w:hAnsi="Tahoma" w:cs="Tahoma"/>
          <w:b/>
          <w:sz w:val="18"/>
          <w:szCs w:val="18"/>
        </w:rPr>
        <w:t xml:space="preserve">1 </w:t>
      </w:r>
      <w:r w:rsidRPr="00347F4B">
        <w:rPr>
          <w:rFonts w:ascii="Tahoma" w:hAnsi="Tahoma" w:cs="Tahoma"/>
          <w:b/>
          <w:sz w:val="18"/>
          <w:szCs w:val="18"/>
        </w:rPr>
        <w:t>szt.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Producent: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Model/Typ:</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Rok produkcji:</w:t>
      </w:r>
    </w:p>
    <w:tbl>
      <w:tblPr>
        <w:tblpPr w:leftFromText="141" w:rightFromText="141" w:vertAnchor="text" w:horzAnchor="margin" w:tblpY="4"/>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5103"/>
        <w:gridCol w:w="3827"/>
      </w:tblGrid>
      <w:tr w:rsidR="00A7030A" w:rsidRPr="00F679F6" w:rsidTr="00A7030A">
        <w:tc>
          <w:tcPr>
            <w:tcW w:w="817" w:type="dxa"/>
            <w:shd w:val="clear" w:color="auto" w:fill="BFBFBF" w:themeFill="background1" w:themeFillShade="BF"/>
          </w:tcPr>
          <w:p w:rsidR="00A7030A" w:rsidRDefault="00A7030A" w:rsidP="00A7030A">
            <w:pPr>
              <w:snapToGrid w:val="0"/>
              <w:rPr>
                <w:rFonts w:ascii="Tahoma" w:hAnsi="Tahoma" w:cs="Tahoma"/>
                <w:b/>
                <w:sz w:val="18"/>
                <w:szCs w:val="18"/>
              </w:rPr>
            </w:pPr>
          </w:p>
          <w:p w:rsidR="00A7030A" w:rsidRPr="00F679F6" w:rsidRDefault="00A7030A" w:rsidP="00A7030A">
            <w:pPr>
              <w:snapToGrid w:val="0"/>
              <w:rPr>
                <w:rFonts w:ascii="Tahoma" w:hAnsi="Tahoma" w:cs="Tahoma"/>
                <w:sz w:val="18"/>
                <w:szCs w:val="18"/>
              </w:rPr>
            </w:pPr>
            <w:r w:rsidRPr="00835DEE">
              <w:rPr>
                <w:rFonts w:ascii="Tahoma" w:hAnsi="Tahoma" w:cs="Tahoma"/>
                <w:b/>
                <w:sz w:val="18"/>
                <w:szCs w:val="18"/>
              </w:rPr>
              <w:t>L.p.</w:t>
            </w:r>
          </w:p>
        </w:tc>
        <w:tc>
          <w:tcPr>
            <w:tcW w:w="5103" w:type="dxa"/>
            <w:shd w:val="clear" w:color="auto" w:fill="BFBFBF" w:themeFill="background1" w:themeFillShade="BF"/>
          </w:tcPr>
          <w:p w:rsidR="00A7030A" w:rsidRDefault="00A7030A" w:rsidP="00A7030A">
            <w:pPr>
              <w:pStyle w:val="Akapitzlist1"/>
              <w:spacing w:after="0" w:line="240" w:lineRule="auto"/>
              <w:ind w:left="0"/>
              <w:jc w:val="center"/>
              <w:rPr>
                <w:rFonts w:ascii="Tahoma" w:hAnsi="Tahoma" w:cs="Tahoma"/>
                <w:b/>
                <w:sz w:val="18"/>
                <w:szCs w:val="18"/>
              </w:rPr>
            </w:pPr>
          </w:p>
          <w:p w:rsidR="00A7030A" w:rsidRPr="00F679F6" w:rsidRDefault="00A7030A" w:rsidP="00A7030A">
            <w:pPr>
              <w:pStyle w:val="Akapitzlist1"/>
              <w:spacing w:after="0" w:line="240" w:lineRule="auto"/>
              <w:ind w:left="0"/>
              <w:jc w:val="center"/>
              <w:rPr>
                <w:rFonts w:ascii="Tahoma" w:hAnsi="Tahoma" w:cs="Tahoma"/>
                <w:sz w:val="18"/>
                <w:szCs w:val="18"/>
              </w:rPr>
            </w:pPr>
            <w:r w:rsidRPr="00835DEE">
              <w:rPr>
                <w:rFonts w:ascii="Tahoma" w:hAnsi="Tahoma" w:cs="Tahoma"/>
                <w:b/>
                <w:sz w:val="18"/>
                <w:szCs w:val="18"/>
              </w:rPr>
              <w:t>Wymagane parametry</w:t>
            </w:r>
          </w:p>
        </w:tc>
        <w:tc>
          <w:tcPr>
            <w:tcW w:w="3827" w:type="dxa"/>
            <w:shd w:val="clear" w:color="auto" w:fill="BFBFBF" w:themeFill="background1" w:themeFillShade="BF"/>
            <w:vAlign w:val="center"/>
          </w:tcPr>
          <w:p w:rsidR="00A7030A" w:rsidRDefault="00A7030A" w:rsidP="00A7030A">
            <w:pPr>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A7030A" w:rsidRPr="00F679F6" w:rsidRDefault="00A7030A" w:rsidP="00A7030A">
            <w:pPr>
              <w:snapToGrid w:val="0"/>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A7030A" w:rsidRPr="00A60388" w:rsidTr="00A7030A">
        <w:tc>
          <w:tcPr>
            <w:tcW w:w="817" w:type="dxa"/>
          </w:tcPr>
          <w:p w:rsidR="00A7030A" w:rsidRDefault="00A7030A" w:rsidP="00A7030A">
            <w:pPr>
              <w:numPr>
                <w:ilvl w:val="0"/>
                <w:numId w:val="20"/>
              </w:numPr>
              <w:spacing w:after="0" w:line="240" w:lineRule="auto"/>
              <w:ind w:right="180"/>
              <w:rPr>
                <w:rFonts w:ascii="Tahoma" w:hAnsi="Tahoma" w:cs="Tahoma"/>
                <w:sz w:val="18"/>
                <w:szCs w:val="18"/>
              </w:rPr>
            </w:pPr>
          </w:p>
        </w:tc>
        <w:tc>
          <w:tcPr>
            <w:tcW w:w="5103" w:type="dxa"/>
            <w:shd w:val="clear" w:color="auto" w:fill="auto"/>
          </w:tcPr>
          <w:p w:rsidR="00A7030A" w:rsidRDefault="00A7030A" w:rsidP="00A7030A">
            <w:pPr>
              <w:spacing w:after="0"/>
              <w:ind w:right="181"/>
              <w:rPr>
                <w:rFonts w:ascii="Tahoma" w:hAnsi="Tahoma" w:cs="Tahoma"/>
                <w:sz w:val="18"/>
                <w:szCs w:val="18"/>
              </w:rPr>
            </w:pPr>
            <w:r>
              <w:rPr>
                <w:rFonts w:ascii="Tahoma" w:hAnsi="Tahoma" w:cs="Tahoma"/>
                <w:sz w:val="18"/>
                <w:szCs w:val="18"/>
              </w:rPr>
              <w:t>Stół rehabilitacyjny stacjonarny wyposażony w system jezdny z centralną blokadą kół</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0"/>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A7030A">
            <w:pPr>
              <w:spacing w:after="0"/>
              <w:ind w:right="181"/>
              <w:rPr>
                <w:rFonts w:ascii="Tahoma" w:hAnsi="Tahoma" w:cs="Tahoma"/>
                <w:sz w:val="18"/>
                <w:szCs w:val="18"/>
              </w:rPr>
            </w:pPr>
            <w:r>
              <w:rPr>
                <w:rFonts w:ascii="Tahoma" w:hAnsi="Tahoma" w:cs="Tahoma"/>
                <w:sz w:val="18"/>
                <w:szCs w:val="18"/>
              </w:rPr>
              <w:t xml:space="preserve">Konstrukcja stołu wykonana ze stali malowanej proszkowo </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0"/>
              </w:numPr>
              <w:spacing w:after="0" w:line="240" w:lineRule="auto"/>
              <w:ind w:right="180"/>
              <w:rPr>
                <w:rFonts w:ascii="Tahoma" w:hAnsi="Tahoma" w:cs="Tahoma"/>
                <w:sz w:val="18"/>
                <w:szCs w:val="18"/>
              </w:rPr>
            </w:pPr>
          </w:p>
        </w:tc>
        <w:tc>
          <w:tcPr>
            <w:tcW w:w="5103" w:type="dxa"/>
            <w:shd w:val="clear" w:color="auto" w:fill="auto"/>
          </w:tcPr>
          <w:p w:rsidR="00A7030A" w:rsidRPr="00A60388" w:rsidRDefault="00A7030A" w:rsidP="00A7030A">
            <w:pPr>
              <w:spacing w:after="0"/>
              <w:ind w:right="181"/>
              <w:rPr>
                <w:rFonts w:ascii="Tahoma" w:hAnsi="Tahoma" w:cs="Tahoma"/>
                <w:sz w:val="18"/>
                <w:szCs w:val="18"/>
              </w:rPr>
            </w:pPr>
            <w:r>
              <w:rPr>
                <w:rFonts w:ascii="Tahoma" w:hAnsi="Tahoma" w:cs="Tahoma"/>
                <w:sz w:val="18"/>
                <w:szCs w:val="18"/>
              </w:rPr>
              <w:t>Stół wyposażony w blat trzyczęściowy z podłokietnikami tapicerowany materiałem odpornym na dezynfekcję</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W podgłówku otwór na głowę z możliwością zamknięcia dodatkową zatyczką</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Podgłówek regulowany przy pomocy sprężyną gazową</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Podnóżek regulowany przy pomocy sprężyny gazowej</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Środkowa część stołu regulowana elektrycznie za pomocą siłownika elektrycznego</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Regulacja stołu winna umożliwiać uzyskanie pozycji Pivota oraz fotela.</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Regulacja wysokości stołu  elektryczna przy pomocy pilota ręcznego</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Stół wyposażony w uchwyty na pasy do stabilizacji po obu stronach leża</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Wyposażony w 4 regulowane stopki</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Wyposażenie stołu w banany rehabilitacyjne – 3 szt.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Wyposażony w wieszak na prześcieradło jednorazowe</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Regulacja kąta nachylenia zagłówka od -80</w:t>
            </w:r>
            <w:r>
              <w:rPr>
                <w:rFonts w:ascii="Calibri" w:hAnsi="Calibri" w:cs="Tahoma"/>
                <w:spacing w:val="-2"/>
                <w:sz w:val="18"/>
                <w:szCs w:val="18"/>
              </w:rPr>
              <w:t>°</w:t>
            </w:r>
            <w:r>
              <w:rPr>
                <w:rFonts w:ascii="Tahoma" w:hAnsi="Tahoma" w:cs="Tahoma"/>
                <w:spacing w:val="-2"/>
                <w:sz w:val="18"/>
                <w:szCs w:val="18"/>
              </w:rPr>
              <w:t xml:space="preserve"> do 45</w:t>
            </w:r>
            <w:r>
              <w:rPr>
                <w:rFonts w:ascii="Calibri" w:hAnsi="Calibri" w:cs="Tahoma"/>
                <w:spacing w:val="-2"/>
                <w:sz w:val="18"/>
                <w:szCs w:val="18"/>
              </w:rPr>
              <w: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Kąt nachylenia oparcia pleców od 0</w:t>
            </w:r>
            <w:r>
              <w:rPr>
                <w:rFonts w:ascii="Calibri" w:hAnsi="Calibri" w:cs="Tahoma"/>
                <w:spacing w:val="-2"/>
                <w:sz w:val="18"/>
                <w:szCs w:val="18"/>
              </w:rPr>
              <w:t>°</w:t>
            </w:r>
            <w:r>
              <w:rPr>
                <w:rFonts w:ascii="Tahoma" w:hAnsi="Tahoma" w:cs="Tahoma"/>
                <w:spacing w:val="-2"/>
                <w:sz w:val="18"/>
                <w:szCs w:val="18"/>
              </w:rPr>
              <w:t xml:space="preserve"> do 80</w:t>
            </w:r>
            <w:r>
              <w:rPr>
                <w:rFonts w:ascii="Calibri" w:hAnsi="Calibri" w:cs="Tahoma"/>
                <w:spacing w:val="-2"/>
                <w:sz w:val="18"/>
                <w:szCs w:val="18"/>
              </w:rPr>
              <w: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Regulacja kąta łamania leża od 0</w:t>
            </w:r>
            <w:r>
              <w:rPr>
                <w:rFonts w:ascii="Calibri" w:hAnsi="Calibri" w:cs="Tahoma"/>
                <w:spacing w:val="-2"/>
                <w:sz w:val="18"/>
                <w:szCs w:val="18"/>
              </w:rPr>
              <w:t>°</w:t>
            </w:r>
            <w:r>
              <w:rPr>
                <w:rFonts w:ascii="Tahoma" w:hAnsi="Tahoma" w:cs="Tahoma"/>
                <w:spacing w:val="-2"/>
                <w:sz w:val="18"/>
                <w:szCs w:val="18"/>
              </w:rPr>
              <w:t xml:space="preserve"> do 45</w:t>
            </w:r>
            <w:r>
              <w:rPr>
                <w:rFonts w:ascii="Calibri" w:hAnsi="Calibri" w:cs="Tahoma"/>
                <w:spacing w:val="-2"/>
                <w:sz w:val="18"/>
                <w:szCs w:val="18"/>
              </w:rPr>
              <w:t>°</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Obciążenie minimalne 150kg</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Wymiary:</w:t>
            </w:r>
          </w:p>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długość 2100mm</w:t>
            </w:r>
          </w:p>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szerokość 680mm ( szerokość odnosi się do najszerszego odcinka stołu)</w:t>
            </w:r>
          </w:p>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lastRenderedPageBreak/>
              <w:t>wysokość od 490 do 1050mm</w:t>
            </w:r>
          </w:p>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 tolerancja wymiarów stołu wynosi +/- 20mm</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1"/>
              <w:rPr>
                <w:rFonts w:ascii="Tahoma" w:hAnsi="Tahoma" w:cs="Tahoma"/>
                <w:spacing w:val="-2"/>
                <w:sz w:val="18"/>
                <w:szCs w:val="18"/>
              </w:rPr>
            </w:pPr>
            <w:r>
              <w:rPr>
                <w:rFonts w:ascii="Tahoma" w:hAnsi="Tahoma" w:cs="Tahoma"/>
                <w:spacing w:val="-2"/>
                <w:sz w:val="18"/>
                <w:szCs w:val="18"/>
              </w:rPr>
              <w:t>Kolorystyka do wyboru przez zamawiającego z dostępnej palety kolorów producenta</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0"/>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after="0" w:line="240" w:lineRule="exact"/>
              <w:ind w:right="181"/>
              <w:rPr>
                <w:rFonts w:ascii="Tahoma" w:hAnsi="Tahoma" w:cs="Tahoma"/>
                <w:spacing w:val="-2"/>
                <w:sz w:val="18"/>
                <w:szCs w:val="18"/>
              </w:rPr>
            </w:pPr>
            <w:r>
              <w:rPr>
                <w:rFonts w:ascii="Tahoma" w:hAnsi="Tahoma" w:cs="Tahoma"/>
                <w:spacing w:val="-2"/>
                <w:sz w:val="18"/>
                <w:szCs w:val="18"/>
              </w:rPr>
              <w:t>Wyrób medyczny</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bl>
    <w:p w:rsidR="00A7030A" w:rsidRDefault="00A7030A" w:rsidP="00A7030A">
      <w:pPr>
        <w:ind w:right="180"/>
        <w:rPr>
          <w:rFonts w:ascii="Tahoma" w:hAnsi="Tahoma" w:cs="Tahoma"/>
          <w:b/>
          <w:sz w:val="18"/>
          <w:szCs w:val="18"/>
        </w:rPr>
      </w:pP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 xml:space="preserve">Poz. </w:t>
      </w:r>
      <w:r>
        <w:rPr>
          <w:rFonts w:ascii="Tahoma" w:hAnsi="Tahoma" w:cs="Tahoma"/>
          <w:b/>
          <w:sz w:val="18"/>
          <w:szCs w:val="18"/>
        </w:rPr>
        <w:t>3 Stół pionizacyjno-rehabilitacyjny</w:t>
      </w:r>
      <w:r w:rsidRPr="00347F4B">
        <w:rPr>
          <w:rFonts w:ascii="Tahoma" w:hAnsi="Tahoma" w:cs="Tahoma"/>
          <w:b/>
          <w:sz w:val="18"/>
          <w:szCs w:val="18"/>
        </w:rPr>
        <w:t xml:space="preserve"> </w:t>
      </w:r>
      <w:r>
        <w:rPr>
          <w:rFonts w:ascii="Tahoma" w:hAnsi="Tahoma" w:cs="Tahoma"/>
          <w:b/>
          <w:sz w:val="18"/>
          <w:szCs w:val="18"/>
        </w:rPr>
        <w:t>–</w:t>
      </w:r>
      <w:r w:rsidRPr="00347F4B">
        <w:rPr>
          <w:rFonts w:ascii="Tahoma" w:hAnsi="Tahoma" w:cs="Tahoma"/>
          <w:b/>
          <w:sz w:val="18"/>
          <w:szCs w:val="18"/>
        </w:rPr>
        <w:t xml:space="preserve"> </w:t>
      </w:r>
      <w:r>
        <w:rPr>
          <w:rFonts w:ascii="Tahoma" w:hAnsi="Tahoma" w:cs="Tahoma"/>
          <w:b/>
          <w:sz w:val="18"/>
          <w:szCs w:val="18"/>
        </w:rPr>
        <w:t xml:space="preserve">1 </w:t>
      </w:r>
      <w:r w:rsidRPr="00347F4B">
        <w:rPr>
          <w:rFonts w:ascii="Tahoma" w:hAnsi="Tahoma" w:cs="Tahoma"/>
          <w:b/>
          <w:sz w:val="18"/>
          <w:szCs w:val="18"/>
        </w:rPr>
        <w:t>szt.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Producent: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Model/Typ:</w:t>
      </w:r>
    </w:p>
    <w:p w:rsidR="00A7030A" w:rsidRDefault="00A7030A" w:rsidP="00A7030A">
      <w:pPr>
        <w:ind w:right="180"/>
        <w:rPr>
          <w:rFonts w:ascii="Tahoma" w:hAnsi="Tahoma" w:cs="Tahoma"/>
          <w:b/>
          <w:sz w:val="18"/>
          <w:szCs w:val="18"/>
        </w:rPr>
      </w:pPr>
      <w:r w:rsidRPr="00347F4B">
        <w:rPr>
          <w:rFonts w:ascii="Tahoma" w:hAnsi="Tahoma" w:cs="Tahoma"/>
          <w:b/>
          <w:sz w:val="18"/>
          <w:szCs w:val="18"/>
        </w:rPr>
        <w:t>Rok produkcji:</w:t>
      </w:r>
    </w:p>
    <w:tbl>
      <w:tblPr>
        <w:tblpPr w:leftFromText="141" w:rightFromText="141" w:vertAnchor="text" w:horzAnchor="margin" w:tblpY="4"/>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5103"/>
        <w:gridCol w:w="3827"/>
      </w:tblGrid>
      <w:tr w:rsidR="00A7030A" w:rsidRPr="00F679F6" w:rsidTr="00A7030A">
        <w:tc>
          <w:tcPr>
            <w:tcW w:w="817" w:type="dxa"/>
            <w:shd w:val="clear" w:color="auto" w:fill="BFBFBF" w:themeFill="background1" w:themeFillShade="BF"/>
          </w:tcPr>
          <w:p w:rsidR="00A7030A" w:rsidRDefault="00A7030A" w:rsidP="00A7030A">
            <w:pPr>
              <w:snapToGrid w:val="0"/>
              <w:rPr>
                <w:rFonts w:ascii="Tahoma" w:hAnsi="Tahoma" w:cs="Tahoma"/>
                <w:b/>
                <w:sz w:val="18"/>
                <w:szCs w:val="18"/>
              </w:rPr>
            </w:pPr>
          </w:p>
          <w:p w:rsidR="00A7030A" w:rsidRPr="00F679F6" w:rsidRDefault="00A7030A" w:rsidP="00A7030A">
            <w:pPr>
              <w:snapToGrid w:val="0"/>
              <w:rPr>
                <w:rFonts w:ascii="Tahoma" w:hAnsi="Tahoma" w:cs="Tahoma"/>
                <w:sz w:val="18"/>
                <w:szCs w:val="18"/>
              </w:rPr>
            </w:pPr>
            <w:r w:rsidRPr="00835DEE">
              <w:rPr>
                <w:rFonts w:ascii="Tahoma" w:hAnsi="Tahoma" w:cs="Tahoma"/>
                <w:b/>
                <w:sz w:val="18"/>
                <w:szCs w:val="18"/>
              </w:rPr>
              <w:t>L.p.</w:t>
            </w:r>
          </w:p>
        </w:tc>
        <w:tc>
          <w:tcPr>
            <w:tcW w:w="5103" w:type="dxa"/>
            <w:shd w:val="clear" w:color="auto" w:fill="BFBFBF" w:themeFill="background1" w:themeFillShade="BF"/>
          </w:tcPr>
          <w:p w:rsidR="00A7030A" w:rsidRDefault="00A7030A" w:rsidP="00A7030A">
            <w:pPr>
              <w:pStyle w:val="Akapitzlist1"/>
              <w:spacing w:after="0" w:line="240" w:lineRule="auto"/>
              <w:ind w:left="0"/>
              <w:jc w:val="center"/>
              <w:rPr>
                <w:rFonts w:ascii="Tahoma" w:hAnsi="Tahoma" w:cs="Tahoma"/>
                <w:b/>
                <w:sz w:val="18"/>
                <w:szCs w:val="18"/>
              </w:rPr>
            </w:pPr>
          </w:p>
          <w:p w:rsidR="00A7030A" w:rsidRDefault="00A7030A" w:rsidP="00A7030A">
            <w:pPr>
              <w:pStyle w:val="Akapitzlist1"/>
              <w:spacing w:after="0" w:line="240" w:lineRule="auto"/>
              <w:ind w:left="0"/>
              <w:jc w:val="center"/>
              <w:rPr>
                <w:rFonts w:ascii="Tahoma" w:hAnsi="Tahoma" w:cs="Tahoma"/>
                <w:b/>
                <w:sz w:val="18"/>
                <w:szCs w:val="18"/>
              </w:rPr>
            </w:pPr>
          </w:p>
          <w:p w:rsidR="00A7030A" w:rsidRPr="00F679F6" w:rsidRDefault="00A7030A" w:rsidP="00A7030A">
            <w:pPr>
              <w:pStyle w:val="Akapitzlist1"/>
              <w:spacing w:after="0" w:line="240" w:lineRule="auto"/>
              <w:ind w:left="0"/>
              <w:jc w:val="center"/>
              <w:rPr>
                <w:rFonts w:ascii="Tahoma" w:hAnsi="Tahoma" w:cs="Tahoma"/>
                <w:sz w:val="18"/>
                <w:szCs w:val="18"/>
              </w:rPr>
            </w:pPr>
            <w:r w:rsidRPr="00835DEE">
              <w:rPr>
                <w:rFonts w:ascii="Tahoma" w:hAnsi="Tahoma" w:cs="Tahoma"/>
                <w:b/>
                <w:sz w:val="18"/>
                <w:szCs w:val="18"/>
              </w:rPr>
              <w:t>Wymagane parametry</w:t>
            </w:r>
          </w:p>
        </w:tc>
        <w:tc>
          <w:tcPr>
            <w:tcW w:w="3827" w:type="dxa"/>
            <w:shd w:val="clear" w:color="auto" w:fill="BFBFBF" w:themeFill="background1" w:themeFillShade="BF"/>
            <w:vAlign w:val="center"/>
          </w:tcPr>
          <w:p w:rsidR="00A7030A" w:rsidRDefault="00A7030A" w:rsidP="00A7030A">
            <w:pPr>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A7030A" w:rsidRPr="00F679F6" w:rsidRDefault="00A7030A" w:rsidP="00A7030A">
            <w:pPr>
              <w:snapToGrid w:val="0"/>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A7030A" w:rsidRPr="00A60388" w:rsidTr="00A7030A">
        <w:tc>
          <w:tcPr>
            <w:tcW w:w="817" w:type="dxa"/>
          </w:tcPr>
          <w:p w:rsidR="00A7030A" w:rsidRDefault="00A7030A" w:rsidP="00A7030A">
            <w:pPr>
              <w:numPr>
                <w:ilvl w:val="0"/>
                <w:numId w:val="21"/>
              </w:numPr>
              <w:spacing w:after="0" w:line="240" w:lineRule="auto"/>
              <w:ind w:right="180"/>
              <w:rPr>
                <w:rFonts w:ascii="Tahoma" w:hAnsi="Tahoma" w:cs="Tahoma"/>
                <w:sz w:val="18"/>
                <w:szCs w:val="18"/>
              </w:rPr>
            </w:pPr>
          </w:p>
        </w:tc>
        <w:tc>
          <w:tcPr>
            <w:tcW w:w="5103" w:type="dxa"/>
            <w:shd w:val="clear" w:color="auto" w:fill="auto"/>
          </w:tcPr>
          <w:p w:rsidR="00A7030A" w:rsidRDefault="00A7030A" w:rsidP="00A7030A">
            <w:pPr>
              <w:spacing w:after="0"/>
              <w:ind w:right="180"/>
              <w:rPr>
                <w:rFonts w:ascii="Tahoma" w:hAnsi="Tahoma" w:cs="Tahoma"/>
                <w:sz w:val="18"/>
                <w:szCs w:val="18"/>
              </w:rPr>
            </w:pPr>
            <w:r>
              <w:rPr>
                <w:rFonts w:ascii="Tahoma" w:hAnsi="Tahoma" w:cs="Tahoma"/>
                <w:sz w:val="18"/>
                <w:szCs w:val="18"/>
              </w:rPr>
              <w:t>Konstrukcja stołu wykonana ze stali malowanej proszkowo.</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1"/>
              </w:numPr>
              <w:spacing w:after="0" w:line="240" w:lineRule="auto"/>
              <w:ind w:right="180"/>
              <w:rPr>
                <w:rFonts w:ascii="Tahoma" w:hAnsi="Tahoma" w:cs="Tahoma"/>
                <w:sz w:val="18"/>
                <w:szCs w:val="18"/>
              </w:rPr>
            </w:pPr>
          </w:p>
        </w:tc>
        <w:tc>
          <w:tcPr>
            <w:tcW w:w="5103" w:type="dxa"/>
            <w:shd w:val="clear" w:color="auto" w:fill="auto"/>
          </w:tcPr>
          <w:p w:rsidR="00A7030A" w:rsidRPr="00A60388" w:rsidRDefault="00A7030A" w:rsidP="00A7030A">
            <w:pPr>
              <w:spacing w:after="0"/>
              <w:ind w:right="180"/>
              <w:rPr>
                <w:rFonts w:ascii="Tahoma" w:hAnsi="Tahoma" w:cs="Tahoma"/>
                <w:sz w:val="18"/>
                <w:szCs w:val="18"/>
              </w:rPr>
            </w:pPr>
            <w:r>
              <w:rPr>
                <w:rFonts w:ascii="Tahoma" w:hAnsi="Tahoma" w:cs="Tahoma"/>
                <w:sz w:val="18"/>
                <w:szCs w:val="18"/>
              </w:rPr>
              <w:t xml:space="preserve">Podstawa stołu wyposażona w cztery regulowane stopki oraz w system jezdny z czterema skrętnymi kółkami z hamulcem </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1"/>
              </w:numPr>
              <w:spacing w:after="0" w:line="240" w:lineRule="auto"/>
              <w:ind w:right="180"/>
              <w:rPr>
                <w:rFonts w:ascii="Tahoma" w:hAnsi="Tahoma" w:cs="Tahoma"/>
                <w:sz w:val="18"/>
                <w:szCs w:val="18"/>
              </w:rPr>
            </w:pPr>
          </w:p>
        </w:tc>
        <w:tc>
          <w:tcPr>
            <w:tcW w:w="5103" w:type="dxa"/>
            <w:shd w:val="clear" w:color="auto" w:fill="auto"/>
          </w:tcPr>
          <w:p w:rsidR="00A7030A" w:rsidRPr="00A60388" w:rsidRDefault="00A7030A" w:rsidP="00A7030A">
            <w:pPr>
              <w:spacing w:after="0"/>
              <w:ind w:right="180"/>
              <w:rPr>
                <w:rFonts w:ascii="Tahoma" w:hAnsi="Tahoma" w:cs="Tahoma"/>
                <w:sz w:val="18"/>
                <w:szCs w:val="18"/>
              </w:rPr>
            </w:pPr>
            <w:r>
              <w:rPr>
                <w:rFonts w:ascii="Tahoma" w:hAnsi="Tahoma" w:cs="Tahoma"/>
                <w:sz w:val="18"/>
                <w:szCs w:val="18"/>
              </w:rPr>
              <w:t>Blat stołu jednoczęściowy tapicerowany materiałem zmywalnym odpornym na dezynfekcje</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1"/>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Elektryczna regulacja wysokości oraz kąta nachylenia leża za pomocą siłownika elektrycznego</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1"/>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Wyposażony w uchwyty na pasy do stabilizacji po obu stronach leża</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1"/>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Wyposażony w pilot ręczny do regulacji wysokości</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1"/>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Wyposażony w trzy pasy do stabilizacji pacjenta zapinane na zatrzask magnetyczny</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1"/>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Regulacja kata nachylenia leża 0º do + 88º</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c>
          <w:tcPr>
            <w:tcW w:w="817" w:type="dxa"/>
          </w:tcPr>
          <w:p w:rsidR="00A7030A" w:rsidRDefault="00A7030A" w:rsidP="00A7030A">
            <w:pPr>
              <w:numPr>
                <w:ilvl w:val="0"/>
                <w:numId w:val="21"/>
              </w:numPr>
              <w:spacing w:before="60" w:after="60" w:line="240" w:lineRule="exact"/>
              <w:ind w:right="180"/>
              <w:rPr>
                <w:rFonts w:ascii="Tahoma" w:hAnsi="Tahoma" w:cs="Tahoma"/>
                <w:spacing w:val="-2"/>
                <w:sz w:val="18"/>
                <w:szCs w:val="18"/>
              </w:rPr>
            </w:pPr>
          </w:p>
        </w:tc>
        <w:tc>
          <w:tcPr>
            <w:tcW w:w="5103" w:type="dxa"/>
            <w:shd w:val="clear" w:color="auto" w:fill="auto"/>
          </w:tcPr>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Wymiary:</w:t>
            </w:r>
          </w:p>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 długość 2060mm</w:t>
            </w:r>
          </w:p>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 szerokość 720mm</w:t>
            </w:r>
          </w:p>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 wysokość  od 710 do 970mm</w:t>
            </w:r>
          </w:p>
          <w:p w:rsidR="00A7030A" w:rsidRPr="00A60388"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Tolerancja wymiarów stołu wynosi +/- 20mm</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bl>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Default="00A7030A" w:rsidP="00A7030A">
      <w:pPr>
        <w:ind w:right="180"/>
        <w:rPr>
          <w:rFonts w:ascii="Tahoma" w:hAnsi="Tahoma" w:cs="Tahoma"/>
          <w:b/>
          <w:sz w:val="18"/>
          <w:szCs w:val="18"/>
        </w:rPr>
      </w:pP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lastRenderedPageBreak/>
        <w:t xml:space="preserve">Poz. </w:t>
      </w:r>
      <w:r>
        <w:rPr>
          <w:rFonts w:ascii="Tahoma" w:hAnsi="Tahoma" w:cs="Tahoma"/>
          <w:b/>
          <w:sz w:val="18"/>
          <w:szCs w:val="18"/>
        </w:rPr>
        <w:t>4  Kabina UGUL wraz z kompletnym osprzętem</w:t>
      </w:r>
      <w:r w:rsidRPr="00347F4B">
        <w:rPr>
          <w:rFonts w:ascii="Tahoma" w:hAnsi="Tahoma" w:cs="Tahoma"/>
          <w:b/>
          <w:sz w:val="18"/>
          <w:szCs w:val="18"/>
        </w:rPr>
        <w:t xml:space="preserve"> </w:t>
      </w:r>
      <w:r>
        <w:rPr>
          <w:rFonts w:ascii="Tahoma" w:hAnsi="Tahoma" w:cs="Tahoma"/>
          <w:b/>
          <w:sz w:val="18"/>
          <w:szCs w:val="18"/>
        </w:rPr>
        <w:t>–</w:t>
      </w:r>
      <w:r w:rsidRPr="00347F4B">
        <w:rPr>
          <w:rFonts w:ascii="Tahoma" w:hAnsi="Tahoma" w:cs="Tahoma"/>
          <w:b/>
          <w:sz w:val="18"/>
          <w:szCs w:val="18"/>
        </w:rPr>
        <w:t xml:space="preserve"> </w:t>
      </w:r>
      <w:r>
        <w:rPr>
          <w:rFonts w:ascii="Tahoma" w:hAnsi="Tahoma" w:cs="Tahoma"/>
          <w:b/>
          <w:sz w:val="18"/>
          <w:szCs w:val="18"/>
        </w:rPr>
        <w:t xml:space="preserve">1 </w:t>
      </w:r>
      <w:r w:rsidRPr="00347F4B">
        <w:rPr>
          <w:rFonts w:ascii="Tahoma" w:hAnsi="Tahoma" w:cs="Tahoma"/>
          <w:b/>
          <w:sz w:val="18"/>
          <w:szCs w:val="18"/>
        </w:rPr>
        <w:t>szt.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Producent: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Model/Typ:</w:t>
      </w:r>
    </w:p>
    <w:p w:rsidR="00A7030A" w:rsidRDefault="00A7030A" w:rsidP="00A7030A">
      <w:pPr>
        <w:ind w:right="180"/>
        <w:rPr>
          <w:rFonts w:ascii="Tahoma" w:hAnsi="Tahoma" w:cs="Tahoma"/>
          <w:b/>
        </w:rPr>
      </w:pPr>
      <w:r w:rsidRPr="00347F4B">
        <w:rPr>
          <w:rFonts w:ascii="Tahoma" w:hAnsi="Tahoma" w:cs="Tahoma"/>
          <w:b/>
          <w:sz w:val="18"/>
          <w:szCs w:val="18"/>
        </w:rPr>
        <w:t>Rok produkcji:</w:t>
      </w:r>
    </w:p>
    <w:tbl>
      <w:tblPr>
        <w:tblpPr w:leftFromText="141" w:rightFromText="141" w:vertAnchor="text" w:horzAnchor="margin" w:tblpY="4"/>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5103"/>
        <w:gridCol w:w="3827"/>
      </w:tblGrid>
      <w:tr w:rsidR="00A7030A" w:rsidRPr="00A60388" w:rsidTr="00A7030A">
        <w:tc>
          <w:tcPr>
            <w:tcW w:w="817" w:type="dxa"/>
            <w:shd w:val="clear" w:color="auto" w:fill="BFBFBF" w:themeFill="background1" w:themeFillShade="BF"/>
          </w:tcPr>
          <w:p w:rsidR="00A7030A" w:rsidRDefault="00A7030A" w:rsidP="00A7030A">
            <w:pPr>
              <w:snapToGrid w:val="0"/>
              <w:rPr>
                <w:rFonts w:ascii="Tahoma" w:hAnsi="Tahoma" w:cs="Tahoma"/>
                <w:b/>
                <w:sz w:val="18"/>
                <w:szCs w:val="18"/>
              </w:rPr>
            </w:pPr>
          </w:p>
          <w:p w:rsidR="00A7030A" w:rsidRPr="00F679F6" w:rsidRDefault="00A7030A" w:rsidP="00A7030A">
            <w:pPr>
              <w:snapToGrid w:val="0"/>
              <w:jc w:val="center"/>
              <w:rPr>
                <w:rFonts w:ascii="Tahoma" w:hAnsi="Tahoma" w:cs="Tahoma"/>
                <w:sz w:val="18"/>
                <w:szCs w:val="18"/>
              </w:rPr>
            </w:pPr>
            <w:r w:rsidRPr="00835DEE">
              <w:rPr>
                <w:rFonts w:ascii="Tahoma" w:hAnsi="Tahoma" w:cs="Tahoma"/>
                <w:b/>
                <w:sz w:val="18"/>
                <w:szCs w:val="18"/>
              </w:rPr>
              <w:t>L.p.</w:t>
            </w:r>
          </w:p>
        </w:tc>
        <w:tc>
          <w:tcPr>
            <w:tcW w:w="5103" w:type="dxa"/>
            <w:shd w:val="clear" w:color="auto" w:fill="BFBFBF" w:themeFill="background1" w:themeFillShade="BF"/>
          </w:tcPr>
          <w:p w:rsidR="00A7030A" w:rsidRDefault="00A7030A" w:rsidP="00A7030A">
            <w:pPr>
              <w:pStyle w:val="Akapitzlist1"/>
              <w:spacing w:after="0" w:line="240" w:lineRule="auto"/>
              <w:ind w:left="0"/>
              <w:jc w:val="center"/>
              <w:rPr>
                <w:rFonts w:ascii="Tahoma" w:hAnsi="Tahoma" w:cs="Tahoma"/>
                <w:b/>
                <w:sz w:val="18"/>
                <w:szCs w:val="18"/>
              </w:rPr>
            </w:pPr>
          </w:p>
          <w:p w:rsidR="00A7030A" w:rsidRDefault="00A7030A" w:rsidP="00A7030A">
            <w:pPr>
              <w:pStyle w:val="Akapitzlist1"/>
              <w:spacing w:after="0" w:line="240" w:lineRule="auto"/>
              <w:ind w:left="0"/>
              <w:jc w:val="center"/>
              <w:rPr>
                <w:rFonts w:ascii="Tahoma" w:hAnsi="Tahoma" w:cs="Tahoma"/>
                <w:b/>
                <w:sz w:val="18"/>
                <w:szCs w:val="18"/>
              </w:rPr>
            </w:pPr>
          </w:p>
          <w:p w:rsidR="00A7030A" w:rsidRPr="00F679F6" w:rsidRDefault="00A7030A" w:rsidP="00A7030A">
            <w:pPr>
              <w:pStyle w:val="Akapitzlist1"/>
              <w:spacing w:after="0" w:line="240" w:lineRule="auto"/>
              <w:ind w:left="0"/>
              <w:jc w:val="center"/>
              <w:rPr>
                <w:rFonts w:ascii="Tahoma" w:hAnsi="Tahoma" w:cs="Tahoma"/>
                <w:sz w:val="18"/>
                <w:szCs w:val="18"/>
              </w:rPr>
            </w:pPr>
            <w:r w:rsidRPr="00835DEE">
              <w:rPr>
                <w:rFonts w:ascii="Tahoma" w:hAnsi="Tahoma" w:cs="Tahoma"/>
                <w:b/>
                <w:sz w:val="18"/>
                <w:szCs w:val="18"/>
              </w:rPr>
              <w:t>Wymagane parametry</w:t>
            </w:r>
          </w:p>
        </w:tc>
        <w:tc>
          <w:tcPr>
            <w:tcW w:w="3827" w:type="dxa"/>
            <w:shd w:val="clear" w:color="auto" w:fill="BFBFBF" w:themeFill="background1" w:themeFillShade="BF"/>
            <w:vAlign w:val="center"/>
          </w:tcPr>
          <w:p w:rsidR="00A7030A" w:rsidRDefault="00A7030A" w:rsidP="00A7030A">
            <w:pPr>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A7030A" w:rsidRPr="00F679F6" w:rsidRDefault="00A7030A" w:rsidP="00A7030A">
            <w:pPr>
              <w:snapToGrid w:val="0"/>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A7030A" w:rsidRPr="00A60388" w:rsidTr="00A7030A">
        <w:tc>
          <w:tcPr>
            <w:tcW w:w="817" w:type="dxa"/>
          </w:tcPr>
          <w:p w:rsidR="00A7030A" w:rsidRDefault="00A7030A" w:rsidP="00A7030A">
            <w:pPr>
              <w:ind w:right="180"/>
              <w:jc w:val="center"/>
              <w:rPr>
                <w:rFonts w:ascii="Tahoma" w:hAnsi="Tahoma" w:cs="Tahoma"/>
                <w:sz w:val="18"/>
                <w:szCs w:val="18"/>
              </w:rPr>
            </w:pPr>
            <w:r>
              <w:rPr>
                <w:rFonts w:ascii="Tahoma" w:hAnsi="Tahoma" w:cs="Tahoma"/>
                <w:sz w:val="18"/>
                <w:szCs w:val="18"/>
              </w:rPr>
              <w:t>1.</w:t>
            </w:r>
          </w:p>
        </w:tc>
        <w:tc>
          <w:tcPr>
            <w:tcW w:w="5103" w:type="dxa"/>
            <w:shd w:val="clear" w:color="auto" w:fill="auto"/>
            <w:vAlign w:val="center"/>
          </w:tcPr>
          <w:p w:rsidR="00A7030A" w:rsidRDefault="00A7030A" w:rsidP="00A7030A">
            <w:pPr>
              <w:spacing w:after="0"/>
              <w:ind w:right="180"/>
              <w:rPr>
                <w:rFonts w:ascii="Tahoma" w:hAnsi="Tahoma" w:cs="Tahoma"/>
                <w:sz w:val="18"/>
                <w:szCs w:val="18"/>
              </w:rPr>
            </w:pPr>
            <w:r>
              <w:rPr>
                <w:rFonts w:ascii="Tahoma" w:hAnsi="Tahoma" w:cs="Tahoma"/>
                <w:sz w:val="18"/>
                <w:szCs w:val="18"/>
              </w:rPr>
              <w:t>Kabina pojedyncza z drabinką</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ind w:right="180"/>
              <w:jc w:val="center"/>
              <w:rPr>
                <w:rFonts w:ascii="Tahoma" w:hAnsi="Tahoma" w:cs="Tahoma"/>
                <w:sz w:val="18"/>
                <w:szCs w:val="18"/>
              </w:rPr>
            </w:pPr>
          </w:p>
          <w:p w:rsidR="00A7030A" w:rsidRDefault="00A7030A" w:rsidP="00A7030A">
            <w:pPr>
              <w:ind w:right="180"/>
              <w:jc w:val="center"/>
              <w:rPr>
                <w:rFonts w:ascii="Tahoma" w:hAnsi="Tahoma" w:cs="Tahoma"/>
                <w:sz w:val="18"/>
                <w:szCs w:val="18"/>
              </w:rPr>
            </w:pPr>
            <w:r>
              <w:rPr>
                <w:rFonts w:ascii="Tahoma" w:hAnsi="Tahoma" w:cs="Tahoma"/>
                <w:sz w:val="18"/>
                <w:szCs w:val="18"/>
              </w:rPr>
              <w:t>2.</w:t>
            </w:r>
          </w:p>
        </w:tc>
        <w:tc>
          <w:tcPr>
            <w:tcW w:w="5103" w:type="dxa"/>
            <w:shd w:val="clear" w:color="auto" w:fill="auto"/>
          </w:tcPr>
          <w:p w:rsidR="00A7030A" w:rsidRPr="00A60388" w:rsidRDefault="00A7030A" w:rsidP="00A7030A">
            <w:pPr>
              <w:spacing w:after="0"/>
              <w:ind w:right="180"/>
              <w:rPr>
                <w:rFonts w:ascii="Tahoma" w:hAnsi="Tahoma" w:cs="Tahoma"/>
                <w:sz w:val="18"/>
                <w:szCs w:val="18"/>
              </w:rPr>
            </w:pPr>
            <w:r>
              <w:rPr>
                <w:rFonts w:ascii="Tahoma" w:hAnsi="Tahoma" w:cs="Tahoma"/>
                <w:sz w:val="18"/>
                <w:szCs w:val="18"/>
              </w:rPr>
              <w:t xml:space="preserve">Konstrukcja wykonana z siedmiu prostokątnych ram wypełnionych prętami w formie siatki o prostokątnych oczkach oraz jednej ramy prostokątnej wykonanej w formie drabinki </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Borders>
              <w:bottom w:val="single" w:sz="4" w:space="0" w:color="auto"/>
            </w:tcBorders>
          </w:tcPr>
          <w:p w:rsidR="00A7030A" w:rsidRDefault="00A7030A" w:rsidP="00A7030A">
            <w:pPr>
              <w:ind w:right="180"/>
              <w:jc w:val="center"/>
              <w:rPr>
                <w:rFonts w:ascii="Tahoma" w:hAnsi="Tahoma" w:cs="Tahoma"/>
                <w:sz w:val="18"/>
                <w:szCs w:val="18"/>
              </w:rPr>
            </w:pPr>
            <w:r>
              <w:rPr>
                <w:rFonts w:ascii="Tahoma" w:hAnsi="Tahoma" w:cs="Tahoma"/>
                <w:sz w:val="18"/>
                <w:szCs w:val="18"/>
              </w:rPr>
              <w:t>3.</w:t>
            </w:r>
          </w:p>
        </w:tc>
        <w:tc>
          <w:tcPr>
            <w:tcW w:w="5103" w:type="dxa"/>
            <w:tcBorders>
              <w:bottom w:val="single" w:sz="4" w:space="0" w:color="auto"/>
            </w:tcBorders>
            <w:shd w:val="clear" w:color="auto" w:fill="auto"/>
            <w:vAlign w:val="center"/>
          </w:tcPr>
          <w:p w:rsidR="00A7030A" w:rsidRPr="00A60388" w:rsidRDefault="00A7030A" w:rsidP="00A7030A">
            <w:pPr>
              <w:spacing w:after="0"/>
              <w:ind w:right="180"/>
              <w:rPr>
                <w:rFonts w:ascii="Tahoma" w:hAnsi="Tahoma" w:cs="Tahoma"/>
                <w:sz w:val="18"/>
                <w:szCs w:val="18"/>
              </w:rPr>
            </w:pPr>
            <w:r>
              <w:rPr>
                <w:rFonts w:ascii="Tahoma" w:hAnsi="Tahoma" w:cs="Tahoma"/>
                <w:sz w:val="18"/>
                <w:szCs w:val="18"/>
              </w:rPr>
              <w:t>Wykonana ze stali malowanej proszkowo</w:t>
            </w:r>
          </w:p>
        </w:tc>
        <w:tc>
          <w:tcPr>
            <w:tcW w:w="3827" w:type="dxa"/>
            <w:tcBorders>
              <w:bottom w:val="single" w:sz="4" w:space="0" w:color="auto"/>
            </w:tcBorders>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Borders>
              <w:bottom w:val="nil"/>
            </w:tcBorders>
          </w:tcPr>
          <w:p w:rsidR="00A7030A" w:rsidRDefault="00A7030A" w:rsidP="00A7030A">
            <w:pPr>
              <w:spacing w:before="60" w:after="60" w:line="240" w:lineRule="exact"/>
              <w:ind w:right="180"/>
              <w:jc w:val="center"/>
              <w:rPr>
                <w:rFonts w:ascii="Tahoma" w:hAnsi="Tahoma" w:cs="Tahoma"/>
                <w:spacing w:val="-2"/>
                <w:sz w:val="18"/>
                <w:szCs w:val="18"/>
              </w:rPr>
            </w:pPr>
            <w:r>
              <w:rPr>
                <w:rFonts w:ascii="Tahoma" w:hAnsi="Tahoma" w:cs="Tahoma"/>
                <w:spacing w:val="-2"/>
                <w:sz w:val="18"/>
                <w:szCs w:val="18"/>
              </w:rPr>
              <w:t>4.</w:t>
            </w:r>
          </w:p>
        </w:tc>
        <w:tc>
          <w:tcPr>
            <w:tcW w:w="5103" w:type="dxa"/>
            <w:tcBorders>
              <w:bottom w:val="nil"/>
            </w:tcBorders>
            <w:shd w:val="clear" w:color="auto" w:fill="auto"/>
          </w:tcPr>
          <w:p w:rsidR="00A7030A" w:rsidRDefault="00A7030A" w:rsidP="00A7030A">
            <w:pPr>
              <w:spacing w:after="0" w:line="240" w:lineRule="exact"/>
              <w:ind w:right="180"/>
              <w:rPr>
                <w:rFonts w:ascii="Tahoma" w:hAnsi="Tahoma" w:cs="Tahoma"/>
                <w:spacing w:val="-2"/>
                <w:sz w:val="18"/>
                <w:szCs w:val="18"/>
              </w:rPr>
            </w:pPr>
            <w:r>
              <w:rPr>
                <w:rFonts w:ascii="Tahoma" w:hAnsi="Tahoma" w:cs="Tahoma"/>
                <w:spacing w:val="-2"/>
                <w:sz w:val="18"/>
                <w:szCs w:val="18"/>
              </w:rPr>
              <w:t>Wymiary:</w:t>
            </w:r>
          </w:p>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 szerokość 2000mm</w:t>
            </w:r>
          </w:p>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 głębokość 2000mm</w:t>
            </w:r>
          </w:p>
          <w:p w:rsidR="00A7030A" w:rsidRPr="00A60388" w:rsidRDefault="00A7030A" w:rsidP="00A7030A">
            <w:pPr>
              <w:spacing w:after="60" w:line="240" w:lineRule="exact"/>
              <w:ind w:right="180"/>
              <w:rPr>
                <w:rFonts w:ascii="Tahoma" w:hAnsi="Tahoma" w:cs="Tahoma"/>
                <w:spacing w:val="-2"/>
                <w:sz w:val="18"/>
                <w:szCs w:val="18"/>
              </w:rPr>
            </w:pPr>
            <w:r>
              <w:rPr>
                <w:rFonts w:ascii="Tahoma" w:hAnsi="Tahoma" w:cs="Tahoma"/>
                <w:spacing w:val="-2"/>
                <w:sz w:val="18"/>
                <w:szCs w:val="18"/>
              </w:rPr>
              <w:t>- wysokość 2000mm</w:t>
            </w:r>
          </w:p>
        </w:tc>
        <w:tc>
          <w:tcPr>
            <w:tcW w:w="3827" w:type="dxa"/>
            <w:tcBorders>
              <w:bottom w:val="nil"/>
            </w:tcBorders>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rPr>
          <w:trHeight w:val="8114"/>
        </w:trPr>
        <w:tc>
          <w:tcPr>
            <w:tcW w:w="817" w:type="dxa"/>
            <w:tcBorders>
              <w:top w:val="nil"/>
            </w:tcBorders>
          </w:tcPr>
          <w:p w:rsidR="00A7030A" w:rsidRPr="00A60388" w:rsidRDefault="00A7030A" w:rsidP="00A7030A">
            <w:pPr>
              <w:spacing w:before="60" w:after="60" w:line="240" w:lineRule="exact"/>
              <w:ind w:right="180"/>
              <w:jc w:val="center"/>
              <w:rPr>
                <w:rFonts w:ascii="Tahoma" w:hAnsi="Tahoma" w:cs="Tahoma"/>
                <w:sz w:val="18"/>
                <w:szCs w:val="18"/>
              </w:rPr>
            </w:pPr>
          </w:p>
        </w:tc>
        <w:tc>
          <w:tcPr>
            <w:tcW w:w="5103" w:type="dxa"/>
            <w:tcBorders>
              <w:top w:val="nil"/>
            </w:tcBorders>
            <w:shd w:val="clear" w:color="auto" w:fill="auto"/>
          </w:tcPr>
          <w:p w:rsidR="00A7030A" w:rsidRPr="00A60388" w:rsidRDefault="00A7030A" w:rsidP="00A7030A">
            <w:pPr>
              <w:spacing w:before="60" w:after="60" w:line="240" w:lineRule="exact"/>
              <w:ind w:right="180"/>
              <w:rPr>
                <w:rFonts w:ascii="Tahoma" w:hAnsi="Tahoma" w:cs="Tahoma"/>
                <w:sz w:val="18"/>
                <w:szCs w:val="18"/>
              </w:rPr>
            </w:pPr>
            <w:r>
              <w:rPr>
                <w:rFonts w:ascii="Tahoma" w:hAnsi="Tahoma" w:cs="Tahoma"/>
                <w:sz w:val="18"/>
                <w:szCs w:val="18"/>
              </w:rPr>
              <w:t>Kompletny osprzęt do ćwiczeń i zawieszeń:</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l</w:t>
            </w:r>
            <w:r w:rsidRPr="0006270F">
              <w:rPr>
                <w:rFonts w:ascii="Tahoma" w:hAnsi="Tahoma" w:cs="Tahoma"/>
                <w:sz w:val="18"/>
                <w:szCs w:val="18"/>
              </w:rPr>
              <w:t>inka długość 1600 mm</w:t>
            </w:r>
            <w:r>
              <w:rPr>
                <w:rFonts w:ascii="Tahoma" w:hAnsi="Tahoma" w:cs="Tahoma"/>
                <w:sz w:val="18"/>
                <w:szCs w:val="18"/>
              </w:rPr>
              <w:t xml:space="preserve"> – 14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l</w:t>
            </w:r>
            <w:r w:rsidRPr="0006270F">
              <w:rPr>
                <w:rFonts w:ascii="Tahoma" w:hAnsi="Tahoma" w:cs="Tahoma"/>
                <w:sz w:val="18"/>
                <w:szCs w:val="18"/>
              </w:rPr>
              <w:t>inka długość 960 mm</w:t>
            </w:r>
            <w:r>
              <w:rPr>
                <w:rFonts w:ascii="Tahoma" w:hAnsi="Tahoma" w:cs="Tahoma"/>
                <w:sz w:val="18"/>
                <w:szCs w:val="18"/>
              </w:rPr>
              <w:t xml:space="preserve"> – 6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l</w:t>
            </w:r>
            <w:r w:rsidRPr="0006270F">
              <w:rPr>
                <w:rFonts w:ascii="Tahoma" w:hAnsi="Tahoma" w:cs="Tahoma"/>
                <w:sz w:val="18"/>
                <w:szCs w:val="18"/>
              </w:rPr>
              <w:t>inka długość 2450 mm</w:t>
            </w:r>
            <w:r>
              <w:rPr>
                <w:rFonts w:ascii="Tahoma" w:hAnsi="Tahoma" w:cs="Tahoma"/>
                <w:sz w:val="18"/>
                <w:szCs w:val="18"/>
              </w:rPr>
              <w:t xml:space="preserve"> – 1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l</w:t>
            </w:r>
            <w:r w:rsidRPr="0006270F">
              <w:rPr>
                <w:rFonts w:ascii="Tahoma" w:hAnsi="Tahoma" w:cs="Tahoma"/>
                <w:sz w:val="18"/>
                <w:szCs w:val="18"/>
              </w:rPr>
              <w:t>inka długość 5720 mm</w:t>
            </w:r>
            <w:r>
              <w:rPr>
                <w:rFonts w:ascii="Tahoma" w:hAnsi="Tahoma" w:cs="Tahoma"/>
                <w:sz w:val="18"/>
                <w:szCs w:val="18"/>
              </w:rPr>
              <w:t xml:space="preserve"> – 1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l</w:t>
            </w:r>
            <w:r w:rsidRPr="0006270F">
              <w:rPr>
                <w:rFonts w:ascii="Tahoma" w:hAnsi="Tahoma" w:cs="Tahoma"/>
                <w:sz w:val="18"/>
                <w:szCs w:val="18"/>
              </w:rPr>
              <w:t>inka długość 3750 mm</w:t>
            </w:r>
            <w:r>
              <w:rPr>
                <w:rFonts w:ascii="Tahoma" w:hAnsi="Tahoma" w:cs="Tahoma"/>
                <w:sz w:val="18"/>
                <w:szCs w:val="18"/>
              </w:rPr>
              <w:t xml:space="preserve"> – 3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odwieszka przedramion i podudzi 100x420</w:t>
            </w:r>
            <w:r>
              <w:rPr>
                <w:rFonts w:ascii="Tahoma" w:hAnsi="Tahoma" w:cs="Tahoma"/>
                <w:sz w:val="18"/>
                <w:szCs w:val="18"/>
              </w:rPr>
              <w:t xml:space="preserve"> – 6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odwieszka ud i ramion 1</w:t>
            </w:r>
            <w:r>
              <w:rPr>
                <w:rFonts w:ascii="Tahoma" w:hAnsi="Tahoma" w:cs="Tahoma"/>
                <w:sz w:val="18"/>
                <w:szCs w:val="18"/>
              </w:rPr>
              <w:t>3</w:t>
            </w:r>
            <w:r w:rsidRPr="0006270F">
              <w:rPr>
                <w:rFonts w:ascii="Tahoma" w:hAnsi="Tahoma" w:cs="Tahoma"/>
                <w:sz w:val="18"/>
                <w:szCs w:val="18"/>
              </w:rPr>
              <w:t>5x540</w:t>
            </w:r>
            <w:r>
              <w:rPr>
                <w:rFonts w:ascii="Tahoma" w:hAnsi="Tahoma" w:cs="Tahoma"/>
                <w:sz w:val="18"/>
                <w:szCs w:val="18"/>
              </w:rPr>
              <w:t xml:space="preserve"> – 6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odwieszka pod miednicę 230x</w:t>
            </w:r>
            <w:r>
              <w:rPr>
                <w:rFonts w:ascii="Tahoma" w:hAnsi="Tahoma" w:cs="Tahoma"/>
                <w:sz w:val="18"/>
                <w:szCs w:val="18"/>
              </w:rPr>
              <w:t>830 - 2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odwieszka klatki piersiowej</w:t>
            </w:r>
            <w:r>
              <w:rPr>
                <w:rFonts w:ascii="Tahoma" w:hAnsi="Tahoma" w:cs="Tahoma"/>
                <w:sz w:val="18"/>
                <w:szCs w:val="18"/>
              </w:rPr>
              <w:t xml:space="preserve"> 820 x 300 – 1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odwieszka pod głowę 150x530</w:t>
            </w:r>
            <w:r>
              <w:rPr>
                <w:rFonts w:ascii="Tahoma" w:hAnsi="Tahoma" w:cs="Tahoma"/>
                <w:sz w:val="18"/>
                <w:szCs w:val="18"/>
              </w:rPr>
              <w:t xml:space="preserve"> – 1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odwieszka stóp 75x610</w:t>
            </w:r>
            <w:r>
              <w:rPr>
                <w:rFonts w:ascii="Tahoma" w:hAnsi="Tahoma" w:cs="Tahoma"/>
                <w:sz w:val="18"/>
                <w:szCs w:val="18"/>
              </w:rPr>
              <w:t xml:space="preserve"> – 4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 xml:space="preserve">odwieszka dwustawowa </w:t>
            </w:r>
            <w:r>
              <w:rPr>
                <w:rFonts w:ascii="Tahoma" w:hAnsi="Tahoma" w:cs="Tahoma"/>
                <w:sz w:val="18"/>
                <w:szCs w:val="18"/>
              </w:rPr>
              <w:t>P</w:t>
            </w:r>
            <w:r w:rsidRPr="0006270F">
              <w:rPr>
                <w:rFonts w:ascii="Tahoma" w:hAnsi="Tahoma" w:cs="Tahoma"/>
                <w:sz w:val="18"/>
                <w:szCs w:val="18"/>
              </w:rPr>
              <w:t>elota 160x80 pas 40x135</w:t>
            </w:r>
            <w:r>
              <w:rPr>
                <w:rFonts w:ascii="Tahoma" w:hAnsi="Tahoma" w:cs="Tahoma"/>
                <w:sz w:val="18"/>
                <w:szCs w:val="18"/>
              </w:rPr>
              <w:t xml:space="preserve"> – 4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as do wyciągu za miednicę 1</w:t>
            </w:r>
            <w:r>
              <w:rPr>
                <w:rFonts w:ascii="Tahoma" w:hAnsi="Tahoma" w:cs="Tahoma"/>
                <w:sz w:val="18"/>
                <w:szCs w:val="18"/>
              </w:rPr>
              <w:t>3</w:t>
            </w:r>
            <w:r w:rsidRPr="0006270F">
              <w:rPr>
                <w:rFonts w:ascii="Tahoma" w:hAnsi="Tahoma" w:cs="Tahoma"/>
                <w:sz w:val="18"/>
                <w:szCs w:val="18"/>
              </w:rPr>
              <w:t>30x170</w:t>
            </w:r>
            <w:r>
              <w:rPr>
                <w:rFonts w:ascii="Tahoma" w:hAnsi="Tahoma" w:cs="Tahoma"/>
                <w:sz w:val="18"/>
                <w:szCs w:val="18"/>
              </w:rPr>
              <w:t xml:space="preserve"> – 1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k</w:t>
            </w:r>
            <w:r w:rsidRPr="0006270F">
              <w:rPr>
                <w:rFonts w:ascii="Tahoma" w:hAnsi="Tahoma" w:cs="Tahoma"/>
                <w:sz w:val="18"/>
                <w:szCs w:val="18"/>
              </w:rPr>
              <w:t>amaszek</w:t>
            </w:r>
            <w:r>
              <w:rPr>
                <w:rFonts w:ascii="Tahoma" w:hAnsi="Tahoma" w:cs="Tahoma"/>
                <w:sz w:val="18"/>
                <w:szCs w:val="18"/>
              </w:rPr>
              <w:t xml:space="preserve"> 135 x 170 – 2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c</w:t>
            </w:r>
            <w:r w:rsidRPr="0006270F">
              <w:rPr>
                <w:rFonts w:ascii="Tahoma" w:hAnsi="Tahoma" w:cs="Tahoma"/>
                <w:sz w:val="18"/>
                <w:szCs w:val="18"/>
              </w:rPr>
              <w:t>iężarek miękki 0,5kg</w:t>
            </w:r>
            <w:r>
              <w:rPr>
                <w:rFonts w:ascii="Tahoma" w:hAnsi="Tahoma" w:cs="Tahoma"/>
                <w:sz w:val="18"/>
                <w:szCs w:val="18"/>
              </w:rPr>
              <w:t xml:space="preserve"> – 2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c</w:t>
            </w:r>
            <w:r w:rsidRPr="0006270F">
              <w:rPr>
                <w:rFonts w:ascii="Tahoma" w:hAnsi="Tahoma" w:cs="Tahoma"/>
                <w:sz w:val="18"/>
                <w:szCs w:val="18"/>
              </w:rPr>
              <w:t>iężarek miękki 1kg</w:t>
            </w:r>
            <w:r>
              <w:rPr>
                <w:rFonts w:ascii="Tahoma" w:hAnsi="Tahoma" w:cs="Tahoma"/>
                <w:sz w:val="18"/>
                <w:szCs w:val="18"/>
              </w:rPr>
              <w:t xml:space="preserve"> – 2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c</w:t>
            </w:r>
            <w:r w:rsidRPr="0006270F">
              <w:rPr>
                <w:rFonts w:ascii="Tahoma" w:hAnsi="Tahoma" w:cs="Tahoma"/>
                <w:sz w:val="18"/>
                <w:szCs w:val="18"/>
              </w:rPr>
              <w:t>iężarek miękki 1,5kg</w:t>
            </w:r>
            <w:r>
              <w:rPr>
                <w:rFonts w:ascii="Tahoma" w:hAnsi="Tahoma" w:cs="Tahoma"/>
                <w:sz w:val="18"/>
                <w:szCs w:val="18"/>
              </w:rPr>
              <w:t xml:space="preserve"> – 2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c</w:t>
            </w:r>
            <w:r w:rsidRPr="0006270F">
              <w:rPr>
                <w:rFonts w:ascii="Tahoma" w:hAnsi="Tahoma" w:cs="Tahoma"/>
                <w:sz w:val="18"/>
                <w:szCs w:val="18"/>
              </w:rPr>
              <w:t>iężarek miękki 2kg</w:t>
            </w:r>
            <w:r>
              <w:rPr>
                <w:rFonts w:ascii="Tahoma" w:hAnsi="Tahoma" w:cs="Tahoma"/>
                <w:sz w:val="18"/>
                <w:szCs w:val="18"/>
              </w:rPr>
              <w:t xml:space="preserve"> – 2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c</w:t>
            </w:r>
            <w:r w:rsidRPr="0006270F">
              <w:rPr>
                <w:rFonts w:ascii="Tahoma" w:hAnsi="Tahoma" w:cs="Tahoma"/>
                <w:sz w:val="18"/>
                <w:szCs w:val="18"/>
              </w:rPr>
              <w:t>iężarek miękki 2,5kg</w:t>
            </w:r>
            <w:r>
              <w:rPr>
                <w:rFonts w:ascii="Tahoma" w:hAnsi="Tahoma" w:cs="Tahoma"/>
                <w:sz w:val="18"/>
                <w:szCs w:val="18"/>
              </w:rPr>
              <w:t xml:space="preserve"> – 2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c</w:t>
            </w:r>
            <w:r w:rsidRPr="0006270F">
              <w:rPr>
                <w:rFonts w:ascii="Tahoma" w:hAnsi="Tahoma" w:cs="Tahoma"/>
                <w:sz w:val="18"/>
                <w:szCs w:val="18"/>
              </w:rPr>
              <w:t>iężarek miękki 3kg</w:t>
            </w:r>
            <w:r>
              <w:rPr>
                <w:rFonts w:ascii="Tahoma" w:hAnsi="Tahoma" w:cs="Tahoma"/>
                <w:sz w:val="18"/>
                <w:szCs w:val="18"/>
              </w:rPr>
              <w:t xml:space="preserve"> – 1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c</w:t>
            </w:r>
            <w:r w:rsidRPr="0006270F">
              <w:rPr>
                <w:rFonts w:ascii="Tahoma" w:hAnsi="Tahoma" w:cs="Tahoma"/>
                <w:sz w:val="18"/>
                <w:szCs w:val="18"/>
              </w:rPr>
              <w:t>iężarek miękki 4kg</w:t>
            </w:r>
            <w:r>
              <w:rPr>
                <w:rFonts w:ascii="Tahoma" w:hAnsi="Tahoma" w:cs="Tahoma"/>
                <w:sz w:val="18"/>
                <w:szCs w:val="18"/>
              </w:rPr>
              <w:t xml:space="preserve"> – 1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esik – 60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 xml:space="preserve">as do stabilizacji odcinka lędźwiowego lub klatki piersiowej </w:t>
            </w:r>
            <w:r>
              <w:rPr>
                <w:rFonts w:ascii="Tahoma" w:hAnsi="Tahoma" w:cs="Tahoma"/>
                <w:sz w:val="18"/>
                <w:szCs w:val="18"/>
              </w:rPr>
              <w:t>P</w:t>
            </w:r>
            <w:r w:rsidRPr="0006270F">
              <w:rPr>
                <w:rFonts w:ascii="Tahoma" w:hAnsi="Tahoma" w:cs="Tahoma"/>
                <w:sz w:val="18"/>
                <w:szCs w:val="18"/>
              </w:rPr>
              <w:t>elota 2</w:t>
            </w:r>
            <w:r>
              <w:rPr>
                <w:rFonts w:ascii="Tahoma" w:hAnsi="Tahoma" w:cs="Tahoma"/>
                <w:sz w:val="18"/>
                <w:szCs w:val="18"/>
              </w:rPr>
              <w:t>10</w:t>
            </w:r>
            <w:r w:rsidRPr="0006270F">
              <w:rPr>
                <w:rFonts w:ascii="Tahoma" w:hAnsi="Tahoma" w:cs="Tahoma"/>
                <w:sz w:val="18"/>
                <w:szCs w:val="18"/>
              </w:rPr>
              <w:t xml:space="preserve">x448 3 paski </w:t>
            </w:r>
            <w:r>
              <w:rPr>
                <w:rFonts w:ascii="Tahoma" w:hAnsi="Tahoma" w:cs="Tahoma"/>
                <w:sz w:val="18"/>
                <w:szCs w:val="18"/>
              </w:rPr>
              <w:t>30</w:t>
            </w:r>
            <w:r w:rsidRPr="0006270F">
              <w:rPr>
                <w:rFonts w:ascii="Tahoma" w:hAnsi="Tahoma" w:cs="Tahoma"/>
                <w:sz w:val="18"/>
                <w:szCs w:val="18"/>
              </w:rPr>
              <w:t>x1130</w:t>
            </w:r>
            <w:r>
              <w:rPr>
                <w:rFonts w:ascii="Tahoma" w:hAnsi="Tahoma" w:cs="Tahoma"/>
                <w:sz w:val="18"/>
                <w:szCs w:val="18"/>
              </w:rPr>
              <w:t xml:space="preserve"> – 1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 xml:space="preserve">as do stabilizacji klatki piersiowej </w:t>
            </w:r>
            <w:r>
              <w:rPr>
                <w:rFonts w:ascii="Tahoma" w:hAnsi="Tahoma" w:cs="Tahoma"/>
                <w:sz w:val="18"/>
                <w:szCs w:val="18"/>
              </w:rPr>
              <w:t>P</w:t>
            </w:r>
            <w:r w:rsidRPr="0006270F">
              <w:rPr>
                <w:rFonts w:ascii="Tahoma" w:hAnsi="Tahoma" w:cs="Tahoma"/>
                <w:sz w:val="18"/>
                <w:szCs w:val="18"/>
              </w:rPr>
              <w:t>elota 118x300  pas</w:t>
            </w:r>
            <w:r>
              <w:rPr>
                <w:rFonts w:ascii="Tahoma" w:hAnsi="Tahoma" w:cs="Tahoma"/>
                <w:sz w:val="18"/>
                <w:szCs w:val="18"/>
              </w:rPr>
              <w:t xml:space="preserve"> </w:t>
            </w:r>
            <w:r w:rsidRPr="0006270F">
              <w:rPr>
                <w:rFonts w:ascii="Tahoma" w:hAnsi="Tahoma" w:cs="Tahoma"/>
                <w:sz w:val="18"/>
                <w:szCs w:val="18"/>
              </w:rPr>
              <w:t>40x1080</w:t>
            </w:r>
            <w:r>
              <w:rPr>
                <w:rFonts w:ascii="Tahoma" w:hAnsi="Tahoma" w:cs="Tahoma"/>
                <w:sz w:val="18"/>
                <w:szCs w:val="18"/>
              </w:rPr>
              <w:t xml:space="preserve"> -  1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 xml:space="preserve">as do stabilizacji podudzia </w:t>
            </w:r>
            <w:r>
              <w:rPr>
                <w:rFonts w:ascii="Tahoma" w:hAnsi="Tahoma" w:cs="Tahoma"/>
                <w:sz w:val="18"/>
                <w:szCs w:val="18"/>
              </w:rPr>
              <w:t>P</w:t>
            </w:r>
            <w:r w:rsidRPr="0006270F">
              <w:rPr>
                <w:rFonts w:ascii="Tahoma" w:hAnsi="Tahoma" w:cs="Tahoma"/>
                <w:sz w:val="18"/>
                <w:szCs w:val="18"/>
              </w:rPr>
              <w:t>elota 100x120 pas 40x1320</w:t>
            </w:r>
            <w:r>
              <w:rPr>
                <w:rFonts w:ascii="Tahoma" w:hAnsi="Tahoma" w:cs="Tahoma"/>
                <w:sz w:val="18"/>
                <w:szCs w:val="18"/>
              </w:rPr>
              <w:t xml:space="preserve"> – 2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 xml:space="preserve">as do stabilizacji ramienia i przedramienia </w:t>
            </w:r>
            <w:r>
              <w:rPr>
                <w:rFonts w:ascii="Tahoma" w:hAnsi="Tahoma" w:cs="Tahoma"/>
                <w:sz w:val="18"/>
                <w:szCs w:val="18"/>
              </w:rPr>
              <w:t>P</w:t>
            </w:r>
            <w:r w:rsidRPr="0006270F">
              <w:rPr>
                <w:rFonts w:ascii="Tahoma" w:hAnsi="Tahoma" w:cs="Tahoma"/>
                <w:sz w:val="18"/>
                <w:szCs w:val="18"/>
              </w:rPr>
              <w:t xml:space="preserve">elota 100x120 2 paski </w:t>
            </w:r>
            <w:r>
              <w:rPr>
                <w:rFonts w:ascii="Tahoma" w:hAnsi="Tahoma" w:cs="Tahoma"/>
                <w:sz w:val="18"/>
                <w:szCs w:val="18"/>
              </w:rPr>
              <w:t>4</w:t>
            </w:r>
            <w:r w:rsidRPr="0006270F">
              <w:rPr>
                <w:rFonts w:ascii="Tahoma" w:hAnsi="Tahoma" w:cs="Tahoma"/>
                <w:sz w:val="18"/>
                <w:szCs w:val="18"/>
              </w:rPr>
              <w:t>0x365</w:t>
            </w:r>
            <w:r>
              <w:rPr>
                <w:rFonts w:ascii="Tahoma" w:hAnsi="Tahoma" w:cs="Tahoma"/>
                <w:sz w:val="18"/>
                <w:szCs w:val="18"/>
              </w:rPr>
              <w:t xml:space="preserve"> – 2 szt.</w:t>
            </w:r>
          </w:p>
          <w:p w:rsidR="00A7030A" w:rsidRPr="0006270F"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 xml:space="preserve">as do stabilizacji ud </w:t>
            </w:r>
            <w:r>
              <w:rPr>
                <w:rFonts w:ascii="Tahoma" w:hAnsi="Tahoma" w:cs="Tahoma"/>
                <w:sz w:val="18"/>
                <w:szCs w:val="18"/>
              </w:rPr>
              <w:t>P</w:t>
            </w:r>
            <w:r w:rsidRPr="0006270F">
              <w:rPr>
                <w:rFonts w:ascii="Tahoma" w:hAnsi="Tahoma" w:cs="Tahoma"/>
                <w:sz w:val="18"/>
                <w:szCs w:val="18"/>
              </w:rPr>
              <w:t>elota 118x300 2 paski 30x1100</w:t>
            </w:r>
            <w:r>
              <w:rPr>
                <w:rFonts w:ascii="Tahoma" w:hAnsi="Tahoma" w:cs="Tahoma"/>
                <w:sz w:val="18"/>
                <w:szCs w:val="18"/>
              </w:rPr>
              <w:t xml:space="preserve"> – 1 szt.</w:t>
            </w:r>
          </w:p>
          <w:p w:rsidR="00A7030A" w:rsidRPr="00A60388" w:rsidRDefault="00A7030A" w:rsidP="00A7030A">
            <w:pPr>
              <w:numPr>
                <w:ilvl w:val="0"/>
                <w:numId w:val="18"/>
              </w:numPr>
              <w:spacing w:after="0" w:line="240" w:lineRule="auto"/>
              <w:rPr>
                <w:rFonts w:ascii="Tahoma" w:hAnsi="Tahoma" w:cs="Tahoma"/>
                <w:sz w:val="18"/>
                <w:szCs w:val="18"/>
              </w:rPr>
            </w:pPr>
            <w:r>
              <w:rPr>
                <w:rFonts w:ascii="Tahoma" w:hAnsi="Tahoma" w:cs="Tahoma"/>
                <w:sz w:val="18"/>
                <w:szCs w:val="18"/>
              </w:rPr>
              <w:t>p</w:t>
            </w:r>
            <w:r w:rsidRPr="0006270F">
              <w:rPr>
                <w:rFonts w:ascii="Tahoma" w:hAnsi="Tahoma" w:cs="Tahoma"/>
                <w:sz w:val="18"/>
                <w:szCs w:val="18"/>
              </w:rPr>
              <w:t>ętla Glissona z orczykiem</w:t>
            </w:r>
            <w:r>
              <w:rPr>
                <w:rFonts w:ascii="Tahoma" w:hAnsi="Tahoma" w:cs="Tahoma"/>
                <w:sz w:val="18"/>
                <w:szCs w:val="18"/>
              </w:rPr>
              <w:t xml:space="preserve"> – 1 szt.</w:t>
            </w:r>
          </w:p>
        </w:tc>
        <w:tc>
          <w:tcPr>
            <w:tcW w:w="3827" w:type="dxa"/>
            <w:tcBorders>
              <w:top w:val="nil"/>
            </w:tcBorders>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rPr>
          <w:trHeight w:val="511"/>
        </w:trPr>
        <w:tc>
          <w:tcPr>
            <w:tcW w:w="817" w:type="dxa"/>
          </w:tcPr>
          <w:p w:rsidR="00A7030A" w:rsidRPr="00A60388" w:rsidRDefault="00A7030A" w:rsidP="00A7030A">
            <w:pPr>
              <w:spacing w:before="60" w:after="60" w:line="240" w:lineRule="exact"/>
              <w:ind w:right="180"/>
              <w:jc w:val="center"/>
              <w:rPr>
                <w:rFonts w:ascii="Tahoma" w:hAnsi="Tahoma" w:cs="Tahoma"/>
                <w:sz w:val="18"/>
                <w:szCs w:val="18"/>
              </w:rPr>
            </w:pPr>
            <w:r>
              <w:rPr>
                <w:rFonts w:ascii="Tahoma" w:hAnsi="Tahoma" w:cs="Tahoma"/>
                <w:sz w:val="18"/>
                <w:szCs w:val="18"/>
              </w:rPr>
              <w:lastRenderedPageBreak/>
              <w:t>5.</w:t>
            </w:r>
          </w:p>
        </w:tc>
        <w:tc>
          <w:tcPr>
            <w:tcW w:w="5103" w:type="dxa"/>
            <w:vAlign w:val="center"/>
          </w:tcPr>
          <w:p w:rsidR="00A7030A" w:rsidRPr="0006270F" w:rsidRDefault="00A7030A" w:rsidP="00A7030A">
            <w:pPr>
              <w:spacing w:after="0"/>
              <w:rPr>
                <w:rFonts w:ascii="Tahoma" w:hAnsi="Tahoma" w:cs="Tahoma"/>
                <w:sz w:val="18"/>
                <w:szCs w:val="18"/>
              </w:rPr>
            </w:pPr>
            <w:r>
              <w:rPr>
                <w:rFonts w:ascii="Tahoma" w:hAnsi="Tahoma" w:cs="Tahoma"/>
                <w:sz w:val="18"/>
                <w:szCs w:val="18"/>
              </w:rPr>
              <w:t>Wyrób medyczny</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bl>
    <w:p w:rsidR="00A7030A" w:rsidRDefault="00A7030A" w:rsidP="00A7030A">
      <w:pPr>
        <w:ind w:right="180"/>
        <w:rPr>
          <w:rFonts w:ascii="Tahoma" w:hAnsi="Tahoma" w:cs="Tahoma"/>
          <w:b/>
        </w:rPr>
      </w:pPr>
    </w:p>
    <w:p w:rsidR="00A7030A" w:rsidRPr="00347F4B" w:rsidRDefault="00A7030A" w:rsidP="00A7030A">
      <w:pPr>
        <w:ind w:right="180"/>
        <w:rPr>
          <w:rFonts w:ascii="Tahoma" w:hAnsi="Tahoma" w:cs="Tahoma"/>
          <w:b/>
          <w:sz w:val="18"/>
          <w:szCs w:val="18"/>
        </w:rPr>
      </w:pPr>
      <w:r>
        <w:rPr>
          <w:rFonts w:ascii="Tahoma" w:hAnsi="Tahoma" w:cs="Tahoma"/>
          <w:b/>
          <w:sz w:val="18"/>
          <w:szCs w:val="18"/>
        </w:rPr>
        <w:t>P</w:t>
      </w:r>
      <w:r w:rsidRPr="00347F4B">
        <w:rPr>
          <w:rFonts w:ascii="Tahoma" w:hAnsi="Tahoma" w:cs="Tahoma"/>
          <w:b/>
          <w:sz w:val="18"/>
          <w:szCs w:val="18"/>
        </w:rPr>
        <w:t xml:space="preserve">oz. </w:t>
      </w:r>
      <w:r>
        <w:rPr>
          <w:rFonts w:ascii="Tahoma" w:hAnsi="Tahoma" w:cs="Tahoma"/>
          <w:b/>
          <w:sz w:val="18"/>
          <w:szCs w:val="18"/>
        </w:rPr>
        <w:t>5 Poręcze do nauki chodzenia</w:t>
      </w:r>
      <w:r w:rsidRPr="00347F4B">
        <w:rPr>
          <w:rFonts w:ascii="Tahoma" w:hAnsi="Tahoma" w:cs="Tahoma"/>
          <w:b/>
          <w:sz w:val="18"/>
          <w:szCs w:val="18"/>
        </w:rPr>
        <w:t xml:space="preserve"> </w:t>
      </w:r>
      <w:r>
        <w:rPr>
          <w:rFonts w:ascii="Tahoma" w:hAnsi="Tahoma" w:cs="Tahoma"/>
          <w:b/>
          <w:sz w:val="18"/>
          <w:szCs w:val="18"/>
        </w:rPr>
        <w:t>–</w:t>
      </w:r>
      <w:r w:rsidRPr="00347F4B">
        <w:rPr>
          <w:rFonts w:ascii="Tahoma" w:hAnsi="Tahoma" w:cs="Tahoma"/>
          <w:b/>
          <w:sz w:val="18"/>
          <w:szCs w:val="18"/>
        </w:rPr>
        <w:t xml:space="preserve"> </w:t>
      </w:r>
      <w:r>
        <w:rPr>
          <w:rFonts w:ascii="Tahoma" w:hAnsi="Tahoma" w:cs="Tahoma"/>
          <w:b/>
          <w:sz w:val="18"/>
          <w:szCs w:val="18"/>
        </w:rPr>
        <w:t xml:space="preserve">1 </w:t>
      </w:r>
      <w:r w:rsidRPr="00347F4B">
        <w:rPr>
          <w:rFonts w:ascii="Tahoma" w:hAnsi="Tahoma" w:cs="Tahoma"/>
          <w:b/>
          <w:sz w:val="18"/>
          <w:szCs w:val="18"/>
        </w:rPr>
        <w:t>szt.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Producent: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Model/Typ:</w:t>
      </w:r>
    </w:p>
    <w:p w:rsidR="00A7030A" w:rsidRDefault="00A7030A" w:rsidP="00A7030A">
      <w:pPr>
        <w:ind w:right="180"/>
        <w:rPr>
          <w:rFonts w:ascii="Tahoma" w:hAnsi="Tahoma" w:cs="Tahoma"/>
          <w:b/>
        </w:rPr>
      </w:pPr>
      <w:r w:rsidRPr="00347F4B">
        <w:rPr>
          <w:rFonts w:ascii="Tahoma" w:hAnsi="Tahoma" w:cs="Tahoma"/>
          <w:b/>
          <w:sz w:val="18"/>
          <w:szCs w:val="18"/>
        </w:rPr>
        <w:t>Rok produkcji:</w:t>
      </w:r>
    </w:p>
    <w:tbl>
      <w:tblPr>
        <w:tblpPr w:leftFromText="141" w:rightFromText="141" w:vertAnchor="text" w:horzAnchor="margin" w:tblpY="4"/>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5103"/>
        <w:gridCol w:w="3827"/>
      </w:tblGrid>
      <w:tr w:rsidR="00A7030A" w:rsidRPr="00F679F6" w:rsidTr="00A7030A">
        <w:tc>
          <w:tcPr>
            <w:tcW w:w="817" w:type="dxa"/>
            <w:shd w:val="clear" w:color="auto" w:fill="BFBFBF" w:themeFill="background1" w:themeFillShade="BF"/>
          </w:tcPr>
          <w:p w:rsidR="00A7030A" w:rsidRDefault="00A7030A" w:rsidP="00A7030A">
            <w:pPr>
              <w:snapToGrid w:val="0"/>
              <w:rPr>
                <w:rFonts w:ascii="Tahoma" w:hAnsi="Tahoma" w:cs="Tahoma"/>
                <w:b/>
                <w:sz w:val="18"/>
                <w:szCs w:val="18"/>
              </w:rPr>
            </w:pPr>
          </w:p>
          <w:p w:rsidR="00A7030A" w:rsidRPr="00F679F6" w:rsidRDefault="00A7030A" w:rsidP="00A7030A">
            <w:pPr>
              <w:snapToGrid w:val="0"/>
              <w:rPr>
                <w:rFonts w:ascii="Tahoma" w:hAnsi="Tahoma" w:cs="Tahoma"/>
                <w:sz w:val="18"/>
                <w:szCs w:val="18"/>
              </w:rPr>
            </w:pPr>
            <w:r w:rsidRPr="00835DEE">
              <w:rPr>
                <w:rFonts w:ascii="Tahoma" w:hAnsi="Tahoma" w:cs="Tahoma"/>
                <w:b/>
                <w:sz w:val="18"/>
                <w:szCs w:val="18"/>
              </w:rPr>
              <w:t>L.p.</w:t>
            </w:r>
          </w:p>
        </w:tc>
        <w:tc>
          <w:tcPr>
            <w:tcW w:w="5103" w:type="dxa"/>
            <w:shd w:val="clear" w:color="auto" w:fill="BFBFBF" w:themeFill="background1" w:themeFillShade="BF"/>
          </w:tcPr>
          <w:p w:rsidR="00A7030A" w:rsidRDefault="00A7030A" w:rsidP="00A7030A">
            <w:pPr>
              <w:pStyle w:val="Akapitzlist1"/>
              <w:spacing w:after="0" w:line="240" w:lineRule="auto"/>
              <w:ind w:left="0"/>
              <w:jc w:val="center"/>
              <w:rPr>
                <w:rFonts w:ascii="Tahoma" w:hAnsi="Tahoma" w:cs="Tahoma"/>
                <w:b/>
                <w:sz w:val="18"/>
                <w:szCs w:val="18"/>
              </w:rPr>
            </w:pPr>
          </w:p>
          <w:p w:rsidR="00A7030A" w:rsidRDefault="00A7030A" w:rsidP="00A7030A">
            <w:pPr>
              <w:pStyle w:val="Akapitzlist1"/>
              <w:spacing w:after="0" w:line="240" w:lineRule="auto"/>
              <w:ind w:left="0"/>
              <w:jc w:val="center"/>
              <w:rPr>
                <w:rFonts w:ascii="Tahoma" w:hAnsi="Tahoma" w:cs="Tahoma"/>
                <w:b/>
                <w:sz w:val="18"/>
                <w:szCs w:val="18"/>
              </w:rPr>
            </w:pPr>
          </w:p>
          <w:p w:rsidR="00A7030A" w:rsidRPr="00F679F6" w:rsidRDefault="00A7030A" w:rsidP="00A7030A">
            <w:pPr>
              <w:pStyle w:val="Akapitzlist1"/>
              <w:spacing w:after="0" w:line="240" w:lineRule="auto"/>
              <w:ind w:left="0"/>
              <w:jc w:val="center"/>
              <w:rPr>
                <w:rFonts w:ascii="Tahoma" w:hAnsi="Tahoma" w:cs="Tahoma"/>
                <w:sz w:val="18"/>
                <w:szCs w:val="18"/>
              </w:rPr>
            </w:pPr>
            <w:r w:rsidRPr="00835DEE">
              <w:rPr>
                <w:rFonts w:ascii="Tahoma" w:hAnsi="Tahoma" w:cs="Tahoma"/>
                <w:b/>
                <w:sz w:val="18"/>
                <w:szCs w:val="18"/>
              </w:rPr>
              <w:t>Wymagane parametry</w:t>
            </w:r>
          </w:p>
        </w:tc>
        <w:tc>
          <w:tcPr>
            <w:tcW w:w="3827" w:type="dxa"/>
            <w:shd w:val="clear" w:color="auto" w:fill="BFBFBF" w:themeFill="background1" w:themeFillShade="BF"/>
            <w:vAlign w:val="center"/>
          </w:tcPr>
          <w:p w:rsidR="00A7030A" w:rsidRDefault="00A7030A" w:rsidP="00A7030A">
            <w:pPr>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A7030A" w:rsidRPr="00F679F6" w:rsidRDefault="00A7030A" w:rsidP="00A7030A">
            <w:pPr>
              <w:snapToGrid w:val="0"/>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A7030A" w:rsidRPr="00A60388" w:rsidTr="00A7030A">
        <w:tc>
          <w:tcPr>
            <w:tcW w:w="817" w:type="dxa"/>
          </w:tcPr>
          <w:p w:rsidR="00A7030A" w:rsidRDefault="00A7030A" w:rsidP="00A7030A">
            <w:pPr>
              <w:numPr>
                <w:ilvl w:val="0"/>
                <w:numId w:val="22"/>
              </w:numPr>
              <w:spacing w:after="0" w:line="240" w:lineRule="auto"/>
              <w:ind w:right="180"/>
              <w:rPr>
                <w:rFonts w:ascii="Tahoma" w:hAnsi="Tahoma" w:cs="Tahoma"/>
                <w:sz w:val="18"/>
                <w:szCs w:val="18"/>
              </w:rPr>
            </w:pPr>
          </w:p>
        </w:tc>
        <w:tc>
          <w:tcPr>
            <w:tcW w:w="5103" w:type="dxa"/>
            <w:shd w:val="clear" w:color="auto" w:fill="auto"/>
            <w:vAlign w:val="center"/>
          </w:tcPr>
          <w:p w:rsidR="00A7030A" w:rsidRDefault="00A7030A" w:rsidP="00A7030A">
            <w:pPr>
              <w:spacing w:after="0"/>
              <w:ind w:right="180"/>
              <w:rPr>
                <w:rFonts w:ascii="Tahoma" w:hAnsi="Tahoma" w:cs="Tahoma"/>
                <w:sz w:val="18"/>
                <w:szCs w:val="18"/>
              </w:rPr>
            </w:pPr>
            <w:r>
              <w:rPr>
                <w:rFonts w:ascii="Tahoma" w:hAnsi="Tahoma" w:cs="Tahoma"/>
                <w:sz w:val="18"/>
                <w:szCs w:val="18"/>
              </w:rPr>
              <w:t>Konstrukcja wykonana z profili stalowych pokrytych farba proszkową</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2"/>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A7030A">
            <w:pPr>
              <w:spacing w:after="0"/>
              <w:ind w:right="180"/>
              <w:rPr>
                <w:rFonts w:ascii="Tahoma" w:hAnsi="Tahoma" w:cs="Tahoma"/>
                <w:sz w:val="18"/>
                <w:szCs w:val="18"/>
              </w:rPr>
            </w:pPr>
            <w:r>
              <w:rPr>
                <w:rFonts w:ascii="Tahoma" w:hAnsi="Tahoma" w:cs="Tahoma"/>
                <w:sz w:val="18"/>
                <w:szCs w:val="18"/>
              </w:rPr>
              <w:t>Wymiary gabarytowe 1255 x 3000 mm</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2"/>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A7030A">
            <w:pPr>
              <w:spacing w:after="0"/>
              <w:ind w:right="180"/>
              <w:rPr>
                <w:rFonts w:ascii="Tahoma" w:hAnsi="Tahoma" w:cs="Tahoma"/>
                <w:sz w:val="18"/>
                <w:szCs w:val="18"/>
              </w:rPr>
            </w:pPr>
            <w:r>
              <w:rPr>
                <w:rFonts w:ascii="Tahoma" w:hAnsi="Tahoma" w:cs="Tahoma"/>
                <w:sz w:val="18"/>
                <w:szCs w:val="18"/>
              </w:rPr>
              <w:t>Regulacja wysokości poręczy od 655 do 1055mm</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A7030A">
        <w:tc>
          <w:tcPr>
            <w:tcW w:w="817" w:type="dxa"/>
          </w:tcPr>
          <w:p w:rsidR="00A7030A" w:rsidRDefault="00A7030A" w:rsidP="00A7030A">
            <w:pPr>
              <w:numPr>
                <w:ilvl w:val="0"/>
                <w:numId w:val="22"/>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Regulacja rozstawu szerokości poręczy 370 do 700mm</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r w:rsidR="00A7030A" w:rsidRPr="00A60388" w:rsidTr="00A7030A">
        <w:trPr>
          <w:trHeight w:val="70"/>
        </w:trPr>
        <w:tc>
          <w:tcPr>
            <w:tcW w:w="817" w:type="dxa"/>
          </w:tcPr>
          <w:p w:rsidR="00A7030A" w:rsidRDefault="00A7030A" w:rsidP="00A7030A">
            <w:pPr>
              <w:numPr>
                <w:ilvl w:val="0"/>
                <w:numId w:val="22"/>
              </w:numPr>
              <w:spacing w:before="60" w:after="60" w:line="240" w:lineRule="exact"/>
              <w:ind w:right="180"/>
              <w:rPr>
                <w:rFonts w:ascii="Tahoma" w:hAnsi="Tahoma" w:cs="Tahoma"/>
                <w:spacing w:val="-2"/>
                <w:sz w:val="18"/>
                <w:szCs w:val="18"/>
              </w:rPr>
            </w:pPr>
          </w:p>
        </w:tc>
        <w:tc>
          <w:tcPr>
            <w:tcW w:w="5103" w:type="dxa"/>
            <w:shd w:val="clear" w:color="auto" w:fill="auto"/>
            <w:vAlign w:val="center"/>
          </w:tcPr>
          <w:p w:rsidR="00A7030A" w:rsidRDefault="00A7030A" w:rsidP="00A7030A">
            <w:pPr>
              <w:spacing w:before="60" w:after="60" w:line="240" w:lineRule="exact"/>
              <w:ind w:right="180"/>
              <w:rPr>
                <w:rFonts w:ascii="Tahoma" w:hAnsi="Tahoma" w:cs="Tahoma"/>
                <w:spacing w:val="-2"/>
                <w:sz w:val="18"/>
                <w:szCs w:val="18"/>
              </w:rPr>
            </w:pPr>
            <w:r>
              <w:rPr>
                <w:rFonts w:ascii="Tahoma" w:hAnsi="Tahoma" w:cs="Tahoma"/>
                <w:spacing w:val="-2"/>
                <w:sz w:val="18"/>
                <w:szCs w:val="18"/>
              </w:rPr>
              <w:t>Dopuszczalne obciążenie minimum 150 kg</w:t>
            </w:r>
          </w:p>
        </w:tc>
        <w:tc>
          <w:tcPr>
            <w:tcW w:w="3827" w:type="dxa"/>
            <w:shd w:val="clear" w:color="auto" w:fill="auto"/>
          </w:tcPr>
          <w:p w:rsidR="00A7030A" w:rsidRPr="00A60388" w:rsidRDefault="00A7030A" w:rsidP="00A7030A">
            <w:pPr>
              <w:tabs>
                <w:tab w:val="center" w:pos="4536"/>
                <w:tab w:val="right" w:pos="9072"/>
              </w:tabs>
              <w:suppressAutoHyphens/>
              <w:overflowPunct w:val="0"/>
              <w:autoSpaceDE w:val="0"/>
              <w:autoSpaceDN w:val="0"/>
              <w:adjustRightInd w:val="0"/>
              <w:spacing w:before="60" w:line="240" w:lineRule="exact"/>
              <w:ind w:right="180"/>
              <w:jc w:val="center"/>
              <w:rPr>
                <w:rFonts w:ascii="Tahoma" w:hAnsi="Tahoma" w:cs="Tahoma"/>
                <w:b/>
                <w:spacing w:val="-2"/>
                <w:sz w:val="18"/>
                <w:szCs w:val="18"/>
              </w:rPr>
            </w:pPr>
          </w:p>
        </w:tc>
      </w:tr>
    </w:tbl>
    <w:p w:rsidR="00A7030A" w:rsidRDefault="00A7030A" w:rsidP="00A7030A">
      <w:pPr>
        <w:ind w:right="180"/>
        <w:rPr>
          <w:rFonts w:ascii="Tahoma" w:hAnsi="Tahoma" w:cs="Tahoma"/>
          <w:b/>
        </w:rPr>
      </w:pP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 xml:space="preserve">Poz. </w:t>
      </w:r>
      <w:r>
        <w:rPr>
          <w:rFonts w:ascii="Tahoma" w:hAnsi="Tahoma" w:cs="Tahoma"/>
          <w:b/>
          <w:sz w:val="18"/>
          <w:szCs w:val="18"/>
        </w:rPr>
        <w:t>6 Wózek inwalidzki</w:t>
      </w:r>
      <w:r w:rsidRPr="00347F4B">
        <w:rPr>
          <w:rFonts w:ascii="Tahoma" w:hAnsi="Tahoma" w:cs="Tahoma"/>
          <w:b/>
          <w:sz w:val="18"/>
          <w:szCs w:val="18"/>
        </w:rPr>
        <w:t xml:space="preserve"> </w:t>
      </w:r>
      <w:r>
        <w:rPr>
          <w:rFonts w:ascii="Tahoma" w:hAnsi="Tahoma" w:cs="Tahoma"/>
          <w:b/>
          <w:sz w:val="18"/>
          <w:szCs w:val="18"/>
        </w:rPr>
        <w:t>–</w:t>
      </w:r>
      <w:r w:rsidRPr="00347F4B">
        <w:rPr>
          <w:rFonts w:ascii="Tahoma" w:hAnsi="Tahoma" w:cs="Tahoma"/>
          <w:b/>
          <w:sz w:val="18"/>
          <w:szCs w:val="18"/>
        </w:rPr>
        <w:t xml:space="preserve"> </w:t>
      </w:r>
      <w:r>
        <w:rPr>
          <w:rFonts w:ascii="Tahoma" w:hAnsi="Tahoma" w:cs="Tahoma"/>
          <w:b/>
          <w:sz w:val="18"/>
          <w:szCs w:val="18"/>
        </w:rPr>
        <w:t xml:space="preserve">2 </w:t>
      </w:r>
      <w:r w:rsidRPr="00347F4B">
        <w:rPr>
          <w:rFonts w:ascii="Tahoma" w:hAnsi="Tahoma" w:cs="Tahoma"/>
          <w:b/>
          <w:sz w:val="18"/>
          <w:szCs w:val="18"/>
        </w:rPr>
        <w:t>szt.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Producent:</w:t>
      </w:r>
    </w:p>
    <w:p w:rsidR="00A7030A" w:rsidRPr="00347F4B" w:rsidRDefault="00A7030A" w:rsidP="00A7030A">
      <w:pPr>
        <w:ind w:right="180"/>
        <w:rPr>
          <w:rFonts w:ascii="Tahoma" w:hAnsi="Tahoma" w:cs="Tahoma"/>
          <w:b/>
          <w:sz w:val="18"/>
          <w:szCs w:val="18"/>
        </w:rPr>
      </w:pPr>
      <w:r w:rsidRPr="00347F4B">
        <w:rPr>
          <w:rFonts w:ascii="Tahoma" w:hAnsi="Tahoma" w:cs="Tahoma"/>
          <w:b/>
          <w:sz w:val="18"/>
          <w:szCs w:val="18"/>
        </w:rPr>
        <w:t>Model/Typ:</w:t>
      </w:r>
    </w:p>
    <w:p w:rsidR="00A7030A" w:rsidRDefault="00A7030A" w:rsidP="00A7030A">
      <w:pPr>
        <w:ind w:right="180"/>
        <w:rPr>
          <w:rFonts w:ascii="Tahoma" w:hAnsi="Tahoma" w:cs="Tahoma"/>
          <w:b/>
        </w:rPr>
      </w:pPr>
      <w:r w:rsidRPr="00347F4B">
        <w:rPr>
          <w:rFonts w:ascii="Tahoma" w:hAnsi="Tahoma" w:cs="Tahoma"/>
          <w:b/>
          <w:sz w:val="18"/>
          <w:szCs w:val="18"/>
        </w:rPr>
        <w:t>Rok produkcji:</w:t>
      </w:r>
    </w:p>
    <w:tbl>
      <w:tblPr>
        <w:tblpPr w:leftFromText="141" w:rightFromText="141" w:vertAnchor="text" w:horzAnchor="margin" w:tblpY="4"/>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5103"/>
        <w:gridCol w:w="3827"/>
      </w:tblGrid>
      <w:tr w:rsidR="00A7030A" w:rsidRPr="00F679F6" w:rsidTr="009E4E34">
        <w:tc>
          <w:tcPr>
            <w:tcW w:w="817" w:type="dxa"/>
            <w:shd w:val="clear" w:color="auto" w:fill="BFBFBF" w:themeFill="background1" w:themeFillShade="BF"/>
          </w:tcPr>
          <w:p w:rsidR="009E4E34" w:rsidRDefault="009E4E34" w:rsidP="00A7030A">
            <w:pPr>
              <w:snapToGrid w:val="0"/>
              <w:rPr>
                <w:rFonts w:ascii="Tahoma" w:hAnsi="Tahoma" w:cs="Tahoma"/>
                <w:b/>
                <w:sz w:val="18"/>
                <w:szCs w:val="18"/>
              </w:rPr>
            </w:pPr>
          </w:p>
          <w:p w:rsidR="00A7030A" w:rsidRPr="00F679F6" w:rsidRDefault="00A7030A" w:rsidP="00A7030A">
            <w:pPr>
              <w:snapToGrid w:val="0"/>
              <w:rPr>
                <w:rFonts w:ascii="Tahoma" w:hAnsi="Tahoma" w:cs="Tahoma"/>
                <w:sz w:val="18"/>
                <w:szCs w:val="18"/>
              </w:rPr>
            </w:pPr>
            <w:r w:rsidRPr="00835DEE">
              <w:rPr>
                <w:rFonts w:ascii="Tahoma" w:hAnsi="Tahoma" w:cs="Tahoma"/>
                <w:b/>
                <w:sz w:val="18"/>
                <w:szCs w:val="18"/>
              </w:rPr>
              <w:t>L.p.</w:t>
            </w:r>
          </w:p>
        </w:tc>
        <w:tc>
          <w:tcPr>
            <w:tcW w:w="5103" w:type="dxa"/>
            <w:shd w:val="clear" w:color="auto" w:fill="BFBFBF" w:themeFill="background1" w:themeFillShade="BF"/>
          </w:tcPr>
          <w:p w:rsidR="009E4E34" w:rsidRDefault="009E4E34" w:rsidP="00A7030A">
            <w:pPr>
              <w:pStyle w:val="Akapitzlist1"/>
              <w:spacing w:after="0" w:line="240" w:lineRule="auto"/>
              <w:ind w:left="0"/>
              <w:jc w:val="center"/>
              <w:rPr>
                <w:rFonts w:ascii="Tahoma" w:hAnsi="Tahoma" w:cs="Tahoma"/>
                <w:b/>
                <w:sz w:val="18"/>
                <w:szCs w:val="18"/>
              </w:rPr>
            </w:pPr>
          </w:p>
          <w:p w:rsidR="009E4E34" w:rsidRDefault="009E4E34" w:rsidP="00A7030A">
            <w:pPr>
              <w:pStyle w:val="Akapitzlist1"/>
              <w:spacing w:after="0" w:line="240" w:lineRule="auto"/>
              <w:ind w:left="0"/>
              <w:jc w:val="center"/>
              <w:rPr>
                <w:rFonts w:ascii="Tahoma" w:hAnsi="Tahoma" w:cs="Tahoma"/>
                <w:b/>
                <w:sz w:val="18"/>
                <w:szCs w:val="18"/>
              </w:rPr>
            </w:pPr>
          </w:p>
          <w:p w:rsidR="00A7030A" w:rsidRPr="00F679F6" w:rsidRDefault="00A7030A" w:rsidP="00A7030A">
            <w:pPr>
              <w:pStyle w:val="Akapitzlist1"/>
              <w:spacing w:after="0" w:line="240" w:lineRule="auto"/>
              <w:ind w:left="0"/>
              <w:jc w:val="center"/>
              <w:rPr>
                <w:rFonts w:ascii="Tahoma" w:hAnsi="Tahoma" w:cs="Tahoma"/>
                <w:sz w:val="18"/>
                <w:szCs w:val="18"/>
              </w:rPr>
            </w:pPr>
            <w:r w:rsidRPr="00835DEE">
              <w:rPr>
                <w:rFonts w:ascii="Tahoma" w:hAnsi="Tahoma" w:cs="Tahoma"/>
                <w:b/>
                <w:sz w:val="18"/>
                <w:szCs w:val="18"/>
              </w:rPr>
              <w:t>Wymagane parametry</w:t>
            </w:r>
          </w:p>
        </w:tc>
        <w:tc>
          <w:tcPr>
            <w:tcW w:w="3827" w:type="dxa"/>
            <w:shd w:val="clear" w:color="auto" w:fill="BFBFBF" w:themeFill="background1" w:themeFillShade="BF"/>
            <w:vAlign w:val="center"/>
          </w:tcPr>
          <w:p w:rsidR="00A7030A" w:rsidRDefault="00A7030A" w:rsidP="00A7030A">
            <w:pPr>
              <w:jc w:val="center"/>
              <w:rPr>
                <w:rFonts w:ascii="Tahoma" w:hAnsi="Tahoma" w:cs="Tahoma"/>
                <w:b/>
                <w:sz w:val="18"/>
                <w:szCs w:val="18"/>
              </w:rPr>
            </w:pPr>
            <w:r w:rsidRPr="00835DEE">
              <w:rPr>
                <w:rFonts w:ascii="Tahoma" w:hAnsi="Tahoma" w:cs="Tahoma"/>
                <w:b/>
                <w:sz w:val="18"/>
                <w:szCs w:val="18"/>
              </w:rPr>
              <w:t xml:space="preserve">Potwierdzenie spełnienia wymagań (tak/lub spełnia) oraz </w:t>
            </w:r>
          </w:p>
          <w:p w:rsidR="00A7030A" w:rsidRPr="00F679F6" w:rsidRDefault="00A7030A" w:rsidP="00A7030A">
            <w:pPr>
              <w:snapToGrid w:val="0"/>
              <w:jc w:val="center"/>
              <w:rPr>
                <w:rFonts w:ascii="Tahoma" w:hAnsi="Tahoma" w:cs="Tahoma"/>
                <w:sz w:val="18"/>
                <w:szCs w:val="18"/>
              </w:rPr>
            </w:pPr>
            <w:r w:rsidRPr="00835DEE">
              <w:rPr>
                <w:rFonts w:ascii="Tahoma" w:hAnsi="Tahoma" w:cs="Tahoma"/>
                <w:b/>
                <w:sz w:val="18"/>
                <w:szCs w:val="18"/>
              </w:rPr>
              <w:t>w przypadku dopuszczanej zmiany/ wpisać parametry (podać dokładne wartości)</w:t>
            </w: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Default="00A7030A" w:rsidP="009E4E34">
            <w:pPr>
              <w:spacing w:after="0"/>
              <w:ind w:right="180"/>
              <w:rPr>
                <w:rFonts w:ascii="Tahoma" w:hAnsi="Tahoma" w:cs="Tahoma"/>
                <w:sz w:val="18"/>
                <w:szCs w:val="18"/>
              </w:rPr>
            </w:pPr>
            <w:r>
              <w:rPr>
                <w:rFonts w:ascii="Tahoma" w:hAnsi="Tahoma" w:cs="Tahoma"/>
                <w:sz w:val="18"/>
                <w:szCs w:val="18"/>
              </w:rPr>
              <w:t>Konstrukcja wózka wykonana ze stali precyzyjnej</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spacing w:after="0"/>
              <w:ind w:right="180"/>
              <w:rPr>
                <w:rFonts w:ascii="Tahoma" w:hAnsi="Tahoma" w:cs="Tahoma"/>
                <w:sz w:val="18"/>
                <w:szCs w:val="18"/>
              </w:rPr>
            </w:pPr>
            <w:r>
              <w:rPr>
                <w:rFonts w:ascii="Tahoma" w:hAnsi="Tahoma" w:cs="Tahoma"/>
                <w:sz w:val="18"/>
                <w:szCs w:val="18"/>
              </w:rPr>
              <w:t>Możliwość składania wózka</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 xml:space="preserve">Wyposażony w podnóżki z możliwością ich odchylania do wewnątrz i na zewnątrz, regulacją ich wysokości oraz możliwością ich odpięcia </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spacing w:after="0"/>
              <w:ind w:right="180"/>
              <w:rPr>
                <w:rFonts w:ascii="Tahoma" w:hAnsi="Tahoma" w:cs="Tahoma"/>
                <w:sz w:val="18"/>
                <w:szCs w:val="18"/>
              </w:rPr>
            </w:pPr>
            <w:r>
              <w:rPr>
                <w:rFonts w:ascii="Tahoma" w:hAnsi="Tahoma" w:cs="Tahoma"/>
                <w:sz w:val="18"/>
                <w:szCs w:val="18"/>
              </w:rPr>
              <w:t>Materiał tapicerki nylonowy</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Wyposażony w hamulce dociskowe</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spacing w:after="0"/>
              <w:ind w:right="180"/>
              <w:rPr>
                <w:rFonts w:ascii="Tahoma" w:hAnsi="Tahoma" w:cs="Tahoma"/>
                <w:sz w:val="18"/>
                <w:szCs w:val="18"/>
              </w:rPr>
            </w:pPr>
            <w:r>
              <w:rPr>
                <w:rFonts w:ascii="Tahoma" w:hAnsi="Tahoma" w:cs="Tahoma"/>
                <w:sz w:val="18"/>
                <w:szCs w:val="18"/>
              </w:rPr>
              <w:t>Wyposażony w podłokietniki z możliwością ich odchylania i wyciągania</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Możliwość regulacji wysokości płyty podnóżka</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Koła tylne pneumatyczne -bezdętkowe</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Koła przednie pełne gumowe</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 xml:space="preserve">Wyposażony w stopkę pod nogę do przechylania wózka- </w:t>
            </w:r>
            <w:r>
              <w:rPr>
                <w:rFonts w:ascii="Tahoma" w:hAnsi="Tahoma" w:cs="Tahoma"/>
                <w:sz w:val="18"/>
                <w:szCs w:val="18"/>
              </w:rPr>
              <w:lastRenderedPageBreak/>
              <w:t>udogodnienie dla osoby prowadzącej wózek</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Wysokość całkowita wózka 1120 mm</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spacing w:after="0"/>
              <w:ind w:right="180"/>
              <w:rPr>
                <w:rFonts w:ascii="Tahoma" w:hAnsi="Tahoma" w:cs="Tahoma"/>
                <w:sz w:val="18"/>
                <w:szCs w:val="18"/>
              </w:rPr>
            </w:pPr>
            <w:r>
              <w:rPr>
                <w:rFonts w:ascii="Tahoma" w:hAnsi="Tahoma" w:cs="Tahoma"/>
                <w:sz w:val="18"/>
                <w:szCs w:val="18"/>
              </w:rPr>
              <w:t>Głębokość siedziska 450mm</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Wysokość siedziska 510mm</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r w:rsidR="00A7030A" w:rsidRPr="00A60388" w:rsidTr="009E4E34">
        <w:trPr>
          <w:trHeight w:val="340"/>
        </w:trPr>
        <w:tc>
          <w:tcPr>
            <w:tcW w:w="817" w:type="dxa"/>
          </w:tcPr>
          <w:p w:rsidR="00A7030A" w:rsidRDefault="00A7030A" w:rsidP="00A7030A">
            <w:pPr>
              <w:numPr>
                <w:ilvl w:val="0"/>
                <w:numId w:val="23"/>
              </w:numPr>
              <w:spacing w:after="0" w:line="240" w:lineRule="auto"/>
              <w:ind w:right="180"/>
              <w:rPr>
                <w:rFonts w:ascii="Tahoma" w:hAnsi="Tahoma" w:cs="Tahoma"/>
                <w:sz w:val="18"/>
                <w:szCs w:val="18"/>
              </w:rPr>
            </w:pPr>
          </w:p>
        </w:tc>
        <w:tc>
          <w:tcPr>
            <w:tcW w:w="5103" w:type="dxa"/>
            <w:shd w:val="clear" w:color="auto" w:fill="auto"/>
            <w:vAlign w:val="center"/>
          </w:tcPr>
          <w:p w:rsidR="00A7030A" w:rsidRPr="00A60388" w:rsidRDefault="00A7030A" w:rsidP="009E4E34">
            <w:pPr>
              <w:ind w:right="180"/>
              <w:rPr>
                <w:rFonts w:ascii="Tahoma" w:hAnsi="Tahoma" w:cs="Tahoma"/>
                <w:sz w:val="18"/>
                <w:szCs w:val="18"/>
              </w:rPr>
            </w:pPr>
            <w:r>
              <w:rPr>
                <w:rFonts w:ascii="Tahoma" w:hAnsi="Tahoma" w:cs="Tahoma"/>
                <w:sz w:val="18"/>
                <w:szCs w:val="18"/>
              </w:rPr>
              <w:t xml:space="preserve">Szerokość siedziska minimalna 565mm </w:t>
            </w:r>
          </w:p>
        </w:tc>
        <w:tc>
          <w:tcPr>
            <w:tcW w:w="3827" w:type="dxa"/>
            <w:shd w:val="clear" w:color="auto" w:fill="auto"/>
          </w:tcPr>
          <w:p w:rsidR="00A7030A" w:rsidRPr="00A60388" w:rsidRDefault="00A7030A" w:rsidP="00A7030A">
            <w:pPr>
              <w:ind w:right="180"/>
              <w:jc w:val="center"/>
              <w:rPr>
                <w:rFonts w:ascii="Tahoma" w:hAnsi="Tahoma" w:cs="Tahoma"/>
                <w:b/>
                <w:sz w:val="18"/>
                <w:szCs w:val="18"/>
              </w:rPr>
            </w:pPr>
          </w:p>
        </w:tc>
      </w:tr>
    </w:tbl>
    <w:p w:rsidR="00A7030A" w:rsidRDefault="00A7030A" w:rsidP="00A7030A">
      <w:pPr>
        <w:ind w:right="180"/>
        <w:rPr>
          <w:rFonts w:ascii="Tahoma" w:hAnsi="Tahoma" w:cs="Tahoma"/>
          <w:b/>
        </w:rPr>
      </w:pPr>
    </w:p>
    <w:p w:rsidR="009E4E34" w:rsidRPr="00C21F1A" w:rsidRDefault="009E4E34" w:rsidP="009E4E34">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t>Uwaga!  Zamawiający wymaga od Wykonawcy wypełnienia powyższej tabeli, udzielając odpowiedzi „TAK” lub „NIE” – dla potwierdzenia spełnienia wymaganego warunku. Wpisanie „NIE” spowoduje odrzucenie oferty.</w:t>
      </w:r>
    </w:p>
    <w:p w:rsidR="009E4E34" w:rsidRPr="00C21F1A" w:rsidRDefault="009E4E34" w:rsidP="009E4E34">
      <w:pPr>
        <w:jc w:val="center"/>
        <w:rPr>
          <w:rFonts w:ascii="Tahoma" w:hAnsi="Tahoma" w:cs="Tahoma"/>
          <w:b/>
          <w:sz w:val="20"/>
          <w:szCs w:val="20"/>
          <w:highlight w:val="lightGray"/>
        </w:rPr>
      </w:pPr>
    </w:p>
    <w:p w:rsidR="009E4E34" w:rsidRDefault="009E4E34" w:rsidP="009E4E34">
      <w:pPr>
        <w:spacing w:after="0" w:line="240" w:lineRule="auto"/>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9E4E34" w:rsidRPr="00C21F1A" w:rsidRDefault="009E4E34" w:rsidP="009E4E34">
      <w:pPr>
        <w:spacing w:after="0" w:line="240" w:lineRule="auto"/>
        <w:rPr>
          <w:rFonts w:ascii="Tahoma" w:hAnsi="Tahoma" w:cs="Tahoma"/>
          <w:sz w:val="20"/>
          <w:szCs w:val="20"/>
        </w:rPr>
      </w:pPr>
      <w:r w:rsidRPr="00C21F1A">
        <w:rPr>
          <w:rFonts w:ascii="Tahoma" w:hAnsi="Tahoma" w:cs="Tahoma"/>
          <w:sz w:val="20"/>
          <w:szCs w:val="20"/>
        </w:rPr>
        <w:t>(miejscowość, data)                              (pieczęć i podpis osoby/osób wskazanych w dokumencie,</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9E4E34" w:rsidRPr="00C21F1A" w:rsidRDefault="009E4E34" w:rsidP="009E4E34">
      <w:pPr>
        <w:spacing w:after="0" w:line="240" w:lineRule="auto"/>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A7030A">
      <w:pPr>
        <w:ind w:right="180"/>
        <w:rPr>
          <w:rFonts w:ascii="Tahoma" w:hAnsi="Tahoma" w:cs="Tahoma"/>
          <w:b/>
        </w:rPr>
      </w:pPr>
    </w:p>
    <w:p w:rsidR="009E4E34" w:rsidRDefault="009E4E34" w:rsidP="009E4E34">
      <w:pPr>
        <w:ind w:right="180"/>
        <w:rPr>
          <w:rFonts w:ascii="Tahoma" w:hAnsi="Tahoma" w:cs="Tahoma"/>
          <w:b/>
          <w:sz w:val="18"/>
          <w:szCs w:val="18"/>
        </w:rPr>
      </w:pPr>
    </w:p>
    <w:p w:rsidR="009E4E34" w:rsidRPr="00E111DC" w:rsidRDefault="009E4E34" w:rsidP="009E4E34">
      <w:pPr>
        <w:ind w:right="180"/>
        <w:rPr>
          <w:rFonts w:ascii="Tahoma" w:hAnsi="Tahoma" w:cs="Tahoma"/>
          <w:b/>
          <w:sz w:val="18"/>
          <w:szCs w:val="18"/>
        </w:rPr>
      </w:pPr>
      <w:r>
        <w:rPr>
          <w:noProof/>
          <w:lang w:eastAsia="pl-PL"/>
        </w:rPr>
        <w:drawing>
          <wp:inline distT="0" distB="0" distL="0" distR="0">
            <wp:extent cx="5831840" cy="723111"/>
            <wp:effectExtent l="0" t="0" r="0" b="1270"/>
            <wp:docPr id="8" name="Obraz 1" descr="C:\Users\jpachnowska\AppData\Local\Microsoft\Windows\Temporary Internet Files\Content.Word\ciąg logotypów_NSS-UE-FStru_RPO-WZ_14-20_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Obraz 1" descr="C:\Users\jpachnowska\AppData\Local\Microsoft\Windows\Temporary Internet Files\Content.Word\ciąg logotypów_NSS-UE-FStru_RPO-WZ_14-20_mon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31840" cy="723111"/>
                    </a:xfrm>
                    <a:prstGeom prst="rect">
                      <a:avLst/>
                    </a:prstGeom>
                    <a:noFill/>
                    <a:ln>
                      <a:noFill/>
                    </a:ln>
                    <a:extLst/>
                  </pic:spPr>
                </pic:pic>
              </a:graphicData>
            </a:graphic>
          </wp:inline>
        </w:drawing>
      </w:r>
    </w:p>
    <w:tbl>
      <w:tblPr>
        <w:tblW w:w="9540" w:type="dxa"/>
        <w:tblCellMar>
          <w:left w:w="70" w:type="dxa"/>
          <w:right w:w="70" w:type="dxa"/>
        </w:tblCellMar>
        <w:tblLook w:val="04A0" w:firstRow="1" w:lastRow="0" w:firstColumn="1" w:lastColumn="0" w:noHBand="0" w:noVBand="1"/>
      </w:tblPr>
      <w:tblGrid>
        <w:gridCol w:w="9540"/>
      </w:tblGrid>
      <w:tr w:rsidR="009E4E34" w:rsidRPr="00E21114" w:rsidTr="009E4E34">
        <w:trPr>
          <w:trHeight w:val="587"/>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9E4E34" w:rsidRPr="00E21114" w:rsidTr="009E4E34">
        <w:trPr>
          <w:trHeight w:val="425"/>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9E4E34" w:rsidRPr="00E21114" w:rsidTr="009E4E34">
        <w:trPr>
          <w:trHeight w:val="285"/>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9E4E34" w:rsidRPr="00E111DC" w:rsidRDefault="009E4E34" w:rsidP="009E4E34">
      <w:pPr>
        <w:ind w:right="180"/>
        <w:jc w:val="right"/>
        <w:rPr>
          <w:rFonts w:ascii="Tahoma" w:hAnsi="Tahoma" w:cs="Tahoma"/>
          <w:b/>
          <w:sz w:val="18"/>
          <w:szCs w:val="18"/>
        </w:rPr>
      </w:pPr>
      <w:r w:rsidRPr="00E111DC">
        <w:rPr>
          <w:rFonts w:ascii="Tahoma" w:hAnsi="Tahoma" w:cs="Tahoma"/>
          <w:b/>
          <w:sz w:val="18"/>
          <w:szCs w:val="18"/>
        </w:rPr>
        <w:t xml:space="preserve">Załącznik nr </w:t>
      </w:r>
      <w:r>
        <w:rPr>
          <w:rFonts w:ascii="Tahoma" w:hAnsi="Tahoma" w:cs="Tahoma"/>
          <w:b/>
          <w:sz w:val="18"/>
          <w:szCs w:val="18"/>
        </w:rPr>
        <w:t>1.8</w:t>
      </w:r>
    </w:p>
    <w:p w:rsidR="009E4E34" w:rsidRPr="00E111DC" w:rsidRDefault="009E4E34" w:rsidP="009E4E34">
      <w:pPr>
        <w:ind w:right="180"/>
        <w:jc w:val="center"/>
        <w:rPr>
          <w:rFonts w:ascii="Tahoma" w:hAnsi="Tahoma" w:cs="Tahoma"/>
          <w:b/>
          <w:sz w:val="18"/>
          <w:szCs w:val="18"/>
        </w:rPr>
      </w:pPr>
      <w:r w:rsidRPr="00E111DC">
        <w:rPr>
          <w:rFonts w:ascii="Tahoma" w:hAnsi="Tahoma" w:cs="Tahoma"/>
          <w:b/>
          <w:sz w:val="18"/>
          <w:szCs w:val="18"/>
        </w:rPr>
        <w:t>WYMOGI TECHNICZNO-EKSPLOATACYJ</w:t>
      </w:r>
      <w:r>
        <w:rPr>
          <w:rFonts w:ascii="Tahoma" w:hAnsi="Tahoma" w:cs="Tahoma"/>
          <w:b/>
          <w:sz w:val="18"/>
          <w:szCs w:val="18"/>
        </w:rPr>
        <w:t>N</w:t>
      </w:r>
      <w:r w:rsidRPr="00E111DC">
        <w:rPr>
          <w:rFonts w:ascii="Tahoma" w:hAnsi="Tahoma" w:cs="Tahoma"/>
          <w:b/>
          <w:sz w:val="18"/>
          <w:szCs w:val="18"/>
        </w:rPr>
        <w:t>E</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Poz. 1 Wózek do dystrybucji leków-1 szt.</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Producent:</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Model/Typ:</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Rok produkcji:</w:t>
      </w:r>
    </w:p>
    <w:tbl>
      <w:tblPr>
        <w:tblStyle w:val="Tabela-Siatka"/>
        <w:tblW w:w="10198" w:type="dxa"/>
        <w:tblLook w:val="04A0" w:firstRow="1" w:lastRow="0" w:firstColumn="1" w:lastColumn="0" w:noHBand="0" w:noVBand="1"/>
      </w:tblPr>
      <w:tblGrid>
        <w:gridCol w:w="576"/>
        <w:gridCol w:w="5656"/>
        <w:gridCol w:w="3966"/>
      </w:tblGrid>
      <w:tr w:rsidR="009E4E34" w:rsidRPr="00E111DC" w:rsidTr="009E4E34">
        <w:trPr>
          <w:trHeight w:val="427"/>
        </w:trPr>
        <w:tc>
          <w:tcPr>
            <w:tcW w:w="0" w:type="auto"/>
            <w:shd w:val="clear" w:color="auto" w:fill="BFBFBF" w:themeFill="background1" w:themeFillShade="BF"/>
            <w:vAlign w:val="center"/>
          </w:tcPr>
          <w:p w:rsidR="009E4E34" w:rsidRPr="00E111DC" w:rsidRDefault="009E4E34" w:rsidP="009E4E34">
            <w:pPr>
              <w:ind w:left="0"/>
              <w:jc w:val="center"/>
              <w:rPr>
                <w:rFonts w:ascii="Tahoma" w:hAnsi="Tahoma" w:cs="Tahoma"/>
                <w:b/>
                <w:sz w:val="18"/>
                <w:szCs w:val="18"/>
              </w:rPr>
            </w:pPr>
            <w:r w:rsidRPr="00E111DC">
              <w:rPr>
                <w:rFonts w:ascii="Tahoma" w:hAnsi="Tahoma" w:cs="Tahoma"/>
                <w:b/>
                <w:sz w:val="18"/>
                <w:szCs w:val="18"/>
              </w:rPr>
              <w:t>L.p.</w:t>
            </w:r>
          </w:p>
        </w:tc>
        <w:tc>
          <w:tcPr>
            <w:tcW w:w="5656" w:type="dxa"/>
            <w:shd w:val="clear" w:color="auto" w:fill="BFBFBF" w:themeFill="background1" w:themeFillShade="BF"/>
            <w:vAlign w:val="center"/>
          </w:tcPr>
          <w:p w:rsidR="009E4E34" w:rsidRPr="00E111DC" w:rsidRDefault="009E4E34" w:rsidP="009E4E34">
            <w:pPr>
              <w:jc w:val="center"/>
              <w:rPr>
                <w:rFonts w:ascii="Tahoma" w:hAnsi="Tahoma" w:cs="Tahoma"/>
                <w:b/>
                <w:sz w:val="18"/>
                <w:szCs w:val="18"/>
              </w:rPr>
            </w:pPr>
            <w:r w:rsidRPr="00E111DC">
              <w:rPr>
                <w:rFonts w:ascii="Tahoma" w:hAnsi="Tahoma" w:cs="Tahoma"/>
                <w:b/>
                <w:sz w:val="18"/>
                <w:szCs w:val="18"/>
              </w:rPr>
              <w:t>Wymagane parametry</w:t>
            </w:r>
          </w:p>
        </w:tc>
        <w:tc>
          <w:tcPr>
            <w:tcW w:w="3966" w:type="dxa"/>
            <w:shd w:val="clear" w:color="auto" w:fill="BFBFBF" w:themeFill="background1" w:themeFillShade="BF"/>
          </w:tcPr>
          <w:p w:rsidR="009E4E34" w:rsidRPr="00E111DC" w:rsidRDefault="009E4E34" w:rsidP="009E4E34">
            <w:pPr>
              <w:ind w:left="88"/>
              <w:jc w:val="center"/>
              <w:rPr>
                <w:rFonts w:ascii="Tahoma" w:hAnsi="Tahoma" w:cs="Tahoma"/>
                <w:b/>
                <w:sz w:val="18"/>
                <w:szCs w:val="18"/>
              </w:rPr>
            </w:pPr>
            <w:r w:rsidRPr="00E111DC">
              <w:rPr>
                <w:rFonts w:ascii="Tahoma" w:hAnsi="Tahoma" w:cs="Tahoma"/>
                <w:b/>
                <w:sz w:val="18"/>
                <w:szCs w:val="18"/>
              </w:rPr>
              <w:t xml:space="preserve">Potwierdzenie spełnienia wymagań (tak/lub spełnia) oraz </w:t>
            </w:r>
          </w:p>
          <w:p w:rsidR="009E4E34" w:rsidRPr="00E111DC" w:rsidRDefault="009E4E34" w:rsidP="009E4E34">
            <w:pPr>
              <w:ind w:left="88"/>
              <w:jc w:val="center"/>
              <w:rPr>
                <w:rFonts w:ascii="Tahoma" w:hAnsi="Tahoma" w:cs="Tahoma"/>
                <w:b/>
                <w:sz w:val="18"/>
                <w:szCs w:val="18"/>
              </w:rPr>
            </w:pPr>
            <w:r w:rsidRPr="00E111DC">
              <w:rPr>
                <w:rFonts w:ascii="Tahoma" w:hAnsi="Tahoma" w:cs="Tahoma"/>
                <w:b/>
                <w:sz w:val="18"/>
                <w:szCs w:val="18"/>
              </w:rPr>
              <w:t>w przypadku dopuszczanej zmiany/ wpisać parametry (podać dokładne wartości)</w:t>
            </w:r>
          </w:p>
        </w:tc>
      </w:tr>
      <w:tr w:rsidR="009E4E34" w:rsidRPr="00E111DC" w:rsidTr="009E4E34">
        <w:trPr>
          <w:trHeight w:val="957"/>
        </w:trPr>
        <w:tc>
          <w:tcPr>
            <w:tcW w:w="576" w:type="dxa"/>
          </w:tcPr>
          <w:p w:rsidR="009E4E34" w:rsidRPr="00E111DC" w:rsidRDefault="009E4E34" w:rsidP="009E4E34">
            <w:pPr>
              <w:pStyle w:val="Akapitzlist"/>
              <w:numPr>
                <w:ilvl w:val="0"/>
                <w:numId w:val="16"/>
              </w:numPr>
              <w:ind w:left="171" w:firstLine="0"/>
              <w:rPr>
                <w:rFonts w:ascii="Tahoma" w:hAnsi="Tahoma" w:cs="Tahoma"/>
                <w:sz w:val="18"/>
                <w:szCs w:val="18"/>
              </w:rPr>
            </w:pPr>
          </w:p>
        </w:tc>
        <w:tc>
          <w:tcPr>
            <w:tcW w:w="5656" w:type="dxa"/>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Wymiary zewnętrzne wózka bez wyposażenia:</w:t>
            </w:r>
          </w:p>
          <w:p w:rsidR="009E4E34" w:rsidRPr="00E111DC" w:rsidRDefault="009E4E34" w:rsidP="009E4E34">
            <w:pPr>
              <w:ind w:left="20"/>
              <w:rPr>
                <w:rFonts w:ascii="Tahoma" w:hAnsi="Tahoma" w:cs="Tahoma"/>
                <w:sz w:val="18"/>
                <w:szCs w:val="18"/>
              </w:rPr>
            </w:pPr>
            <w:r w:rsidRPr="00E111DC">
              <w:rPr>
                <w:rFonts w:ascii="Tahoma" w:hAnsi="Tahoma" w:cs="Tahoma"/>
                <w:sz w:val="18"/>
                <w:szCs w:val="18"/>
              </w:rPr>
              <w:t>szerokość 760mm (+/- 10mm)</w:t>
            </w:r>
          </w:p>
          <w:p w:rsidR="009E4E34" w:rsidRPr="00E111DC" w:rsidRDefault="009E4E34" w:rsidP="009E4E34">
            <w:pPr>
              <w:ind w:left="20"/>
              <w:rPr>
                <w:rFonts w:ascii="Tahoma" w:hAnsi="Tahoma" w:cs="Tahoma"/>
                <w:sz w:val="18"/>
                <w:szCs w:val="18"/>
              </w:rPr>
            </w:pPr>
            <w:r w:rsidRPr="00E111DC">
              <w:rPr>
                <w:rFonts w:ascii="Tahoma" w:hAnsi="Tahoma" w:cs="Tahoma"/>
                <w:sz w:val="18"/>
                <w:szCs w:val="18"/>
              </w:rPr>
              <w:t>głębokość 490mm (+/-10mm)</w:t>
            </w:r>
          </w:p>
          <w:p w:rsidR="009E4E34" w:rsidRPr="00E111DC" w:rsidRDefault="009E4E34" w:rsidP="009E4E34">
            <w:pPr>
              <w:ind w:left="20"/>
              <w:rPr>
                <w:rFonts w:ascii="Tahoma" w:hAnsi="Tahoma" w:cs="Tahoma"/>
                <w:sz w:val="18"/>
                <w:szCs w:val="18"/>
              </w:rPr>
            </w:pPr>
            <w:r w:rsidRPr="00E111DC">
              <w:rPr>
                <w:rFonts w:ascii="Tahoma" w:hAnsi="Tahoma" w:cs="Tahoma"/>
                <w:sz w:val="18"/>
                <w:szCs w:val="18"/>
              </w:rPr>
              <w:t>wysokość 1090mm (+/-10mm)</w:t>
            </w:r>
          </w:p>
        </w:tc>
        <w:tc>
          <w:tcPr>
            <w:tcW w:w="3966" w:type="dxa"/>
          </w:tcPr>
          <w:p w:rsidR="009E4E34" w:rsidRPr="00E111DC" w:rsidRDefault="009E4E34" w:rsidP="009E4E34">
            <w:pPr>
              <w:rPr>
                <w:rFonts w:ascii="Tahoma" w:hAnsi="Tahoma" w:cs="Tahoma"/>
                <w:sz w:val="18"/>
                <w:szCs w:val="18"/>
              </w:rPr>
            </w:pPr>
          </w:p>
        </w:tc>
      </w:tr>
      <w:tr w:rsidR="009E4E34" w:rsidRPr="00E111DC" w:rsidTr="009E4E34">
        <w:tc>
          <w:tcPr>
            <w:tcW w:w="576" w:type="dxa"/>
          </w:tcPr>
          <w:p w:rsidR="009E4E34" w:rsidRPr="00E111DC" w:rsidRDefault="009E4E34" w:rsidP="009E4E34">
            <w:pPr>
              <w:pStyle w:val="Akapitzlist"/>
              <w:numPr>
                <w:ilvl w:val="0"/>
                <w:numId w:val="16"/>
              </w:numPr>
              <w:ind w:left="171" w:firstLine="0"/>
              <w:rPr>
                <w:rFonts w:ascii="Tahoma" w:hAnsi="Tahoma" w:cs="Tahoma"/>
                <w:sz w:val="18"/>
                <w:szCs w:val="18"/>
              </w:rPr>
            </w:pPr>
          </w:p>
        </w:tc>
        <w:tc>
          <w:tcPr>
            <w:tcW w:w="5656"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Konstrukcja wózka wykonana z ramy aluminiowej wypełnionej panelami bocznymi w tworzywa ABS</w:t>
            </w:r>
          </w:p>
        </w:tc>
        <w:tc>
          <w:tcPr>
            <w:tcW w:w="3966" w:type="dxa"/>
          </w:tcPr>
          <w:p w:rsidR="009E4E34" w:rsidRPr="00E111DC" w:rsidRDefault="009E4E34" w:rsidP="009E4E34">
            <w:pPr>
              <w:rPr>
                <w:rFonts w:ascii="Tahoma" w:hAnsi="Tahoma" w:cs="Tahoma"/>
                <w:sz w:val="18"/>
                <w:szCs w:val="18"/>
              </w:rPr>
            </w:pPr>
          </w:p>
        </w:tc>
      </w:tr>
      <w:tr w:rsidR="009E4E34" w:rsidRPr="00E111DC" w:rsidTr="009E4E34">
        <w:tc>
          <w:tcPr>
            <w:tcW w:w="576" w:type="dxa"/>
          </w:tcPr>
          <w:p w:rsidR="009E4E34" w:rsidRPr="00E111DC" w:rsidRDefault="009E4E34" w:rsidP="009E4E34">
            <w:pPr>
              <w:pStyle w:val="Akapitzlist"/>
              <w:numPr>
                <w:ilvl w:val="0"/>
                <w:numId w:val="16"/>
              </w:numPr>
              <w:ind w:left="171" w:firstLine="0"/>
              <w:rPr>
                <w:rFonts w:ascii="Tahoma" w:hAnsi="Tahoma" w:cs="Tahoma"/>
                <w:sz w:val="18"/>
                <w:szCs w:val="18"/>
              </w:rPr>
            </w:pPr>
          </w:p>
        </w:tc>
        <w:tc>
          <w:tcPr>
            <w:tcW w:w="5656"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Blat na wózku wykonany z wytrzymałego tworzywa ABS o wymiarach długość 710 x szerokość 450mm, blat zabezpieczony rantami o wysokości 25mm zapobiegając przesuwaniu się materiałów na blacie</w:t>
            </w:r>
          </w:p>
        </w:tc>
        <w:tc>
          <w:tcPr>
            <w:tcW w:w="3966" w:type="dxa"/>
          </w:tcPr>
          <w:p w:rsidR="009E4E34" w:rsidRPr="00E111DC" w:rsidRDefault="009E4E34" w:rsidP="009E4E34">
            <w:pPr>
              <w:rPr>
                <w:rFonts w:ascii="Tahoma" w:hAnsi="Tahoma" w:cs="Tahoma"/>
                <w:sz w:val="18"/>
                <w:szCs w:val="18"/>
              </w:rPr>
            </w:pPr>
          </w:p>
        </w:tc>
      </w:tr>
      <w:tr w:rsidR="009E4E34" w:rsidRPr="00E111DC" w:rsidTr="009E4E34">
        <w:tc>
          <w:tcPr>
            <w:tcW w:w="576" w:type="dxa"/>
          </w:tcPr>
          <w:p w:rsidR="009E4E34" w:rsidRPr="00E111DC" w:rsidRDefault="009E4E34" w:rsidP="009E4E34">
            <w:pPr>
              <w:pStyle w:val="Akapitzlist"/>
              <w:numPr>
                <w:ilvl w:val="0"/>
                <w:numId w:val="16"/>
              </w:numPr>
              <w:ind w:left="171" w:firstLine="0"/>
              <w:rPr>
                <w:rFonts w:ascii="Tahoma" w:hAnsi="Tahoma" w:cs="Tahoma"/>
                <w:sz w:val="18"/>
                <w:szCs w:val="18"/>
              </w:rPr>
            </w:pPr>
          </w:p>
        </w:tc>
        <w:tc>
          <w:tcPr>
            <w:tcW w:w="5656"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Uchwyty do przetaczania wózka są umieszczone po  obu stronach wózka przy krótszych bokach, wykonane z wytrzymałego tworzywa PP</w:t>
            </w:r>
          </w:p>
        </w:tc>
        <w:tc>
          <w:tcPr>
            <w:tcW w:w="3966" w:type="dxa"/>
          </w:tcPr>
          <w:p w:rsidR="009E4E34" w:rsidRPr="00E111DC" w:rsidRDefault="009E4E34" w:rsidP="009E4E34">
            <w:pPr>
              <w:rPr>
                <w:rFonts w:ascii="Tahoma" w:hAnsi="Tahoma" w:cs="Tahoma"/>
                <w:sz w:val="18"/>
                <w:szCs w:val="18"/>
              </w:rPr>
            </w:pPr>
          </w:p>
        </w:tc>
      </w:tr>
      <w:tr w:rsidR="009E4E34" w:rsidRPr="00E111DC" w:rsidTr="009E4E34">
        <w:tc>
          <w:tcPr>
            <w:tcW w:w="576" w:type="dxa"/>
          </w:tcPr>
          <w:p w:rsidR="009E4E34" w:rsidRPr="00E111DC" w:rsidRDefault="009E4E34" w:rsidP="009E4E34">
            <w:pPr>
              <w:pStyle w:val="Akapitzlist"/>
              <w:numPr>
                <w:ilvl w:val="0"/>
                <w:numId w:val="16"/>
              </w:numPr>
              <w:ind w:left="171" w:firstLine="0"/>
              <w:rPr>
                <w:rFonts w:ascii="Tahoma" w:hAnsi="Tahoma" w:cs="Tahoma"/>
                <w:sz w:val="18"/>
                <w:szCs w:val="18"/>
              </w:rPr>
            </w:pPr>
          </w:p>
        </w:tc>
        <w:tc>
          <w:tcPr>
            <w:tcW w:w="5656"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Wózek wyposażony w dwa centralne zamki znajdujące się po obu stronach wózka</w:t>
            </w:r>
          </w:p>
        </w:tc>
        <w:tc>
          <w:tcPr>
            <w:tcW w:w="3966" w:type="dxa"/>
          </w:tcPr>
          <w:p w:rsidR="009E4E34" w:rsidRPr="00E111DC" w:rsidRDefault="009E4E34" w:rsidP="009E4E34">
            <w:pPr>
              <w:rPr>
                <w:rFonts w:ascii="Tahoma" w:hAnsi="Tahoma" w:cs="Tahoma"/>
                <w:sz w:val="18"/>
                <w:szCs w:val="18"/>
              </w:rPr>
            </w:pPr>
          </w:p>
        </w:tc>
      </w:tr>
      <w:tr w:rsidR="009E4E34" w:rsidRPr="00E111DC" w:rsidTr="009E4E34">
        <w:tc>
          <w:tcPr>
            <w:tcW w:w="576" w:type="dxa"/>
          </w:tcPr>
          <w:p w:rsidR="009E4E34" w:rsidRPr="00E111DC" w:rsidRDefault="009E4E34" w:rsidP="009E4E34">
            <w:pPr>
              <w:pStyle w:val="Akapitzlist"/>
              <w:numPr>
                <w:ilvl w:val="0"/>
                <w:numId w:val="16"/>
              </w:numPr>
              <w:ind w:left="171" w:firstLine="0"/>
              <w:rPr>
                <w:rFonts w:ascii="Tahoma" w:hAnsi="Tahoma" w:cs="Tahoma"/>
                <w:sz w:val="18"/>
                <w:szCs w:val="18"/>
              </w:rPr>
            </w:pPr>
          </w:p>
        </w:tc>
        <w:tc>
          <w:tcPr>
            <w:tcW w:w="5656"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Wnętrze wózka wyposażone w szuflady:</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z jednej strony pięć szuflad z drugiej strony wózek wyposażony w trzy szuflady, szuflady występujące po obu stronach wózka  w ilości po trzy sztuki są oddzielne i działają niezależnie.</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Od dołu wózka:</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-jedna szuflada otwierana jednostronnie wypełniająca całą długość i szerokość wózka o wymiarach długość 569 x głębokość 398 x wysokość 234 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 druga szuflada otwierana jednostronnie wypełniająca całą długość i szerokość wózka długość 569 x głębokość 398 x wysokość 155 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 trzecia szuflada występuje po jednej i po drugiej stronie wózka jako dwie oddzielne szuflady o wymiarach 570x215 x 140mm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 czwarta i piąta szuflada występuje po jednej i drugiej stronie wózka jako samodzielne oddzielne szuflady o wymiarach 570 x 215 x 60mm</w:t>
            </w:r>
          </w:p>
        </w:tc>
        <w:tc>
          <w:tcPr>
            <w:tcW w:w="3966" w:type="dxa"/>
          </w:tcPr>
          <w:p w:rsidR="009E4E34" w:rsidRPr="00E111DC" w:rsidRDefault="009E4E34" w:rsidP="009E4E34">
            <w:pPr>
              <w:rPr>
                <w:rFonts w:ascii="Tahoma" w:hAnsi="Tahoma" w:cs="Tahoma"/>
                <w:sz w:val="18"/>
                <w:szCs w:val="18"/>
              </w:rPr>
            </w:pPr>
          </w:p>
        </w:tc>
      </w:tr>
      <w:tr w:rsidR="009E4E34" w:rsidRPr="00E111DC" w:rsidTr="009E4E34">
        <w:tc>
          <w:tcPr>
            <w:tcW w:w="576" w:type="dxa"/>
          </w:tcPr>
          <w:p w:rsidR="009E4E34" w:rsidRPr="00E111DC" w:rsidRDefault="009E4E34" w:rsidP="009E4E34">
            <w:pPr>
              <w:pStyle w:val="Akapitzlist"/>
              <w:numPr>
                <w:ilvl w:val="0"/>
                <w:numId w:val="16"/>
              </w:numPr>
              <w:ind w:left="171" w:firstLine="0"/>
              <w:rPr>
                <w:rFonts w:ascii="Tahoma" w:hAnsi="Tahoma" w:cs="Tahoma"/>
                <w:sz w:val="18"/>
                <w:szCs w:val="18"/>
              </w:rPr>
            </w:pPr>
          </w:p>
        </w:tc>
        <w:tc>
          <w:tcPr>
            <w:tcW w:w="5656"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Wyposażenie sześciu szuflad od góry obustronnie posiada po 5 wyjmowanych kuwet:</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- 20 kuwet o wymiarach 112 x 215 x 75mm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- 10 kuwet o wymiarach 112 x 215 x 154mm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lastRenderedPageBreak/>
              <w:t xml:space="preserve">- każda z kuwet wyposażona w minimum dwie </w:t>
            </w:r>
            <w:r>
              <w:rPr>
                <w:rFonts w:ascii="Tahoma" w:hAnsi="Tahoma" w:cs="Tahoma"/>
                <w:sz w:val="18"/>
                <w:szCs w:val="18"/>
              </w:rPr>
              <w:t xml:space="preserve">ruchome </w:t>
            </w:r>
            <w:r w:rsidRPr="00E111DC">
              <w:rPr>
                <w:rFonts w:ascii="Tahoma" w:hAnsi="Tahoma" w:cs="Tahoma"/>
                <w:sz w:val="18"/>
                <w:szCs w:val="18"/>
              </w:rPr>
              <w:t>plastikowe przegrody</w:t>
            </w:r>
          </w:p>
        </w:tc>
        <w:tc>
          <w:tcPr>
            <w:tcW w:w="3966" w:type="dxa"/>
          </w:tcPr>
          <w:p w:rsidR="009E4E34" w:rsidRPr="00E111DC" w:rsidRDefault="009E4E34" w:rsidP="009E4E34">
            <w:pPr>
              <w:rPr>
                <w:rFonts w:ascii="Tahoma" w:hAnsi="Tahoma" w:cs="Tahoma"/>
                <w:sz w:val="18"/>
                <w:szCs w:val="18"/>
              </w:rPr>
            </w:pPr>
          </w:p>
        </w:tc>
      </w:tr>
      <w:tr w:rsidR="009E4E34" w:rsidRPr="00E111DC" w:rsidTr="009E4E34">
        <w:tc>
          <w:tcPr>
            <w:tcW w:w="576" w:type="dxa"/>
          </w:tcPr>
          <w:p w:rsidR="009E4E34" w:rsidRPr="00E111DC" w:rsidRDefault="009E4E34" w:rsidP="009E4E34">
            <w:pPr>
              <w:pStyle w:val="Akapitzlist"/>
              <w:numPr>
                <w:ilvl w:val="0"/>
                <w:numId w:val="16"/>
              </w:numPr>
              <w:ind w:left="171" w:firstLine="0"/>
              <w:rPr>
                <w:rFonts w:ascii="Tahoma" w:hAnsi="Tahoma" w:cs="Tahoma"/>
                <w:sz w:val="18"/>
                <w:szCs w:val="18"/>
              </w:rPr>
            </w:pPr>
          </w:p>
        </w:tc>
        <w:tc>
          <w:tcPr>
            <w:tcW w:w="5656"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Wózek wyposażony w cztery koła o średnicy 125 mm w tym dwa z hamulcem</w:t>
            </w:r>
          </w:p>
        </w:tc>
        <w:tc>
          <w:tcPr>
            <w:tcW w:w="3966" w:type="dxa"/>
          </w:tcPr>
          <w:p w:rsidR="009E4E34" w:rsidRPr="00E111DC" w:rsidRDefault="009E4E34" w:rsidP="009E4E34">
            <w:pPr>
              <w:rPr>
                <w:rFonts w:ascii="Tahoma" w:hAnsi="Tahoma" w:cs="Tahoma"/>
                <w:sz w:val="18"/>
                <w:szCs w:val="18"/>
              </w:rPr>
            </w:pPr>
          </w:p>
        </w:tc>
      </w:tr>
    </w:tbl>
    <w:p w:rsidR="009E4E34" w:rsidRPr="00E111DC" w:rsidRDefault="009E4E34" w:rsidP="009E4E34">
      <w:pPr>
        <w:ind w:right="180"/>
        <w:rPr>
          <w:rFonts w:ascii="Tahoma" w:hAnsi="Tahoma" w:cs="Tahoma"/>
          <w:b/>
          <w:sz w:val="18"/>
          <w:szCs w:val="18"/>
        </w:rPr>
      </w:pP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Poz. 2 Wózek wielofunkcyjny - 1 szt.</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Producent:</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Model/Typ:</w:t>
      </w:r>
    </w:p>
    <w:p w:rsidR="009E4E34" w:rsidRPr="00E111DC" w:rsidRDefault="009E4E34" w:rsidP="009E4E34">
      <w:pPr>
        <w:ind w:right="180"/>
        <w:rPr>
          <w:rFonts w:ascii="Tahoma" w:hAnsi="Tahoma" w:cs="Tahoma"/>
          <w:sz w:val="18"/>
          <w:szCs w:val="18"/>
        </w:rPr>
      </w:pPr>
      <w:r w:rsidRPr="00E111DC">
        <w:rPr>
          <w:rFonts w:ascii="Tahoma" w:hAnsi="Tahoma" w:cs="Tahoma"/>
          <w:b/>
          <w:sz w:val="18"/>
          <w:szCs w:val="18"/>
        </w:rPr>
        <w:t>Rok produkcji:</w:t>
      </w:r>
    </w:p>
    <w:tbl>
      <w:tblPr>
        <w:tblStyle w:val="Tabela-Siatka"/>
        <w:tblW w:w="9923" w:type="dxa"/>
        <w:tblLook w:val="04A0" w:firstRow="1" w:lastRow="0" w:firstColumn="1" w:lastColumn="0" w:noHBand="0" w:noVBand="1"/>
      </w:tblPr>
      <w:tblGrid>
        <w:gridCol w:w="1429"/>
        <w:gridCol w:w="4969"/>
        <w:gridCol w:w="3525"/>
      </w:tblGrid>
      <w:tr w:rsidR="009E4E34" w:rsidRPr="00E111DC" w:rsidTr="009E4E34">
        <w:trPr>
          <w:trHeight w:val="427"/>
        </w:trPr>
        <w:tc>
          <w:tcPr>
            <w:tcW w:w="1003" w:type="dxa"/>
            <w:shd w:val="clear" w:color="auto" w:fill="BFBFBF" w:themeFill="background1" w:themeFillShade="BF"/>
            <w:vAlign w:val="center"/>
          </w:tcPr>
          <w:p w:rsidR="009E4E34" w:rsidRPr="00E111DC" w:rsidRDefault="009E4E34" w:rsidP="009E4E34">
            <w:pPr>
              <w:ind w:left="0"/>
              <w:jc w:val="center"/>
              <w:rPr>
                <w:rFonts w:ascii="Tahoma" w:hAnsi="Tahoma" w:cs="Tahoma"/>
                <w:b/>
                <w:sz w:val="18"/>
                <w:szCs w:val="18"/>
              </w:rPr>
            </w:pPr>
            <w:r w:rsidRPr="00E111DC">
              <w:rPr>
                <w:rFonts w:ascii="Tahoma" w:hAnsi="Tahoma" w:cs="Tahoma"/>
                <w:b/>
                <w:sz w:val="18"/>
                <w:szCs w:val="18"/>
              </w:rPr>
              <w:t>L.p.</w:t>
            </w:r>
          </w:p>
        </w:tc>
        <w:tc>
          <w:tcPr>
            <w:tcW w:w="5229" w:type="dxa"/>
            <w:shd w:val="clear" w:color="auto" w:fill="BFBFBF" w:themeFill="background1" w:themeFillShade="BF"/>
            <w:vAlign w:val="center"/>
          </w:tcPr>
          <w:p w:rsidR="009E4E34" w:rsidRPr="00E111DC" w:rsidRDefault="009E4E34" w:rsidP="009E4E34">
            <w:pPr>
              <w:jc w:val="center"/>
              <w:rPr>
                <w:rFonts w:ascii="Tahoma" w:hAnsi="Tahoma" w:cs="Tahoma"/>
                <w:b/>
                <w:sz w:val="18"/>
                <w:szCs w:val="18"/>
              </w:rPr>
            </w:pPr>
            <w:r w:rsidRPr="00E111DC">
              <w:rPr>
                <w:rFonts w:ascii="Tahoma" w:hAnsi="Tahoma" w:cs="Tahoma"/>
                <w:b/>
                <w:sz w:val="18"/>
                <w:szCs w:val="18"/>
              </w:rPr>
              <w:t>Wymagane parametry</w:t>
            </w:r>
          </w:p>
        </w:tc>
        <w:tc>
          <w:tcPr>
            <w:tcW w:w="3691" w:type="dxa"/>
            <w:shd w:val="clear" w:color="auto" w:fill="BFBFBF" w:themeFill="background1" w:themeFillShade="BF"/>
            <w:vAlign w:val="center"/>
          </w:tcPr>
          <w:p w:rsidR="009E4E34" w:rsidRPr="00E111DC" w:rsidRDefault="009E4E34" w:rsidP="009E4E34">
            <w:pPr>
              <w:ind w:left="88"/>
              <w:jc w:val="center"/>
              <w:rPr>
                <w:rFonts w:ascii="Tahoma" w:hAnsi="Tahoma" w:cs="Tahoma"/>
                <w:b/>
                <w:sz w:val="18"/>
                <w:szCs w:val="18"/>
              </w:rPr>
            </w:pPr>
            <w:r w:rsidRPr="00E111DC">
              <w:rPr>
                <w:rFonts w:ascii="Tahoma" w:hAnsi="Tahoma" w:cs="Tahoma"/>
                <w:b/>
                <w:sz w:val="18"/>
                <w:szCs w:val="18"/>
              </w:rPr>
              <w:t>Potwierdzenie spełnienia wymagań (tak/lub spełnia) oraz</w:t>
            </w:r>
          </w:p>
          <w:p w:rsidR="009E4E34" w:rsidRPr="00E111DC" w:rsidRDefault="009E4E34" w:rsidP="009E4E34">
            <w:pPr>
              <w:ind w:left="88"/>
              <w:jc w:val="center"/>
              <w:rPr>
                <w:rFonts w:ascii="Tahoma" w:hAnsi="Tahoma" w:cs="Tahoma"/>
                <w:b/>
                <w:sz w:val="18"/>
                <w:szCs w:val="18"/>
              </w:rPr>
            </w:pPr>
            <w:r w:rsidRPr="00E111DC">
              <w:rPr>
                <w:rFonts w:ascii="Tahoma" w:hAnsi="Tahoma" w:cs="Tahoma"/>
                <w:b/>
                <w:sz w:val="18"/>
                <w:szCs w:val="18"/>
              </w:rPr>
              <w:t>w przypadku dopuszczanej zmiany/ wpisać parametry (podać dokładne wartości)</w:t>
            </w:r>
          </w:p>
        </w:tc>
      </w:tr>
      <w:tr w:rsidR="009E4E34" w:rsidRPr="00E111DC" w:rsidTr="009E4E34">
        <w:trPr>
          <w:trHeight w:val="957"/>
        </w:trPr>
        <w:tc>
          <w:tcPr>
            <w:tcW w:w="1003" w:type="dxa"/>
          </w:tcPr>
          <w:p w:rsidR="009E4E34" w:rsidRPr="00E111DC" w:rsidRDefault="009E4E34" w:rsidP="009E4E34">
            <w:pPr>
              <w:pStyle w:val="Akapitzlist"/>
              <w:numPr>
                <w:ilvl w:val="0"/>
                <w:numId w:val="24"/>
              </w:numPr>
              <w:rPr>
                <w:rFonts w:ascii="Tahoma" w:hAnsi="Tahoma" w:cs="Tahoma"/>
                <w:sz w:val="18"/>
                <w:szCs w:val="18"/>
              </w:rPr>
            </w:pPr>
          </w:p>
          <w:p w:rsidR="009E4E34" w:rsidRPr="00E111DC" w:rsidRDefault="009E4E34" w:rsidP="009E4E34">
            <w:pPr>
              <w:ind w:left="5" w:right="-234" w:hanging="62"/>
              <w:rPr>
                <w:rFonts w:ascii="Tahoma" w:hAnsi="Tahoma" w:cs="Tahoma"/>
                <w:sz w:val="18"/>
                <w:szCs w:val="18"/>
              </w:rPr>
            </w:pPr>
          </w:p>
        </w:tc>
        <w:tc>
          <w:tcPr>
            <w:tcW w:w="52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Wymiary zewnętrzne wózka bez wyposażenia:</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szerokość 690mm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głębokość 518mm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wysokość 1006mm</w:t>
            </w:r>
          </w:p>
        </w:tc>
        <w:tc>
          <w:tcPr>
            <w:tcW w:w="3691" w:type="dxa"/>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Konstrukcja wózka wykonana ze stali lakierowanej proszkowo</w:t>
            </w:r>
          </w:p>
        </w:tc>
        <w:tc>
          <w:tcPr>
            <w:tcW w:w="3691" w:type="dxa"/>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Aluminiowa rama wózka</w:t>
            </w:r>
          </w:p>
        </w:tc>
        <w:tc>
          <w:tcPr>
            <w:tcW w:w="3691" w:type="dxa"/>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Blat na wózku wykonany z wytrzymałego tworzywa ABS o wymiarach długość 640 x szerokość 510mm, blat zabezpieczony rantami o wysokości 30mm zapobiegając przesuwaniu się materiałów na blacie</w:t>
            </w:r>
          </w:p>
        </w:tc>
        <w:tc>
          <w:tcPr>
            <w:tcW w:w="3691" w:type="dxa"/>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Układ jezdny składający się z czterech kół  o średnicy 125mm antystatycznych w przeciwpyłowej obudowie w tym dwa koła wyposażone w hamulec jedno wyposażone w blokadę kierunku jazdy</w:t>
            </w:r>
          </w:p>
        </w:tc>
        <w:tc>
          <w:tcPr>
            <w:tcW w:w="3691" w:type="dxa"/>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20"/>
              <w:rPr>
                <w:rFonts w:ascii="Tahoma" w:hAnsi="Tahoma" w:cs="Tahoma"/>
                <w:sz w:val="18"/>
                <w:szCs w:val="18"/>
              </w:rPr>
            </w:pPr>
            <w:r w:rsidRPr="00E111DC">
              <w:rPr>
                <w:rFonts w:ascii="Tahoma" w:hAnsi="Tahoma" w:cs="Tahoma"/>
                <w:sz w:val="18"/>
                <w:szCs w:val="18"/>
              </w:rPr>
              <w:t>Koła bez widocznej osi toczenia.</w:t>
            </w:r>
          </w:p>
        </w:tc>
        <w:tc>
          <w:tcPr>
            <w:tcW w:w="3691" w:type="dxa"/>
          </w:tcPr>
          <w:p w:rsidR="009E4E34" w:rsidRPr="00E111DC" w:rsidRDefault="009E4E34" w:rsidP="009E4E34">
            <w:pPr>
              <w:rPr>
                <w:rFonts w:ascii="Tahoma" w:hAnsi="Tahoma" w:cs="Tahoma"/>
                <w:sz w:val="18"/>
                <w:szCs w:val="18"/>
              </w:rPr>
            </w:pPr>
          </w:p>
        </w:tc>
      </w:tr>
      <w:tr w:rsidR="009E4E34" w:rsidRPr="00E111DC" w:rsidTr="009E4E34">
        <w:trPr>
          <w:trHeight w:val="1304"/>
        </w:trPr>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right w:val="single" w:sz="4" w:space="0" w:color="000000"/>
            </w:tcBorders>
            <w:shd w:val="clear" w:color="auto" w:fill="auto"/>
            <w:vAlign w:val="center"/>
          </w:tcPr>
          <w:p w:rsidR="009E4E34" w:rsidRPr="00E111DC" w:rsidRDefault="009E4E34" w:rsidP="009E4E34">
            <w:pPr>
              <w:ind w:left="20"/>
              <w:rPr>
                <w:rFonts w:ascii="Tahoma" w:hAnsi="Tahoma" w:cs="Tahoma"/>
                <w:sz w:val="18"/>
                <w:szCs w:val="18"/>
              </w:rPr>
            </w:pPr>
            <w:r w:rsidRPr="00E111DC">
              <w:rPr>
                <w:rFonts w:ascii="Tahoma" w:hAnsi="Tahoma" w:cs="Tahoma"/>
                <w:sz w:val="18"/>
                <w:szCs w:val="18"/>
              </w:rPr>
              <w:t>Wózek wyposażony w pięć szuflad</w:t>
            </w:r>
            <w:r>
              <w:rPr>
                <w:rFonts w:ascii="Tahoma" w:hAnsi="Tahoma" w:cs="Tahoma"/>
                <w:sz w:val="18"/>
                <w:szCs w:val="18"/>
              </w:rPr>
              <w:t>:</w:t>
            </w:r>
          </w:p>
          <w:p w:rsidR="009E4E34" w:rsidRPr="00E111DC" w:rsidRDefault="009E4E34" w:rsidP="009E4E34">
            <w:pPr>
              <w:ind w:left="0"/>
              <w:rPr>
                <w:rFonts w:ascii="Tahoma" w:hAnsi="Tahoma" w:cs="Tahoma"/>
                <w:sz w:val="18"/>
                <w:szCs w:val="18"/>
              </w:rPr>
            </w:pPr>
            <w:r>
              <w:rPr>
                <w:rFonts w:ascii="Tahoma" w:hAnsi="Tahoma" w:cs="Tahoma"/>
                <w:sz w:val="18"/>
                <w:szCs w:val="18"/>
              </w:rPr>
              <w:t>- d</w:t>
            </w:r>
            <w:r w:rsidRPr="00E111DC">
              <w:rPr>
                <w:rFonts w:ascii="Tahoma" w:hAnsi="Tahoma" w:cs="Tahoma"/>
                <w:sz w:val="18"/>
                <w:szCs w:val="18"/>
              </w:rPr>
              <w:t>wie pierwsze szuflady pod blatem wymiary 569 x 398 x 76mm</w:t>
            </w:r>
          </w:p>
          <w:p w:rsidR="009E4E34" w:rsidRPr="00E111DC" w:rsidRDefault="009E4E34" w:rsidP="009E4E34">
            <w:pPr>
              <w:ind w:left="0"/>
              <w:rPr>
                <w:rFonts w:ascii="Tahoma" w:hAnsi="Tahoma" w:cs="Tahoma"/>
                <w:sz w:val="18"/>
                <w:szCs w:val="18"/>
              </w:rPr>
            </w:pPr>
            <w:r>
              <w:rPr>
                <w:rFonts w:ascii="Tahoma" w:hAnsi="Tahoma" w:cs="Tahoma"/>
                <w:sz w:val="18"/>
                <w:szCs w:val="18"/>
              </w:rPr>
              <w:t>- d</w:t>
            </w:r>
            <w:r w:rsidRPr="00E111DC">
              <w:rPr>
                <w:rFonts w:ascii="Tahoma" w:hAnsi="Tahoma" w:cs="Tahoma"/>
                <w:sz w:val="18"/>
                <w:szCs w:val="18"/>
              </w:rPr>
              <w:t>wie środkowe szuflady wymiary 569 x 398 x 155mm</w:t>
            </w:r>
          </w:p>
          <w:p w:rsidR="009E4E34" w:rsidRPr="00E111DC" w:rsidRDefault="009E4E34" w:rsidP="009E4E34">
            <w:pPr>
              <w:ind w:left="0"/>
              <w:rPr>
                <w:rFonts w:ascii="Tahoma" w:hAnsi="Tahoma" w:cs="Tahoma"/>
                <w:sz w:val="18"/>
                <w:szCs w:val="18"/>
              </w:rPr>
            </w:pPr>
            <w:r>
              <w:rPr>
                <w:rFonts w:ascii="Tahoma" w:hAnsi="Tahoma" w:cs="Tahoma"/>
                <w:sz w:val="18"/>
                <w:szCs w:val="18"/>
              </w:rPr>
              <w:t>- d</w:t>
            </w:r>
            <w:r w:rsidRPr="00E111DC">
              <w:rPr>
                <w:rFonts w:ascii="Tahoma" w:hAnsi="Tahoma" w:cs="Tahoma"/>
                <w:sz w:val="18"/>
                <w:szCs w:val="18"/>
              </w:rPr>
              <w:t>olna szuflada o wymiarach 569 x 398 x 234mm</w:t>
            </w:r>
          </w:p>
        </w:tc>
        <w:tc>
          <w:tcPr>
            <w:tcW w:w="3691" w:type="dxa"/>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Szuflady na prowadnicach łożyskowych z pełnym wysuwem zabezpieczone hamulcem przed ewentualnym wypadnięciem.</w:t>
            </w:r>
          </w:p>
        </w:tc>
        <w:tc>
          <w:tcPr>
            <w:tcW w:w="3691" w:type="dxa"/>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Prowadnice spowolniające z funkcją cichego domknięcia</w:t>
            </w:r>
            <w:r>
              <w:rPr>
                <w:rFonts w:ascii="Tahoma" w:hAnsi="Tahoma" w:cs="Tahoma"/>
                <w:sz w:val="18"/>
                <w:szCs w:val="18"/>
              </w:rPr>
              <w:t xml:space="preserve"> i samodociągu</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Ładowność jednej szuflady min 25 kg</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Dwie szuflady wyposażone w wyciągane tworzywowe podziałki z możliwością dowolnej konfiguracji przegród – rozwiązanie pozwalające na segregowanie zawartości szuflad.</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Wózek wyposażony w ergonomiczny uchwyt do przetaczania możliwy do zainstalowania z obydwóch stron wózka zależnie od preferencji użytkownika</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Wyposażony w wysuwany dodatkowy blat do pisania z tworzywa ABS, o udźwigu min. 5 kg</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Wózek wyposażony w zamykany kosz na śmieci umieszczony na ścianie bocznej wózka w metalowym koszyku</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Wyposażony w wieszak  z dwoma haczykami na płyny infuzyjne</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Wyposażony w uniwersalny kosz wielofunkcyjny montowany na boku wózka</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Posiada uchwyt na pojemnik na ostre przedmioty w kształcie koszyka</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 xml:space="preserve">Akcesoria instalowane na aluminiowych szynach </w:t>
            </w:r>
            <w:r w:rsidRPr="00E111DC">
              <w:rPr>
                <w:rFonts w:ascii="Tahoma" w:hAnsi="Tahoma" w:cs="Tahoma"/>
                <w:sz w:val="18"/>
                <w:szCs w:val="18"/>
              </w:rPr>
              <w:lastRenderedPageBreak/>
              <w:t>umożliwiających dowolną aranżacje elementów wyposażenia</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Listwa odbojowa znajdująca się u podstawy wszystkich 4 ścian wózka</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1003" w:type="dxa"/>
          </w:tcPr>
          <w:p w:rsidR="009E4E34" w:rsidRPr="00E111DC" w:rsidRDefault="009E4E34" w:rsidP="009E4E34">
            <w:pPr>
              <w:pStyle w:val="Akapitzlist"/>
              <w:numPr>
                <w:ilvl w:val="0"/>
                <w:numId w:val="24"/>
              </w:numPr>
              <w:rPr>
                <w:rFonts w:ascii="Tahoma" w:hAnsi="Tahoma" w:cs="Tahoma"/>
                <w:sz w:val="18"/>
                <w:szCs w:val="18"/>
              </w:rPr>
            </w:pPr>
          </w:p>
        </w:tc>
        <w:tc>
          <w:tcPr>
            <w:tcW w:w="5229" w:type="dxa"/>
            <w:tcBorders>
              <w:top w:val="nil"/>
              <w:left w:val="single" w:sz="4" w:space="0" w:color="000000"/>
              <w:bottom w:val="single" w:sz="4" w:space="0" w:color="auto"/>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Wszystkie szuflady zamykane za pomocą zamka centralnego</w:t>
            </w:r>
          </w:p>
        </w:tc>
        <w:tc>
          <w:tcPr>
            <w:tcW w:w="3691" w:type="dxa"/>
            <w:tcBorders>
              <w:left w:val="single" w:sz="4" w:space="0" w:color="auto"/>
            </w:tcBorders>
          </w:tcPr>
          <w:p w:rsidR="009E4E34" w:rsidRPr="00E111DC" w:rsidRDefault="009E4E34" w:rsidP="009E4E34">
            <w:pPr>
              <w:rPr>
                <w:rFonts w:ascii="Tahoma" w:hAnsi="Tahoma" w:cs="Tahoma"/>
                <w:sz w:val="18"/>
                <w:szCs w:val="18"/>
              </w:rPr>
            </w:pPr>
          </w:p>
        </w:tc>
      </w:tr>
    </w:tbl>
    <w:p w:rsidR="009E4E34" w:rsidRDefault="009E4E34" w:rsidP="009E4E34">
      <w:pPr>
        <w:ind w:right="180"/>
        <w:rPr>
          <w:rFonts w:ascii="Tahoma" w:hAnsi="Tahoma" w:cs="Tahoma"/>
          <w:b/>
          <w:sz w:val="18"/>
          <w:szCs w:val="18"/>
        </w:rPr>
      </w:pP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 xml:space="preserve">Poz. </w:t>
      </w:r>
      <w:r>
        <w:rPr>
          <w:rFonts w:ascii="Tahoma" w:hAnsi="Tahoma" w:cs="Tahoma"/>
          <w:b/>
          <w:sz w:val="18"/>
          <w:szCs w:val="18"/>
        </w:rPr>
        <w:t xml:space="preserve">3 </w:t>
      </w:r>
      <w:r w:rsidRPr="00E111DC">
        <w:rPr>
          <w:rFonts w:ascii="Tahoma" w:hAnsi="Tahoma" w:cs="Tahoma"/>
          <w:b/>
          <w:sz w:val="18"/>
          <w:szCs w:val="18"/>
        </w:rPr>
        <w:t xml:space="preserve"> Wózek opatrunkowy - 1 szt.</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Producent:</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Model/Typ:</w:t>
      </w:r>
    </w:p>
    <w:p w:rsidR="009E4E34" w:rsidRPr="00E111DC" w:rsidRDefault="009E4E34" w:rsidP="009E4E34">
      <w:pPr>
        <w:ind w:right="180"/>
        <w:rPr>
          <w:rFonts w:ascii="Tahoma" w:hAnsi="Tahoma" w:cs="Tahoma"/>
          <w:b/>
          <w:sz w:val="18"/>
          <w:szCs w:val="18"/>
        </w:rPr>
      </w:pPr>
      <w:r w:rsidRPr="00E111DC">
        <w:rPr>
          <w:rFonts w:ascii="Tahoma" w:hAnsi="Tahoma" w:cs="Tahoma"/>
          <w:b/>
          <w:sz w:val="18"/>
          <w:szCs w:val="18"/>
        </w:rPr>
        <w:t>Rok produkcji:</w:t>
      </w:r>
    </w:p>
    <w:tbl>
      <w:tblPr>
        <w:tblStyle w:val="Tabela-Siatka"/>
        <w:tblW w:w="10035" w:type="dxa"/>
        <w:tblLook w:val="04A0" w:firstRow="1" w:lastRow="0" w:firstColumn="1" w:lastColumn="0" w:noHBand="0" w:noVBand="1"/>
      </w:tblPr>
      <w:tblGrid>
        <w:gridCol w:w="1296"/>
        <w:gridCol w:w="5079"/>
        <w:gridCol w:w="3660"/>
      </w:tblGrid>
      <w:tr w:rsidR="009E4E34" w:rsidRPr="00E111DC" w:rsidTr="009E4E34">
        <w:trPr>
          <w:trHeight w:val="427"/>
        </w:trPr>
        <w:tc>
          <w:tcPr>
            <w:tcW w:w="0" w:type="auto"/>
            <w:shd w:val="clear" w:color="auto" w:fill="BFBFBF" w:themeFill="background1" w:themeFillShade="BF"/>
            <w:vAlign w:val="center"/>
          </w:tcPr>
          <w:p w:rsidR="009E4E34" w:rsidRPr="00E111DC" w:rsidRDefault="009E4E34" w:rsidP="009E4E34">
            <w:pPr>
              <w:ind w:left="0"/>
              <w:jc w:val="center"/>
              <w:rPr>
                <w:rFonts w:ascii="Tahoma" w:hAnsi="Tahoma" w:cs="Tahoma"/>
                <w:b/>
                <w:sz w:val="18"/>
                <w:szCs w:val="18"/>
              </w:rPr>
            </w:pPr>
            <w:r w:rsidRPr="00E111DC">
              <w:rPr>
                <w:rFonts w:ascii="Tahoma" w:hAnsi="Tahoma" w:cs="Tahoma"/>
                <w:b/>
                <w:sz w:val="18"/>
                <w:szCs w:val="18"/>
              </w:rPr>
              <w:t>L.p.</w:t>
            </w:r>
          </w:p>
        </w:tc>
        <w:tc>
          <w:tcPr>
            <w:tcW w:w="5296" w:type="dxa"/>
            <w:shd w:val="clear" w:color="auto" w:fill="BFBFBF" w:themeFill="background1" w:themeFillShade="BF"/>
            <w:vAlign w:val="center"/>
          </w:tcPr>
          <w:p w:rsidR="009E4E34" w:rsidRPr="00E111DC" w:rsidRDefault="009E4E34" w:rsidP="009E4E34">
            <w:pPr>
              <w:jc w:val="center"/>
              <w:rPr>
                <w:rFonts w:ascii="Tahoma" w:hAnsi="Tahoma" w:cs="Tahoma"/>
                <w:b/>
                <w:sz w:val="18"/>
                <w:szCs w:val="18"/>
              </w:rPr>
            </w:pPr>
            <w:r w:rsidRPr="00E111DC">
              <w:rPr>
                <w:rFonts w:ascii="Tahoma" w:hAnsi="Tahoma" w:cs="Tahoma"/>
                <w:b/>
                <w:sz w:val="18"/>
                <w:szCs w:val="18"/>
              </w:rPr>
              <w:t>Wymagane parametry</w:t>
            </w:r>
          </w:p>
        </w:tc>
        <w:tc>
          <w:tcPr>
            <w:tcW w:w="3803" w:type="dxa"/>
            <w:shd w:val="clear" w:color="auto" w:fill="BFBFBF" w:themeFill="background1" w:themeFillShade="BF"/>
            <w:vAlign w:val="center"/>
          </w:tcPr>
          <w:p w:rsidR="009E4E34" w:rsidRPr="00E111DC" w:rsidRDefault="009E4E34" w:rsidP="009E4E34">
            <w:pPr>
              <w:ind w:left="88"/>
              <w:jc w:val="center"/>
              <w:rPr>
                <w:rFonts w:ascii="Tahoma" w:hAnsi="Tahoma" w:cs="Tahoma"/>
                <w:b/>
                <w:sz w:val="18"/>
                <w:szCs w:val="18"/>
              </w:rPr>
            </w:pPr>
            <w:r w:rsidRPr="00E111DC">
              <w:rPr>
                <w:rFonts w:ascii="Tahoma" w:hAnsi="Tahoma" w:cs="Tahoma"/>
                <w:b/>
                <w:sz w:val="18"/>
                <w:szCs w:val="18"/>
              </w:rPr>
              <w:t>Potwierdzenie spełnienia wymagań (tak/lub spełnia) oraz</w:t>
            </w:r>
          </w:p>
          <w:p w:rsidR="009E4E34" w:rsidRPr="00E111DC" w:rsidRDefault="009E4E34" w:rsidP="009E4E34">
            <w:pPr>
              <w:ind w:left="88"/>
              <w:jc w:val="center"/>
              <w:rPr>
                <w:rFonts w:ascii="Tahoma" w:hAnsi="Tahoma" w:cs="Tahoma"/>
                <w:b/>
                <w:sz w:val="18"/>
                <w:szCs w:val="18"/>
              </w:rPr>
            </w:pPr>
            <w:r w:rsidRPr="00E111DC">
              <w:rPr>
                <w:rFonts w:ascii="Tahoma" w:hAnsi="Tahoma" w:cs="Tahoma"/>
                <w:b/>
                <w:sz w:val="18"/>
                <w:szCs w:val="18"/>
              </w:rPr>
              <w:t>w przypadku dopuszczanej zmiany/ wpisać parametry (podać dokładne wartości)</w:t>
            </w:r>
          </w:p>
        </w:tc>
      </w:tr>
      <w:tr w:rsidR="009E4E34" w:rsidRPr="00E111DC" w:rsidTr="009E4E34">
        <w:trPr>
          <w:trHeight w:val="929"/>
        </w:trPr>
        <w:tc>
          <w:tcPr>
            <w:tcW w:w="936" w:type="dxa"/>
          </w:tcPr>
          <w:p w:rsidR="009E4E34" w:rsidRPr="00E111DC" w:rsidRDefault="009E4E34" w:rsidP="009E4E34">
            <w:pPr>
              <w:pStyle w:val="Akapitzlist"/>
              <w:numPr>
                <w:ilvl w:val="0"/>
                <w:numId w:val="25"/>
              </w:numPr>
              <w:rPr>
                <w:rFonts w:ascii="Tahoma" w:hAnsi="Tahoma" w:cs="Tahoma"/>
                <w:sz w:val="18"/>
                <w:szCs w:val="18"/>
              </w:rPr>
            </w:pPr>
          </w:p>
          <w:p w:rsidR="009E4E34" w:rsidRPr="00E111DC" w:rsidRDefault="009E4E34" w:rsidP="009E4E34">
            <w:pPr>
              <w:ind w:left="0"/>
              <w:rPr>
                <w:rFonts w:ascii="Tahoma" w:hAnsi="Tahoma" w:cs="Tahoma"/>
                <w:sz w:val="18"/>
                <w:szCs w:val="18"/>
              </w:rPr>
            </w:pPr>
          </w:p>
        </w:tc>
        <w:tc>
          <w:tcPr>
            <w:tcW w:w="5296" w:type="dxa"/>
            <w:tcBorders>
              <w:top w:val="single" w:sz="4" w:space="0" w:color="000000"/>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Wymiary zewnętrzne wózka bez wyposażenia:</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szerokość 690</w:t>
            </w:r>
            <w:r>
              <w:rPr>
                <w:rFonts w:ascii="Tahoma" w:hAnsi="Tahoma" w:cs="Tahoma"/>
                <w:sz w:val="18"/>
                <w:szCs w:val="18"/>
              </w:rPr>
              <w:t>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głębokość 518</w:t>
            </w:r>
            <w:r>
              <w:rPr>
                <w:rFonts w:ascii="Tahoma" w:hAnsi="Tahoma" w:cs="Tahoma"/>
                <w:sz w:val="18"/>
                <w:szCs w:val="18"/>
              </w:rPr>
              <w:t>mm</w:t>
            </w:r>
          </w:p>
          <w:p w:rsidR="009E4E34" w:rsidRPr="00E111DC" w:rsidRDefault="009E4E34" w:rsidP="009E4E34">
            <w:pPr>
              <w:ind w:left="0"/>
              <w:rPr>
                <w:rFonts w:ascii="Tahoma" w:hAnsi="Tahoma" w:cs="Tahoma"/>
                <w:sz w:val="18"/>
                <w:szCs w:val="18"/>
              </w:rPr>
            </w:pPr>
            <w:r w:rsidRPr="00E111DC">
              <w:rPr>
                <w:rFonts w:ascii="Tahoma" w:hAnsi="Tahoma" w:cs="Tahoma"/>
                <w:sz w:val="18"/>
                <w:szCs w:val="18"/>
              </w:rPr>
              <w:t>wysokość 927</w:t>
            </w:r>
            <w:r>
              <w:rPr>
                <w:rFonts w:ascii="Tahoma" w:hAnsi="Tahoma" w:cs="Tahoma"/>
                <w:sz w:val="18"/>
                <w:szCs w:val="18"/>
              </w:rPr>
              <w:t>mm</w:t>
            </w:r>
          </w:p>
        </w:tc>
        <w:tc>
          <w:tcPr>
            <w:tcW w:w="3803" w:type="dxa"/>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sidRPr="00E111DC">
              <w:rPr>
                <w:rFonts w:ascii="Tahoma" w:hAnsi="Tahoma" w:cs="Tahoma"/>
                <w:sz w:val="18"/>
                <w:szCs w:val="18"/>
              </w:rPr>
              <w:t>Konstrukcja wózka wykonana ze stali lakierowanej proszkowo</w:t>
            </w:r>
          </w:p>
        </w:tc>
        <w:tc>
          <w:tcPr>
            <w:tcW w:w="3803" w:type="dxa"/>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Pr>
                <w:rFonts w:ascii="Tahoma" w:hAnsi="Tahoma" w:cs="Tahoma"/>
                <w:sz w:val="18"/>
                <w:szCs w:val="18"/>
              </w:rPr>
              <w:t>A</w:t>
            </w:r>
            <w:r w:rsidRPr="00E111DC">
              <w:rPr>
                <w:rFonts w:ascii="Tahoma" w:hAnsi="Tahoma" w:cs="Tahoma"/>
                <w:sz w:val="18"/>
                <w:szCs w:val="18"/>
              </w:rPr>
              <w:t>luminiowa rama wózka</w:t>
            </w:r>
          </w:p>
        </w:tc>
        <w:tc>
          <w:tcPr>
            <w:tcW w:w="3803" w:type="dxa"/>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20"/>
              <w:rPr>
                <w:rFonts w:ascii="Tahoma" w:hAnsi="Tahoma" w:cs="Tahoma"/>
                <w:sz w:val="18"/>
                <w:szCs w:val="18"/>
              </w:rPr>
            </w:pPr>
            <w:r w:rsidRPr="00E111DC">
              <w:rPr>
                <w:rFonts w:ascii="Tahoma" w:hAnsi="Tahoma" w:cs="Tahoma"/>
                <w:sz w:val="18"/>
                <w:szCs w:val="18"/>
              </w:rPr>
              <w:t xml:space="preserve">Blat na wózku wykonany z wytrzymałego tworzywa ABS o wymiarach długość 640 x szerokość 510mm, blat zabezpieczony rantami o wysokości 30mm zapobiegając </w:t>
            </w:r>
            <w:r>
              <w:rPr>
                <w:rFonts w:ascii="Tahoma" w:hAnsi="Tahoma" w:cs="Tahoma"/>
                <w:sz w:val="18"/>
                <w:szCs w:val="18"/>
              </w:rPr>
              <w:t>spadaniu</w:t>
            </w:r>
            <w:r w:rsidRPr="00E111DC">
              <w:rPr>
                <w:rFonts w:ascii="Tahoma" w:hAnsi="Tahoma" w:cs="Tahoma"/>
                <w:sz w:val="18"/>
                <w:szCs w:val="18"/>
              </w:rPr>
              <w:t xml:space="preserve"> materiałów </w:t>
            </w:r>
            <w:r>
              <w:rPr>
                <w:rFonts w:ascii="Tahoma" w:hAnsi="Tahoma" w:cs="Tahoma"/>
                <w:sz w:val="18"/>
                <w:szCs w:val="18"/>
              </w:rPr>
              <w:t>z blatu</w:t>
            </w:r>
          </w:p>
        </w:tc>
        <w:tc>
          <w:tcPr>
            <w:tcW w:w="3803" w:type="dxa"/>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sidRPr="00E111DC">
              <w:rPr>
                <w:rFonts w:ascii="Tahoma" w:hAnsi="Tahoma" w:cs="Tahoma"/>
                <w:sz w:val="18"/>
                <w:szCs w:val="18"/>
              </w:rPr>
              <w:t xml:space="preserve">Układ jezdny składający się z czterech kół o średnicy 125mm antystatycznych w przeciwpyłowej obudowie w tym dwa koła wyposażone w hamulec jedno wyposażone w blokadę kierunku jazdy </w:t>
            </w:r>
          </w:p>
        </w:tc>
        <w:tc>
          <w:tcPr>
            <w:tcW w:w="3803" w:type="dxa"/>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sidRPr="00E111DC">
              <w:rPr>
                <w:rFonts w:ascii="Tahoma" w:hAnsi="Tahoma" w:cs="Tahoma"/>
                <w:sz w:val="18"/>
                <w:szCs w:val="18"/>
              </w:rPr>
              <w:t>Koła bez widocznej osi toczenia.</w:t>
            </w:r>
          </w:p>
        </w:tc>
        <w:tc>
          <w:tcPr>
            <w:tcW w:w="3803" w:type="dxa"/>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20"/>
              <w:rPr>
                <w:rFonts w:ascii="Tahoma" w:hAnsi="Tahoma" w:cs="Tahoma"/>
                <w:sz w:val="18"/>
                <w:szCs w:val="18"/>
              </w:rPr>
            </w:pPr>
            <w:r w:rsidRPr="00E111DC">
              <w:rPr>
                <w:rFonts w:ascii="Tahoma" w:hAnsi="Tahoma" w:cs="Tahoma"/>
                <w:sz w:val="18"/>
                <w:szCs w:val="18"/>
              </w:rPr>
              <w:t xml:space="preserve">Wózek wyposażony w </w:t>
            </w:r>
            <w:r>
              <w:rPr>
                <w:rFonts w:ascii="Tahoma" w:hAnsi="Tahoma" w:cs="Tahoma"/>
                <w:sz w:val="18"/>
                <w:szCs w:val="18"/>
              </w:rPr>
              <w:t>trzy</w:t>
            </w:r>
            <w:r w:rsidRPr="00E111DC">
              <w:rPr>
                <w:rFonts w:ascii="Tahoma" w:hAnsi="Tahoma" w:cs="Tahoma"/>
                <w:sz w:val="18"/>
                <w:szCs w:val="18"/>
              </w:rPr>
              <w:t xml:space="preserve"> szuflad</w:t>
            </w:r>
            <w:r>
              <w:rPr>
                <w:rFonts w:ascii="Tahoma" w:hAnsi="Tahoma" w:cs="Tahoma"/>
                <w:sz w:val="18"/>
                <w:szCs w:val="18"/>
              </w:rPr>
              <w:t>y:</w:t>
            </w:r>
          </w:p>
          <w:p w:rsidR="009E4E34" w:rsidRPr="00E111DC" w:rsidRDefault="009E4E34" w:rsidP="009E4E34">
            <w:pPr>
              <w:ind w:left="0"/>
              <w:rPr>
                <w:rFonts w:ascii="Tahoma" w:hAnsi="Tahoma" w:cs="Tahoma"/>
                <w:sz w:val="18"/>
                <w:szCs w:val="18"/>
              </w:rPr>
            </w:pPr>
            <w:r>
              <w:rPr>
                <w:rFonts w:ascii="Tahoma" w:hAnsi="Tahoma" w:cs="Tahoma"/>
                <w:sz w:val="18"/>
                <w:szCs w:val="18"/>
              </w:rPr>
              <w:t xml:space="preserve">- jedna szuflada </w:t>
            </w:r>
            <w:r w:rsidRPr="00E111DC">
              <w:rPr>
                <w:rFonts w:ascii="Tahoma" w:hAnsi="Tahoma" w:cs="Tahoma"/>
                <w:sz w:val="18"/>
                <w:szCs w:val="18"/>
              </w:rPr>
              <w:t xml:space="preserve">wymiar 569 x 398 x </w:t>
            </w:r>
            <w:r>
              <w:rPr>
                <w:rFonts w:ascii="Tahoma" w:hAnsi="Tahoma" w:cs="Tahoma"/>
                <w:sz w:val="18"/>
                <w:szCs w:val="18"/>
              </w:rPr>
              <w:t>155</w:t>
            </w:r>
            <w:r w:rsidRPr="00E111DC">
              <w:rPr>
                <w:rFonts w:ascii="Tahoma" w:hAnsi="Tahoma" w:cs="Tahoma"/>
                <w:sz w:val="18"/>
                <w:szCs w:val="18"/>
              </w:rPr>
              <w:t>mm</w:t>
            </w:r>
          </w:p>
          <w:p w:rsidR="009E4E34" w:rsidRPr="00E111DC" w:rsidRDefault="009E4E34" w:rsidP="009E4E34">
            <w:pPr>
              <w:ind w:left="0"/>
              <w:rPr>
                <w:rFonts w:ascii="Tahoma" w:hAnsi="Tahoma" w:cs="Tahoma"/>
                <w:sz w:val="18"/>
                <w:szCs w:val="18"/>
              </w:rPr>
            </w:pPr>
            <w:r>
              <w:rPr>
                <w:rFonts w:ascii="Tahoma" w:hAnsi="Tahoma" w:cs="Tahoma"/>
                <w:sz w:val="18"/>
                <w:szCs w:val="18"/>
              </w:rPr>
              <w:t>- d</w:t>
            </w:r>
            <w:r w:rsidRPr="00E111DC">
              <w:rPr>
                <w:rFonts w:ascii="Tahoma" w:hAnsi="Tahoma" w:cs="Tahoma"/>
                <w:sz w:val="18"/>
                <w:szCs w:val="18"/>
              </w:rPr>
              <w:t>wie</w:t>
            </w:r>
            <w:r>
              <w:rPr>
                <w:rFonts w:ascii="Tahoma" w:hAnsi="Tahoma" w:cs="Tahoma"/>
                <w:sz w:val="18"/>
                <w:szCs w:val="18"/>
              </w:rPr>
              <w:t xml:space="preserve"> </w:t>
            </w:r>
            <w:r w:rsidRPr="00E111DC">
              <w:rPr>
                <w:rFonts w:ascii="Tahoma" w:hAnsi="Tahoma" w:cs="Tahoma"/>
                <w:sz w:val="18"/>
                <w:szCs w:val="18"/>
              </w:rPr>
              <w:t xml:space="preserve">szuflady wymiary 569 x </w:t>
            </w:r>
            <w:r>
              <w:rPr>
                <w:rFonts w:ascii="Tahoma" w:hAnsi="Tahoma" w:cs="Tahoma"/>
                <w:sz w:val="18"/>
                <w:szCs w:val="18"/>
              </w:rPr>
              <w:t>368</w:t>
            </w:r>
            <w:r w:rsidRPr="00E111DC">
              <w:rPr>
                <w:rFonts w:ascii="Tahoma" w:hAnsi="Tahoma" w:cs="Tahoma"/>
                <w:sz w:val="18"/>
                <w:szCs w:val="18"/>
              </w:rPr>
              <w:t xml:space="preserve"> x </w:t>
            </w:r>
            <w:r>
              <w:rPr>
                <w:rFonts w:ascii="Tahoma" w:hAnsi="Tahoma" w:cs="Tahoma"/>
                <w:sz w:val="18"/>
                <w:szCs w:val="18"/>
              </w:rPr>
              <w:t>234</w:t>
            </w:r>
            <w:r w:rsidRPr="00E111DC">
              <w:rPr>
                <w:rFonts w:ascii="Tahoma" w:hAnsi="Tahoma" w:cs="Tahoma"/>
                <w:sz w:val="18"/>
                <w:szCs w:val="18"/>
              </w:rPr>
              <w:t>mm</w:t>
            </w:r>
          </w:p>
        </w:tc>
        <w:tc>
          <w:tcPr>
            <w:tcW w:w="3803" w:type="dxa"/>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sidRPr="00E111DC">
              <w:rPr>
                <w:rFonts w:ascii="Tahoma" w:hAnsi="Tahoma" w:cs="Tahoma"/>
                <w:sz w:val="18"/>
                <w:szCs w:val="18"/>
              </w:rPr>
              <w:t>Szuflady na prowadnicach łożyskowych z pełnym wysuwem zabezpieczone hamulcem przed ewentualnym wypadnięciem.</w:t>
            </w:r>
          </w:p>
        </w:tc>
        <w:tc>
          <w:tcPr>
            <w:tcW w:w="3803" w:type="dxa"/>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sidRPr="00E111DC">
              <w:rPr>
                <w:rFonts w:ascii="Tahoma" w:hAnsi="Tahoma" w:cs="Tahoma"/>
                <w:sz w:val="18"/>
                <w:szCs w:val="18"/>
              </w:rPr>
              <w:t>Prowadnice spowolniające z funkcją cichego domknięcia</w:t>
            </w:r>
            <w:r>
              <w:rPr>
                <w:rFonts w:ascii="Tahoma" w:hAnsi="Tahoma" w:cs="Tahoma"/>
                <w:sz w:val="18"/>
                <w:szCs w:val="18"/>
              </w:rPr>
              <w:t xml:space="preserve"> i samodociągu</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sidRPr="00E111DC">
              <w:rPr>
                <w:rFonts w:ascii="Tahoma" w:hAnsi="Tahoma" w:cs="Tahoma"/>
                <w:sz w:val="18"/>
                <w:szCs w:val="18"/>
              </w:rPr>
              <w:t xml:space="preserve">Ładowność jednej szuflady </w:t>
            </w:r>
            <w:r>
              <w:rPr>
                <w:rFonts w:ascii="Tahoma" w:hAnsi="Tahoma" w:cs="Tahoma"/>
                <w:sz w:val="18"/>
                <w:szCs w:val="18"/>
              </w:rPr>
              <w:t>min.</w:t>
            </w:r>
            <w:r w:rsidRPr="00E111DC">
              <w:rPr>
                <w:rFonts w:ascii="Tahoma" w:hAnsi="Tahoma" w:cs="Tahoma"/>
                <w:sz w:val="18"/>
                <w:szCs w:val="18"/>
              </w:rPr>
              <w:t xml:space="preserve"> 25 kg</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Pr>
                <w:rFonts w:ascii="Tahoma" w:hAnsi="Tahoma" w:cs="Tahoma"/>
                <w:sz w:val="18"/>
                <w:szCs w:val="18"/>
              </w:rPr>
              <w:t>W</w:t>
            </w:r>
            <w:r w:rsidRPr="00E111DC">
              <w:rPr>
                <w:rFonts w:ascii="Tahoma" w:hAnsi="Tahoma" w:cs="Tahoma"/>
                <w:sz w:val="18"/>
                <w:szCs w:val="18"/>
              </w:rPr>
              <w:t>ózek wyposażony w ergonomiczny uchwyt do przetaczania możliwy do zainstalowania z obydwóch stron wózka zależnie od preferencji użytkownika</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Pr>
                <w:rFonts w:ascii="Tahoma" w:hAnsi="Tahoma" w:cs="Tahoma"/>
                <w:sz w:val="18"/>
                <w:szCs w:val="18"/>
              </w:rPr>
              <w:t>W</w:t>
            </w:r>
            <w:r w:rsidRPr="00E111DC">
              <w:rPr>
                <w:rFonts w:ascii="Tahoma" w:hAnsi="Tahoma" w:cs="Tahoma"/>
                <w:sz w:val="18"/>
                <w:szCs w:val="18"/>
              </w:rPr>
              <w:t>ysuwany dodatkowy blat do pisania z tworzywa ABS, o udźwigu min. 5 kg</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sidRPr="00E111DC">
              <w:rPr>
                <w:rFonts w:ascii="Tahoma" w:hAnsi="Tahoma" w:cs="Tahoma"/>
                <w:sz w:val="18"/>
                <w:szCs w:val="18"/>
              </w:rPr>
              <w:t xml:space="preserve">Wózek wyposażony w zamykany kosz na śmieci umieszczony na ścianie bocznej wózka w metalowym koszyku </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Pr>
                <w:rFonts w:ascii="Tahoma" w:hAnsi="Tahoma" w:cs="Tahoma"/>
                <w:sz w:val="18"/>
                <w:szCs w:val="18"/>
              </w:rPr>
              <w:t>Wyposażony w k</w:t>
            </w:r>
            <w:r w:rsidRPr="00E111DC">
              <w:rPr>
                <w:rFonts w:ascii="Tahoma" w:hAnsi="Tahoma" w:cs="Tahoma"/>
                <w:sz w:val="18"/>
                <w:szCs w:val="18"/>
              </w:rPr>
              <w:t xml:space="preserve">oszyk </w:t>
            </w:r>
            <w:r>
              <w:rPr>
                <w:rFonts w:ascii="Tahoma" w:hAnsi="Tahoma" w:cs="Tahoma"/>
                <w:sz w:val="18"/>
                <w:szCs w:val="18"/>
              </w:rPr>
              <w:t xml:space="preserve">metalowy ażurowy na rękawiczki montowany na ścianie bocznej wózka </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Pr>
                <w:rFonts w:ascii="Tahoma" w:hAnsi="Tahoma" w:cs="Tahoma"/>
                <w:sz w:val="18"/>
                <w:szCs w:val="18"/>
              </w:rPr>
              <w:t xml:space="preserve">Wyposażony w </w:t>
            </w:r>
            <w:r w:rsidRPr="00E111DC">
              <w:rPr>
                <w:rFonts w:ascii="Tahoma" w:hAnsi="Tahoma" w:cs="Tahoma"/>
                <w:sz w:val="18"/>
                <w:szCs w:val="18"/>
              </w:rPr>
              <w:t xml:space="preserve">uniwersalny </w:t>
            </w:r>
            <w:r>
              <w:rPr>
                <w:rFonts w:ascii="Tahoma" w:hAnsi="Tahoma" w:cs="Tahoma"/>
                <w:sz w:val="18"/>
                <w:szCs w:val="18"/>
              </w:rPr>
              <w:t xml:space="preserve">metalowy ażurowy </w:t>
            </w:r>
            <w:r w:rsidRPr="00E111DC">
              <w:rPr>
                <w:rFonts w:ascii="Tahoma" w:hAnsi="Tahoma" w:cs="Tahoma"/>
                <w:sz w:val="18"/>
                <w:szCs w:val="18"/>
              </w:rPr>
              <w:t>ko</w:t>
            </w:r>
            <w:r>
              <w:rPr>
                <w:rFonts w:ascii="Tahoma" w:hAnsi="Tahoma" w:cs="Tahoma"/>
                <w:sz w:val="18"/>
                <w:szCs w:val="18"/>
              </w:rPr>
              <w:t xml:space="preserve">sz </w:t>
            </w:r>
            <w:r w:rsidRPr="00E111DC">
              <w:rPr>
                <w:rFonts w:ascii="Tahoma" w:hAnsi="Tahoma" w:cs="Tahoma"/>
                <w:sz w:val="18"/>
                <w:szCs w:val="18"/>
              </w:rPr>
              <w:t>wielofunkcyjny montowany n</w:t>
            </w:r>
            <w:r>
              <w:rPr>
                <w:rFonts w:ascii="Tahoma" w:hAnsi="Tahoma" w:cs="Tahoma"/>
                <w:sz w:val="18"/>
                <w:szCs w:val="18"/>
              </w:rPr>
              <w:t xml:space="preserve">a ścianie bocznej </w:t>
            </w:r>
            <w:r w:rsidRPr="00E111DC">
              <w:rPr>
                <w:rFonts w:ascii="Tahoma" w:hAnsi="Tahoma" w:cs="Tahoma"/>
                <w:sz w:val="18"/>
                <w:szCs w:val="18"/>
              </w:rPr>
              <w:t>wózka</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nil"/>
              <w:left w:val="single" w:sz="4" w:space="0" w:color="000000"/>
              <w:bottom w:val="single" w:sz="4" w:space="0" w:color="000000"/>
              <w:right w:val="single" w:sz="4" w:space="0" w:color="000000"/>
            </w:tcBorders>
            <w:shd w:val="clear" w:color="auto" w:fill="auto"/>
          </w:tcPr>
          <w:p w:rsidR="009E4E34" w:rsidRPr="00E111DC" w:rsidRDefault="009E4E34" w:rsidP="009E4E34">
            <w:pPr>
              <w:ind w:left="0"/>
              <w:rPr>
                <w:rFonts w:ascii="Tahoma" w:hAnsi="Tahoma" w:cs="Tahoma"/>
                <w:sz w:val="18"/>
                <w:szCs w:val="18"/>
              </w:rPr>
            </w:pPr>
            <w:r>
              <w:rPr>
                <w:rFonts w:ascii="Tahoma" w:hAnsi="Tahoma" w:cs="Tahoma"/>
                <w:sz w:val="18"/>
                <w:szCs w:val="18"/>
              </w:rPr>
              <w:t>Wózek wyposażony w aluminiowe szyny montażowe umożliwiające dowolną aranżację akcesoriów i  elementów wyposażenia</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Listwa odbojowa znajdująca się u podstawy wszystkich 4 ścian wózka</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r w:rsidR="009E4E34" w:rsidRPr="00E111DC" w:rsidTr="009E4E34">
        <w:tc>
          <w:tcPr>
            <w:tcW w:w="936" w:type="dxa"/>
          </w:tcPr>
          <w:p w:rsidR="009E4E34" w:rsidRPr="00E111DC" w:rsidRDefault="009E4E34" w:rsidP="009E4E34">
            <w:pPr>
              <w:pStyle w:val="Akapitzlist"/>
              <w:numPr>
                <w:ilvl w:val="0"/>
                <w:numId w:val="25"/>
              </w:numPr>
              <w:rPr>
                <w:rFonts w:ascii="Tahoma" w:hAnsi="Tahoma" w:cs="Tahoma"/>
                <w:sz w:val="18"/>
                <w:szCs w:val="18"/>
              </w:rPr>
            </w:pPr>
          </w:p>
        </w:tc>
        <w:tc>
          <w:tcPr>
            <w:tcW w:w="5296" w:type="dxa"/>
            <w:tcBorders>
              <w:top w:val="single" w:sz="4" w:space="0" w:color="000000"/>
              <w:left w:val="single" w:sz="4" w:space="0" w:color="000000"/>
              <w:bottom w:val="single" w:sz="4" w:space="0" w:color="auto"/>
              <w:right w:val="single" w:sz="4" w:space="0" w:color="000000"/>
            </w:tcBorders>
            <w:shd w:val="clear" w:color="auto" w:fill="auto"/>
            <w:vAlign w:val="center"/>
          </w:tcPr>
          <w:p w:rsidR="009E4E34" w:rsidRPr="00E111DC" w:rsidRDefault="009E4E34" w:rsidP="009E4E34">
            <w:pPr>
              <w:ind w:left="0"/>
              <w:rPr>
                <w:rFonts w:ascii="Tahoma" w:hAnsi="Tahoma" w:cs="Tahoma"/>
                <w:sz w:val="18"/>
                <w:szCs w:val="18"/>
              </w:rPr>
            </w:pPr>
            <w:r w:rsidRPr="00E111DC">
              <w:rPr>
                <w:rFonts w:ascii="Tahoma" w:hAnsi="Tahoma" w:cs="Tahoma"/>
                <w:sz w:val="18"/>
                <w:szCs w:val="18"/>
              </w:rPr>
              <w:t>Wszystkie szuflady zamykane za pomocą zamka centralnego</w:t>
            </w:r>
          </w:p>
        </w:tc>
        <w:tc>
          <w:tcPr>
            <w:tcW w:w="3803" w:type="dxa"/>
            <w:tcBorders>
              <w:left w:val="single" w:sz="4" w:space="0" w:color="auto"/>
            </w:tcBorders>
          </w:tcPr>
          <w:p w:rsidR="009E4E34" w:rsidRPr="00E111DC" w:rsidRDefault="009E4E34" w:rsidP="009E4E34">
            <w:pPr>
              <w:rPr>
                <w:rFonts w:ascii="Tahoma" w:hAnsi="Tahoma" w:cs="Tahoma"/>
                <w:sz w:val="18"/>
                <w:szCs w:val="18"/>
              </w:rPr>
            </w:pPr>
          </w:p>
        </w:tc>
      </w:tr>
    </w:tbl>
    <w:p w:rsidR="009E4E34" w:rsidRPr="00E111DC" w:rsidRDefault="009E4E34" w:rsidP="009E4E34">
      <w:pPr>
        <w:ind w:right="180"/>
        <w:rPr>
          <w:rFonts w:ascii="Tahoma" w:hAnsi="Tahoma" w:cs="Tahoma"/>
          <w:b/>
          <w:sz w:val="18"/>
          <w:szCs w:val="18"/>
        </w:rPr>
      </w:pPr>
    </w:p>
    <w:p w:rsidR="009E4E34" w:rsidRPr="00C21F1A" w:rsidRDefault="009E4E34" w:rsidP="009E4E34">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lastRenderedPageBreak/>
        <w:t>Uwaga!  Zamawiający wymaga od Wykonawcy wypełnienia powyższej tabeli, udzielając odpowiedzi „TAK” lub „NIE” – dla potwierdzenia spełnienia wymaganego warunku. Wpisanie „NIE” spowoduje odrzucenie oferty.</w:t>
      </w:r>
    </w:p>
    <w:p w:rsidR="009E4E34" w:rsidRPr="00C21F1A" w:rsidRDefault="009E4E34" w:rsidP="009E4E34">
      <w:pPr>
        <w:jc w:val="center"/>
        <w:rPr>
          <w:rFonts w:ascii="Tahoma" w:hAnsi="Tahoma" w:cs="Tahoma"/>
          <w:b/>
          <w:sz w:val="20"/>
          <w:szCs w:val="20"/>
          <w:highlight w:val="lightGray"/>
        </w:rPr>
      </w:pPr>
    </w:p>
    <w:p w:rsidR="009E4E34" w:rsidRDefault="009E4E34" w:rsidP="009E4E34">
      <w:pPr>
        <w:spacing w:after="0" w:line="240" w:lineRule="auto"/>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9E4E34" w:rsidRPr="00C21F1A" w:rsidRDefault="009E4E34" w:rsidP="009E4E34">
      <w:pPr>
        <w:spacing w:after="0" w:line="240" w:lineRule="auto"/>
        <w:rPr>
          <w:rFonts w:ascii="Tahoma" w:hAnsi="Tahoma" w:cs="Tahoma"/>
          <w:sz w:val="20"/>
          <w:szCs w:val="20"/>
        </w:rPr>
      </w:pPr>
      <w:r w:rsidRPr="00C21F1A">
        <w:rPr>
          <w:rFonts w:ascii="Tahoma" w:hAnsi="Tahoma" w:cs="Tahoma"/>
          <w:sz w:val="20"/>
          <w:szCs w:val="20"/>
        </w:rPr>
        <w:t>(miejscowość, data)                              (pieczęć i podpis osoby/osób wskazanych w dokumencie,</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9E4E34" w:rsidRPr="00C21F1A" w:rsidRDefault="009E4E34" w:rsidP="009E4E34">
      <w:pPr>
        <w:spacing w:after="0" w:line="240" w:lineRule="auto"/>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9E4E34" w:rsidRPr="00E111DC" w:rsidRDefault="009E4E34" w:rsidP="009E4E34">
      <w:pPr>
        <w:rPr>
          <w:rFonts w:ascii="Tahoma" w:hAnsi="Tahoma" w:cs="Tahoma"/>
          <w:sz w:val="18"/>
          <w:szCs w:val="18"/>
        </w:rPr>
      </w:pPr>
    </w:p>
    <w:p w:rsidR="009E4E34" w:rsidRDefault="009E4E34" w:rsidP="00A7030A">
      <w:pPr>
        <w:ind w:right="180"/>
        <w:rPr>
          <w:rFonts w:ascii="Tahoma" w:hAnsi="Tahoma" w:cs="Tahoma"/>
          <w:b/>
        </w:rPr>
      </w:pPr>
    </w:p>
    <w:p w:rsidR="00A7030A" w:rsidRDefault="00A7030A" w:rsidP="00A7030A">
      <w:pPr>
        <w:ind w:right="180"/>
        <w:rPr>
          <w:rFonts w:ascii="Tahoma" w:hAnsi="Tahoma" w:cs="Tahoma"/>
          <w:b/>
        </w:rPr>
      </w:pPr>
    </w:p>
    <w:p w:rsidR="00A7030A" w:rsidRDefault="00A7030A" w:rsidP="00A7030A">
      <w:pPr>
        <w:ind w:right="180"/>
        <w:rPr>
          <w:rFonts w:ascii="Tahoma" w:hAnsi="Tahoma" w:cs="Tahoma"/>
          <w:b/>
        </w:rPr>
      </w:pPr>
    </w:p>
    <w:p w:rsidR="001644F5" w:rsidRDefault="001644F5" w:rsidP="001644F5">
      <w:pPr>
        <w:ind w:right="180"/>
        <w:rPr>
          <w:rFonts w:ascii="Tahoma" w:hAnsi="Tahoma" w:cs="Tahoma"/>
          <w:b/>
          <w:sz w:val="18"/>
          <w:szCs w:val="18"/>
        </w:rPr>
      </w:pPr>
    </w:p>
    <w:p w:rsidR="001644F5" w:rsidRDefault="001644F5" w:rsidP="001644F5">
      <w:pPr>
        <w:ind w:right="180"/>
        <w:rPr>
          <w:rFonts w:ascii="Tahoma" w:hAnsi="Tahoma" w:cs="Tahoma"/>
          <w:b/>
          <w:sz w:val="18"/>
          <w:szCs w:val="18"/>
        </w:rPr>
      </w:pPr>
    </w:p>
    <w:p w:rsidR="001644F5" w:rsidRDefault="001644F5" w:rsidP="001644F5">
      <w:pPr>
        <w:ind w:right="180"/>
        <w:rPr>
          <w:rFonts w:ascii="Tahoma" w:hAnsi="Tahoma" w:cs="Tahoma"/>
          <w:b/>
          <w:sz w:val="18"/>
          <w:szCs w:val="18"/>
        </w:rPr>
      </w:pPr>
    </w:p>
    <w:p w:rsidR="001644F5" w:rsidRDefault="001644F5" w:rsidP="001644F5">
      <w:pPr>
        <w:ind w:right="180"/>
        <w:rPr>
          <w:rFonts w:ascii="Tahoma" w:hAnsi="Tahoma" w:cs="Tahoma"/>
          <w:b/>
          <w:sz w:val="18"/>
          <w:szCs w:val="18"/>
        </w:rPr>
      </w:pPr>
    </w:p>
    <w:p w:rsidR="001644F5" w:rsidRDefault="001644F5"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9E4E34">
      <w:pPr>
        <w:spacing w:after="0" w:line="240" w:lineRule="auto"/>
        <w:rPr>
          <w:rFonts w:ascii="Tahoma" w:hAnsi="Tahoma" w:cs="Tahoma"/>
          <w:b/>
          <w:sz w:val="18"/>
          <w:szCs w:val="18"/>
        </w:rPr>
      </w:pPr>
      <w:r>
        <w:rPr>
          <w:noProof/>
          <w:lang w:eastAsia="pl-PL"/>
        </w:rPr>
        <w:lastRenderedPageBreak/>
        <w:drawing>
          <wp:inline distT="0" distB="0" distL="0" distR="0">
            <wp:extent cx="5915025" cy="733425"/>
            <wp:effectExtent l="19050" t="0" r="9525" b="0"/>
            <wp:docPr id="9" name="Obraz 1" descr="ciąg logotypów_NSS-UE-FStru_RPO-WZ_14-20_mo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iąg logotypów_NSS-UE-FStru_RPO-WZ_14-20_mono"/>
                    <pic:cNvPicPr>
                      <a:picLocks noChangeAspect="1" noChangeArrowheads="1"/>
                    </pic:cNvPicPr>
                  </pic:nvPicPr>
                  <pic:blipFill>
                    <a:blip r:embed="rId8" cstate="print"/>
                    <a:srcRect/>
                    <a:stretch>
                      <a:fillRect/>
                    </a:stretch>
                  </pic:blipFill>
                  <pic:spPr bwMode="auto">
                    <a:xfrm>
                      <a:off x="0" y="0"/>
                      <a:ext cx="5915025" cy="733425"/>
                    </a:xfrm>
                    <a:prstGeom prst="rect">
                      <a:avLst/>
                    </a:prstGeom>
                    <a:noFill/>
                    <a:ln w="9525">
                      <a:noFill/>
                      <a:miter lim="800000"/>
                      <a:headEnd/>
                      <a:tailEnd/>
                    </a:ln>
                  </pic:spPr>
                </pic:pic>
              </a:graphicData>
            </a:graphic>
          </wp:inline>
        </w:drawing>
      </w:r>
    </w:p>
    <w:p w:rsidR="009E4E34" w:rsidRDefault="009E4E34" w:rsidP="009E4E34">
      <w:pPr>
        <w:spacing w:after="0" w:line="240" w:lineRule="auto"/>
        <w:rPr>
          <w:rFonts w:ascii="Tahoma" w:hAnsi="Tahoma" w:cs="Tahoma"/>
          <w:b/>
          <w:sz w:val="18"/>
          <w:szCs w:val="18"/>
        </w:rPr>
      </w:pPr>
    </w:p>
    <w:tbl>
      <w:tblPr>
        <w:tblW w:w="9540" w:type="dxa"/>
        <w:tblCellMar>
          <w:left w:w="70" w:type="dxa"/>
          <w:right w:w="70" w:type="dxa"/>
        </w:tblCellMar>
        <w:tblLook w:val="04A0" w:firstRow="1" w:lastRow="0" w:firstColumn="1" w:lastColumn="0" w:noHBand="0" w:noVBand="1"/>
      </w:tblPr>
      <w:tblGrid>
        <w:gridCol w:w="9540"/>
      </w:tblGrid>
      <w:tr w:rsidR="009E4E34" w:rsidRPr="00E21114" w:rsidTr="009E4E34">
        <w:trPr>
          <w:trHeight w:val="587"/>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9E4E34" w:rsidRPr="00E21114" w:rsidTr="009E4E34">
        <w:trPr>
          <w:trHeight w:val="425"/>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9E4E34" w:rsidRPr="00E21114" w:rsidTr="009E4E34">
        <w:trPr>
          <w:trHeight w:val="285"/>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9E4E34" w:rsidRDefault="009E4E34" w:rsidP="009E4E34">
      <w:pPr>
        <w:spacing w:after="0" w:line="240" w:lineRule="auto"/>
        <w:rPr>
          <w:rFonts w:ascii="Tahoma" w:hAnsi="Tahoma" w:cs="Tahoma"/>
          <w:b/>
          <w:sz w:val="18"/>
          <w:szCs w:val="18"/>
        </w:rPr>
      </w:pPr>
    </w:p>
    <w:p w:rsidR="009E4E34" w:rsidRPr="006A2412" w:rsidRDefault="009E4E34" w:rsidP="009E4E34">
      <w:pPr>
        <w:spacing w:after="0" w:line="240" w:lineRule="auto"/>
        <w:jc w:val="right"/>
        <w:rPr>
          <w:rFonts w:ascii="Tahoma" w:hAnsi="Tahoma" w:cs="Tahoma"/>
          <w:b/>
          <w:sz w:val="18"/>
          <w:szCs w:val="18"/>
        </w:rPr>
      </w:pPr>
      <w:r w:rsidRPr="006A2412">
        <w:rPr>
          <w:rFonts w:ascii="Tahoma" w:hAnsi="Tahoma" w:cs="Tahoma"/>
          <w:b/>
          <w:sz w:val="18"/>
          <w:szCs w:val="18"/>
        </w:rPr>
        <w:t xml:space="preserve">Załącznik nr </w:t>
      </w:r>
      <w:r>
        <w:rPr>
          <w:rFonts w:ascii="Tahoma" w:hAnsi="Tahoma" w:cs="Tahoma"/>
          <w:b/>
          <w:sz w:val="18"/>
          <w:szCs w:val="18"/>
        </w:rPr>
        <w:t>1.9</w:t>
      </w:r>
      <w:r w:rsidRPr="006A2412">
        <w:rPr>
          <w:rFonts w:ascii="Tahoma" w:hAnsi="Tahoma" w:cs="Tahoma"/>
          <w:b/>
          <w:sz w:val="18"/>
          <w:szCs w:val="18"/>
        </w:rPr>
        <w:tab/>
      </w:r>
    </w:p>
    <w:p w:rsidR="009E4E34" w:rsidRPr="006A2412" w:rsidRDefault="009E4E34" w:rsidP="009E4E34">
      <w:pPr>
        <w:spacing w:after="0" w:line="240" w:lineRule="auto"/>
        <w:rPr>
          <w:rFonts w:ascii="Tahoma" w:hAnsi="Tahoma" w:cs="Tahoma"/>
          <w:b/>
          <w:sz w:val="18"/>
          <w:szCs w:val="18"/>
        </w:rPr>
      </w:pP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p>
    <w:p w:rsidR="009E4E34" w:rsidRDefault="009E4E34" w:rsidP="009E4E34">
      <w:pPr>
        <w:spacing w:after="0" w:line="240" w:lineRule="auto"/>
        <w:jc w:val="center"/>
        <w:rPr>
          <w:rFonts w:ascii="Tahoma" w:hAnsi="Tahoma" w:cs="Tahoma"/>
          <w:b/>
          <w:sz w:val="18"/>
          <w:szCs w:val="18"/>
        </w:rPr>
      </w:pPr>
      <w:r w:rsidRPr="006A2412">
        <w:rPr>
          <w:rFonts w:ascii="Tahoma" w:hAnsi="Tahoma" w:cs="Tahoma"/>
          <w:b/>
          <w:sz w:val="18"/>
          <w:szCs w:val="18"/>
        </w:rPr>
        <w:t xml:space="preserve">WYMOGI TECHNICZNO </w:t>
      </w:r>
      <w:r>
        <w:rPr>
          <w:rFonts w:ascii="Tahoma" w:hAnsi="Tahoma" w:cs="Tahoma"/>
          <w:b/>
          <w:sz w:val="18"/>
          <w:szCs w:val="18"/>
        </w:rPr>
        <w:t>–</w:t>
      </w:r>
      <w:r w:rsidRPr="006A2412">
        <w:rPr>
          <w:rFonts w:ascii="Tahoma" w:hAnsi="Tahoma" w:cs="Tahoma"/>
          <w:b/>
          <w:sz w:val="18"/>
          <w:szCs w:val="18"/>
        </w:rPr>
        <w:t xml:space="preserve"> EKSPLOATACYJNE</w:t>
      </w:r>
    </w:p>
    <w:p w:rsidR="009E4E34" w:rsidRPr="006A2412" w:rsidRDefault="009E4E34" w:rsidP="009E4E34">
      <w:pPr>
        <w:spacing w:after="0" w:line="240" w:lineRule="auto"/>
        <w:jc w:val="center"/>
        <w:rPr>
          <w:rFonts w:ascii="Tahoma" w:hAnsi="Tahoma" w:cs="Tahoma"/>
          <w:b/>
          <w:sz w:val="18"/>
          <w:szCs w:val="18"/>
        </w:rPr>
      </w:pPr>
    </w:p>
    <w:p w:rsidR="009E4E34" w:rsidRDefault="009E4E34" w:rsidP="009E4E34">
      <w:pPr>
        <w:ind w:right="180"/>
        <w:rPr>
          <w:rFonts w:ascii="Tahoma" w:hAnsi="Tahoma" w:cs="Tahoma"/>
          <w:b/>
          <w:sz w:val="18"/>
          <w:szCs w:val="18"/>
        </w:rPr>
      </w:pPr>
      <w:r w:rsidRPr="006A2412">
        <w:rPr>
          <w:rFonts w:ascii="Tahoma" w:hAnsi="Tahoma" w:cs="Tahoma"/>
          <w:b/>
          <w:sz w:val="18"/>
          <w:szCs w:val="18"/>
        </w:rPr>
        <w:t>Poz. 1  Dozownik na mydło w płynie</w:t>
      </w:r>
    </w:p>
    <w:tbl>
      <w:tblPr>
        <w:tblW w:w="9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4962"/>
        <w:gridCol w:w="4111"/>
      </w:tblGrid>
      <w:tr w:rsidR="009E4E34" w:rsidRPr="006A2412" w:rsidTr="009E4E34">
        <w:tc>
          <w:tcPr>
            <w:tcW w:w="675" w:type="dxa"/>
            <w:shd w:val="clear" w:color="auto" w:fill="BFBFBF" w:themeFill="background1" w:themeFillShade="BF"/>
            <w:vAlign w:val="center"/>
          </w:tcPr>
          <w:p w:rsidR="009E4E34" w:rsidRPr="006A2412" w:rsidRDefault="009E4E34" w:rsidP="009E4E34">
            <w:pPr>
              <w:pStyle w:val="Nagwek1"/>
              <w:rPr>
                <w:rFonts w:ascii="Tahoma" w:hAnsi="Tahoma" w:cs="Tahoma"/>
                <w:sz w:val="18"/>
                <w:szCs w:val="18"/>
              </w:rPr>
            </w:pPr>
            <w:r w:rsidRPr="006A2412">
              <w:rPr>
                <w:rFonts w:ascii="Tahoma" w:hAnsi="Tahoma" w:cs="Tahoma"/>
                <w:sz w:val="18"/>
                <w:szCs w:val="18"/>
              </w:rPr>
              <w:t>LP.</w:t>
            </w:r>
          </w:p>
        </w:tc>
        <w:tc>
          <w:tcPr>
            <w:tcW w:w="4962" w:type="dxa"/>
            <w:shd w:val="clear" w:color="auto" w:fill="BFBFBF" w:themeFill="background1" w:themeFillShade="BF"/>
            <w:vAlign w:val="center"/>
          </w:tcPr>
          <w:p w:rsidR="009E4E34" w:rsidRPr="006A2412" w:rsidRDefault="009E4E34" w:rsidP="009E4E34">
            <w:pPr>
              <w:suppressAutoHyphens/>
              <w:spacing w:after="0" w:line="240" w:lineRule="auto"/>
              <w:jc w:val="center"/>
              <w:rPr>
                <w:rFonts w:ascii="Tahoma" w:hAnsi="Tahoma" w:cs="Tahoma"/>
                <w:b/>
                <w:sz w:val="18"/>
                <w:szCs w:val="18"/>
              </w:rPr>
            </w:pPr>
            <w:r w:rsidRPr="006A2412">
              <w:rPr>
                <w:rFonts w:ascii="Tahoma" w:hAnsi="Tahoma" w:cs="Tahoma"/>
                <w:b/>
                <w:sz w:val="18"/>
                <w:szCs w:val="18"/>
              </w:rPr>
              <w:t>Wymagane parametry</w:t>
            </w:r>
          </w:p>
          <w:p w:rsidR="009E4E34" w:rsidRPr="006A2412" w:rsidRDefault="009E4E34" w:rsidP="009E4E34">
            <w:pPr>
              <w:spacing w:after="0" w:line="240" w:lineRule="auto"/>
              <w:jc w:val="center"/>
              <w:rPr>
                <w:rFonts w:ascii="Tahoma" w:hAnsi="Tahoma" w:cs="Tahoma"/>
                <w:b/>
                <w:sz w:val="18"/>
                <w:szCs w:val="18"/>
              </w:rPr>
            </w:pPr>
          </w:p>
        </w:tc>
        <w:tc>
          <w:tcPr>
            <w:tcW w:w="4111" w:type="dxa"/>
            <w:shd w:val="clear" w:color="auto" w:fill="BFBFBF" w:themeFill="background1" w:themeFillShade="BF"/>
          </w:tcPr>
          <w:p w:rsidR="009E4E34" w:rsidRPr="006A2412" w:rsidRDefault="009E4E34" w:rsidP="009E4E34">
            <w:pPr>
              <w:spacing w:after="0" w:line="240" w:lineRule="auto"/>
              <w:jc w:val="center"/>
              <w:rPr>
                <w:rFonts w:ascii="Tahoma" w:hAnsi="Tahoma" w:cs="Tahoma"/>
                <w:b/>
                <w:sz w:val="18"/>
                <w:szCs w:val="18"/>
              </w:rPr>
            </w:pPr>
            <w:r w:rsidRPr="006A2412">
              <w:rPr>
                <w:rFonts w:ascii="Tahoma" w:hAnsi="Tahoma" w:cs="Tahoma"/>
                <w:b/>
                <w:bCs/>
                <w:sz w:val="18"/>
                <w:szCs w:val="18"/>
                <w:lang w:eastAsia="ar-SA"/>
              </w:rPr>
              <w:t>Potwierdzenie spełnienia wymagań ( tak /lub spełnia) oraz  w przypadku dopuszczanej zmiany / wpisać parametry (podać dokładne wartości)</w:t>
            </w:r>
          </w:p>
        </w:tc>
      </w:tr>
      <w:tr w:rsidR="009E4E34" w:rsidRPr="006A2412" w:rsidTr="009E4E34">
        <w:trPr>
          <w:trHeight w:val="2409"/>
        </w:trPr>
        <w:tc>
          <w:tcPr>
            <w:tcW w:w="675"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1.</w:t>
            </w:r>
          </w:p>
        </w:tc>
        <w:tc>
          <w:tcPr>
            <w:tcW w:w="4962"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Dozownik na mydło w płynie</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dozownik wykonany z tworzywa ABS, kolor biały</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posiada okienko do kontroli ilości mydła</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możliwość szybkiego montażu/ demontażu pompki dozującej i zbiornika na mydło</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pojemność dozownika 800ml</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możliwość szybkiego montażu/ demontażu przycisku łokciowego</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dozownik zamykany na klucz (zamek na klucz w dolnej części dozownika)</w:t>
            </w:r>
          </w:p>
          <w:p w:rsidR="009E4E34" w:rsidRPr="006A2412" w:rsidRDefault="009E4E34" w:rsidP="009E4E34">
            <w:pPr>
              <w:spacing w:after="0" w:line="240" w:lineRule="auto"/>
              <w:rPr>
                <w:rFonts w:ascii="Tahoma" w:hAnsi="Tahoma" w:cs="Tahoma"/>
                <w:sz w:val="18"/>
                <w:szCs w:val="18"/>
              </w:rPr>
            </w:pPr>
            <w:r>
              <w:rPr>
                <w:rFonts w:ascii="Tahoma" w:hAnsi="Tahoma" w:cs="Tahoma"/>
                <w:sz w:val="18"/>
                <w:szCs w:val="18"/>
              </w:rPr>
              <w:t>- wyposażany w</w:t>
            </w:r>
            <w:r w:rsidRPr="006A2412">
              <w:rPr>
                <w:rFonts w:ascii="Tahoma" w:hAnsi="Tahoma" w:cs="Tahoma"/>
                <w:sz w:val="18"/>
                <w:szCs w:val="18"/>
              </w:rPr>
              <w:t xml:space="preserve"> zestaw montażowy (kołki, śruby)</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xml:space="preserve">- </w:t>
            </w:r>
            <w:r>
              <w:rPr>
                <w:rFonts w:ascii="Tahoma" w:hAnsi="Tahoma" w:cs="Tahoma"/>
                <w:sz w:val="18"/>
                <w:szCs w:val="18"/>
              </w:rPr>
              <w:t>wymiary dozownika: głębokość: 11,5cm, wysokość: 225</w:t>
            </w:r>
            <w:r w:rsidRPr="006A2412">
              <w:rPr>
                <w:rFonts w:ascii="Tahoma" w:hAnsi="Tahoma" w:cs="Tahoma"/>
                <w:sz w:val="18"/>
                <w:szCs w:val="18"/>
              </w:rPr>
              <w:t>cm, szerokość: 11</w:t>
            </w:r>
            <w:r>
              <w:rPr>
                <w:rFonts w:ascii="Tahoma" w:hAnsi="Tahoma" w:cs="Tahoma"/>
                <w:sz w:val="18"/>
                <w:szCs w:val="18"/>
              </w:rPr>
              <w:t>,5</w:t>
            </w:r>
            <w:r w:rsidRPr="006A2412">
              <w:rPr>
                <w:rFonts w:ascii="Tahoma" w:hAnsi="Tahoma" w:cs="Tahoma"/>
                <w:sz w:val="18"/>
                <w:szCs w:val="18"/>
              </w:rPr>
              <w:t>cm</w:t>
            </w:r>
            <w:r>
              <w:rPr>
                <w:rFonts w:ascii="Tahoma" w:hAnsi="Tahoma" w:cs="Tahoma"/>
                <w:sz w:val="18"/>
                <w:szCs w:val="18"/>
              </w:rPr>
              <w:t xml:space="preserve"> ( +/-0,5cm)</w:t>
            </w:r>
          </w:p>
        </w:tc>
        <w:tc>
          <w:tcPr>
            <w:tcW w:w="4111" w:type="dxa"/>
          </w:tcPr>
          <w:p w:rsidR="009E4E34" w:rsidRPr="006A2412" w:rsidRDefault="009E4E34" w:rsidP="009E4E34">
            <w:pPr>
              <w:spacing w:after="0" w:line="240" w:lineRule="auto"/>
              <w:jc w:val="center"/>
              <w:rPr>
                <w:rFonts w:ascii="Tahoma" w:hAnsi="Tahoma" w:cs="Tahoma"/>
                <w:sz w:val="18"/>
                <w:szCs w:val="18"/>
              </w:rPr>
            </w:pPr>
          </w:p>
        </w:tc>
      </w:tr>
    </w:tbl>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r w:rsidRPr="006A2412">
        <w:rPr>
          <w:rFonts w:ascii="Tahoma" w:hAnsi="Tahoma" w:cs="Tahoma"/>
          <w:b/>
          <w:sz w:val="18"/>
          <w:szCs w:val="18"/>
        </w:rPr>
        <w:t>Poz. 2  Dozownik na płyn dezynfekcyjny</w:t>
      </w:r>
    </w:p>
    <w:tbl>
      <w:tblPr>
        <w:tblW w:w="9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4962"/>
        <w:gridCol w:w="4111"/>
      </w:tblGrid>
      <w:tr w:rsidR="009E4E34" w:rsidRPr="006A2412" w:rsidTr="009E4E34">
        <w:tc>
          <w:tcPr>
            <w:tcW w:w="675" w:type="dxa"/>
            <w:shd w:val="clear" w:color="auto" w:fill="BFBFBF" w:themeFill="background1" w:themeFillShade="BF"/>
            <w:vAlign w:val="center"/>
          </w:tcPr>
          <w:p w:rsidR="009E4E34" w:rsidRPr="006A2412" w:rsidRDefault="009E4E34" w:rsidP="009E4E34">
            <w:pPr>
              <w:pStyle w:val="Nagwek1"/>
              <w:rPr>
                <w:rFonts w:ascii="Tahoma" w:hAnsi="Tahoma" w:cs="Tahoma"/>
                <w:sz w:val="18"/>
                <w:szCs w:val="18"/>
              </w:rPr>
            </w:pPr>
            <w:r w:rsidRPr="006A2412">
              <w:rPr>
                <w:rFonts w:ascii="Tahoma" w:hAnsi="Tahoma" w:cs="Tahoma"/>
                <w:sz w:val="18"/>
                <w:szCs w:val="18"/>
              </w:rPr>
              <w:t>LP.</w:t>
            </w:r>
          </w:p>
        </w:tc>
        <w:tc>
          <w:tcPr>
            <w:tcW w:w="4962" w:type="dxa"/>
            <w:shd w:val="clear" w:color="auto" w:fill="BFBFBF" w:themeFill="background1" w:themeFillShade="BF"/>
            <w:vAlign w:val="center"/>
          </w:tcPr>
          <w:p w:rsidR="009E4E34" w:rsidRPr="006A2412" w:rsidRDefault="009E4E34" w:rsidP="009E4E34">
            <w:pPr>
              <w:suppressAutoHyphens/>
              <w:spacing w:after="0" w:line="240" w:lineRule="auto"/>
              <w:jc w:val="center"/>
              <w:rPr>
                <w:rFonts w:ascii="Tahoma" w:hAnsi="Tahoma" w:cs="Tahoma"/>
                <w:b/>
                <w:sz w:val="18"/>
                <w:szCs w:val="18"/>
              </w:rPr>
            </w:pPr>
            <w:r w:rsidRPr="006A2412">
              <w:rPr>
                <w:rFonts w:ascii="Tahoma" w:hAnsi="Tahoma" w:cs="Tahoma"/>
                <w:b/>
                <w:sz w:val="18"/>
                <w:szCs w:val="18"/>
              </w:rPr>
              <w:t>Wymagane parametry</w:t>
            </w:r>
          </w:p>
          <w:p w:rsidR="009E4E34" w:rsidRPr="006A2412" w:rsidRDefault="009E4E34" w:rsidP="009E4E34">
            <w:pPr>
              <w:spacing w:after="0" w:line="240" w:lineRule="auto"/>
              <w:jc w:val="center"/>
              <w:rPr>
                <w:rFonts w:ascii="Tahoma" w:hAnsi="Tahoma" w:cs="Tahoma"/>
                <w:b/>
                <w:sz w:val="18"/>
                <w:szCs w:val="18"/>
              </w:rPr>
            </w:pPr>
          </w:p>
        </w:tc>
        <w:tc>
          <w:tcPr>
            <w:tcW w:w="4111" w:type="dxa"/>
            <w:shd w:val="clear" w:color="auto" w:fill="BFBFBF" w:themeFill="background1" w:themeFillShade="BF"/>
          </w:tcPr>
          <w:p w:rsidR="009E4E34" w:rsidRPr="006A2412" w:rsidRDefault="009E4E34" w:rsidP="009E4E34">
            <w:pPr>
              <w:spacing w:after="0" w:line="240" w:lineRule="auto"/>
              <w:jc w:val="center"/>
              <w:rPr>
                <w:rFonts w:ascii="Tahoma" w:hAnsi="Tahoma" w:cs="Tahoma"/>
                <w:b/>
                <w:sz w:val="18"/>
                <w:szCs w:val="18"/>
              </w:rPr>
            </w:pPr>
            <w:r w:rsidRPr="006A2412">
              <w:rPr>
                <w:rFonts w:ascii="Tahoma" w:hAnsi="Tahoma" w:cs="Tahoma"/>
                <w:b/>
                <w:bCs/>
                <w:sz w:val="18"/>
                <w:szCs w:val="18"/>
                <w:lang w:eastAsia="ar-SA"/>
              </w:rPr>
              <w:t>Potwierdzenie spełnienia wymagań ( tak /lub spełnia) oraz  w przypadku dopuszczanej zmiany / wpisać parametry (podać dokładne wartości)</w:t>
            </w:r>
          </w:p>
        </w:tc>
      </w:tr>
      <w:tr w:rsidR="009E4E34" w:rsidRPr="006A2412" w:rsidTr="009E4E34">
        <w:trPr>
          <w:trHeight w:val="416"/>
        </w:trPr>
        <w:tc>
          <w:tcPr>
            <w:tcW w:w="675"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1.</w:t>
            </w:r>
          </w:p>
        </w:tc>
        <w:tc>
          <w:tcPr>
            <w:tcW w:w="4962"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Dozownik na płyn dezynfekujący</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obudowa dozownika wykonana ze stali nierdzewnej</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xml:space="preserve">- mechanizm dozowania wykonany ze stali nierdzewnej, </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xml:space="preserve"> - możliwość szybkiego montażu/ demontażu mechanizmu dozowania</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dozownik nadaje się do wszystkich płynów dezynfekcyjnych</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posiada przycisk łokciowy wykonany ze stali nierdzewnej</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xml:space="preserve">- posiada zbiornik o pojemności 500ml na płyn dezynfekujący (zbiornik wykonany z tworzywa), </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możliwość regulacji dozowania płynu (0,5ml - 1,5ml)</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wymiary przycisku łokciowego: długość: 15cm, szerokość: 8cm</w:t>
            </w:r>
          </w:p>
          <w:p w:rsidR="009E4E34" w:rsidRPr="006A2412" w:rsidRDefault="009E4E34" w:rsidP="009E4E34">
            <w:pPr>
              <w:spacing w:after="0" w:line="240" w:lineRule="auto"/>
              <w:rPr>
                <w:rFonts w:ascii="Tahoma" w:hAnsi="Tahoma" w:cs="Tahoma"/>
                <w:sz w:val="18"/>
                <w:szCs w:val="18"/>
              </w:rPr>
            </w:pPr>
            <w:r>
              <w:rPr>
                <w:rFonts w:ascii="Tahoma" w:hAnsi="Tahoma" w:cs="Tahoma"/>
                <w:sz w:val="18"/>
                <w:szCs w:val="18"/>
              </w:rPr>
              <w:t>- wyposażony w</w:t>
            </w:r>
            <w:r w:rsidRPr="006A2412">
              <w:rPr>
                <w:rFonts w:ascii="Tahoma" w:hAnsi="Tahoma" w:cs="Tahoma"/>
                <w:sz w:val="18"/>
                <w:szCs w:val="18"/>
              </w:rPr>
              <w:t xml:space="preserve"> zestaw montażowy (kołki, śruby)</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wymiary: głębokość: 22cm, wysokość: 29,5cm, szerokość: 8cm</w:t>
            </w:r>
            <w:r>
              <w:rPr>
                <w:rFonts w:ascii="Tahoma" w:hAnsi="Tahoma" w:cs="Tahoma"/>
                <w:sz w:val="18"/>
                <w:szCs w:val="18"/>
              </w:rPr>
              <w:t xml:space="preserve"> (+/-0,5cm)</w:t>
            </w:r>
          </w:p>
          <w:p w:rsidR="009E4E34" w:rsidRPr="006A2412" w:rsidRDefault="009E4E34" w:rsidP="009E4E34">
            <w:pPr>
              <w:spacing w:after="0" w:line="240" w:lineRule="auto"/>
              <w:rPr>
                <w:rFonts w:ascii="Tahoma" w:hAnsi="Tahoma" w:cs="Tahoma"/>
                <w:sz w:val="18"/>
                <w:szCs w:val="18"/>
              </w:rPr>
            </w:pPr>
          </w:p>
        </w:tc>
        <w:tc>
          <w:tcPr>
            <w:tcW w:w="4111" w:type="dxa"/>
          </w:tcPr>
          <w:p w:rsidR="009E4E34" w:rsidRPr="006A2412" w:rsidRDefault="009E4E34" w:rsidP="009E4E34">
            <w:pPr>
              <w:spacing w:after="0" w:line="240" w:lineRule="auto"/>
              <w:jc w:val="both"/>
              <w:rPr>
                <w:rFonts w:ascii="Tahoma" w:hAnsi="Tahoma" w:cs="Tahoma"/>
                <w:sz w:val="18"/>
                <w:szCs w:val="18"/>
              </w:rPr>
            </w:pPr>
          </w:p>
        </w:tc>
      </w:tr>
    </w:tbl>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r w:rsidRPr="006A2412">
        <w:rPr>
          <w:rFonts w:ascii="Tahoma" w:hAnsi="Tahoma" w:cs="Tahoma"/>
          <w:b/>
          <w:sz w:val="18"/>
          <w:szCs w:val="18"/>
        </w:rPr>
        <w:lastRenderedPageBreak/>
        <w:t>Poz. 3  Kosz na odpady</w:t>
      </w:r>
    </w:p>
    <w:tbl>
      <w:tblPr>
        <w:tblW w:w="9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4962"/>
        <w:gridCol w:w="4111"/>
      </w:tblGrid>
      <w:tr w:rsidR="009E4E34" w:rsidRPr="006A2412" w:rsidTr="009E4E34">
        <w:tc>
          <w:tcPr>
            <w:tcW w:w="675" w:type="dxa"/>
            <w:shd w:val="clear" w:color="auto" w:fill="BFBFBF" w:themeFill="background1" w:themeFillShade="BF"/>
            <w:vAlign w:val="center"/>
          </w:tcPr>
          <w:p w:rsidR="009E4E34" w:rsidRPr="006A2412" w:rsidRDefault="009E4E34" w:rsidP="009E4E34">
            <w:pPr>
              <w:pStyle w:val="Nagwek1"/>
              <w:rPr>
                <w:rFonts w:ascii="Tahoma" w:hAnsi="Tahoma" w:cs="Tahoma"/>
                <w:sz w:val="18"/>
                <w:szCs w:val="18"/>
              </w:rPr>
            </w:pPr>
            <w:r w:rsidRPr="006A2412">
              <w:rPr>
                <w:rFonts w:ascii="Tahoma" w:hAnsi="Tahoma" w:cs="Tahoma"/>
                <w:sz w:val="18"/>
                <w:szCs w:val="18"/>
              </w:rPr>
              <w:t>LP.</w:t>
            </w:r>
          </w:p>
        </w:tc>
        <w:tc>
          <w:tcPr>
            <w:tcW w:w="4962" w:type="dxa"/>
            <w:shd w:val="clear" w:color="auto" w:fill="BFBFBF" w:themeFill="background1" w:themeFillShade="BF"/>
            <w:vAlign w:val="center"/>
          </w:tcPr>
          <w:p w:rsidR="009E4E34" w:rsidRPr="006A2412" w:rsidRDefault="009E4E34" w:rsidP="009E4E34">
            <w:pPr>
              <w:suppressAutoHyphens/>
              <w:spacing w:after="0" w:line="240" w:lineRule="auto"/>
              <w:jc w:val="center"/>
              <w:rPr>
                <w:rFonts w:ascii="Tahoma" w:hAnsi="Tahoma" w:cs="Tahoma"/>
                <w:b/>
                <w:sz w:val="18"/>
                <w:szCs w:val="18"/>
              </w:rPr>
            </w:pPr>
            <w:r w:rsidRPr="006A2412">
              <w:rPr>
                <w:rFonts w:ascii="Tahoma" w:hAnsi="Tahoma" w:cs="Tahoma"/>
                <w:b/>
                <w:sz w:val="18"/>
                <w:szCs w:val="18"/>
              </w:rPr>
              <w:t>Wymagane parametry</w:t>
            </w:r>
          </w:p>
          <w:p w:rsidR="009E4E34" w:rsidRPr="006A2412" w:rsidRDefault="009E4E34" w:rsidP="009E4E34">
            <w:pPr>
              <w:spacing w:after="0" w:line="240" w:lineRule="auto"/>
              <w:jc w:val="center"/>
              <w:rPr>
                <w:rFonts w:ascii="Tahoma" w:hAnsi="Tahoma" w:cs="Tahoma"/>
                <w:b/>
                <w:sz w:val="18"/>
                <w:szCs w:val="18"/>
              </w:rPr>
            </w:pPr>
          </w:p>
        </w:tc>
        <w:tc>
          <w:tcPr>
            <w:tcW w:w="4111" w:type="dxa"/>
            <w:shd w:val="clear" w:color="auto" w:fill="BFBFBF" w:themeFill="background1" w:themeFillShade="BF"/>
          </w:tcPr>
          <w:p w:rsidR="009E4E34" w:rsidRPr="006A2412" w:rsidRDefault="009E4E34" w:rsidP="009E4E34">
            <w:pPr>
              <w:spacing w:after="0" w:line="240" w:lineRule="auto"/>
              <w:jc w:val="center"/>
              <w:rPr>
                <w:rFonts w:ascii="Tahoma" w:hAnsi="Tahoma" w:cs="Tahoma"/>
                <w:b/>
                <w:sz w:val="18"/>
                <w:szCs w:val="18"/>
              </w:rPr>
            </w:pPr>
            <w:r w:rsidRPr="006A2412">
              <w:rPr>
                <w:rFonts w:ascii="Tahoma" w:hAnsi="Tahoma" w:cs="Tahoma"/>
                <w:b/>
                <w:bCs/>
                <w:sz w:val="18"/>
                <w:szCs w:val="18"/>
                <w:lang w:eastAsia="ar-SA"/>
              </w:rPr>
              <w:t>Potwierdzenie spełnienia wymagań ( tak /lub spełnia) oraz  w przypadku dopuszczanej zmiany / wpisać parametry (podać dokładne wartości)</w:t>
            </w:r>
          </w:p>
        </w:tc>
      </w:tr>
      <w:tr w:rsidR="009E4E34" w:rsidRPr="006A2412" w:rsidTr="009E4E34">
        <w:trPr>
          <w:trHeight w:val="3083"/>
        </w:trPr>
        <w:tc>
          <w:tcPr>
            <w:tcW w:w="675"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1.</w:t>
            </w:r>
          </w:p>
        </w:tc>
        <w:tc>
          <w:tcPr>
            <w:tcW w:w="4962" w:type="dxa"/>
          </w:tcPr>
          <w:p w:rsidR="009E4E34" w:rsidRDefault="009E4E34" w:rsidP="009E4E34">
            <w:pPr>
              <w:spacing w:after="0" w:line="240" w:lineRule="auto"/>
              <w:rPr>
                <w:rFonts w:ascii="Tahoma" w:hAnsi="Tahoma" w:cs="Tahoma"/>
                <w:sz w:val="18"/>
                <w:szCs w:val="18"/>
              </w:rPr>
            </w:pPr>
            <w:r w:rsidRPr="006A2412">
              <w:rPr>
                <w:rFonts w:ascii="Tahoma" w:hAnsi="Tahoma" w:cs="Tahoma"/>
                <w:sz w:val="18"/>
                <w:szCs w:val="18"/>
              </w:rPr>
              <w:t xml:space="preserve">Kosz na odpady </w:t>
            </w:r>
          </w:p>
          <w:p w:rsidR="009E4E34" w:rsidRDefault="009E4E34" w:rsidP="009E4E34">
            <w:pPr>
              <w:spacing w:after="0" w:line="240" w:lineRule="auto"/>
              <w:rPr>
                <w:rFonts w:ascii="Tahoma" w:hAnsi="Tahoma" w:cs="Tahoma"/>
                <w:sz w:val="18"/>
                <w:szCs w:val="18"/>
              </w:rPr>
            </w:pPr>
            <w:r>
              <w:rPr>
                <w:rFonts w:ascii="Tahoma" w:hAnsi="Tahoma" w:cs="Tahoma"/>
                <w:sz w:val="18"/>
                <w:szCs w:val="18"/>
              </w:rPr>
              <w:t xml:space="preserve">- </w:t>
            </w:r>
            <w:r w:rsidRPr="00491E47">
              <w:rPr>
                <w:rFonts w:ascii="Tahoma" w:hAnsi="Tahoma" w:cs="Tahoma"/>
                <w:sz w:val="18"/>
                <w:szCs w:val="18"/>
              </w:rPr>
              <w:t>kosz wykonany jest z wysokiej jakości stali o podwyższonej odporności na odkształcenia</w:t>
            </w:r>
            <w:r w:rsidRPr="00491E47">
              <w:rPr>
                <w:rFonts w:ascii="Tahoma" w:hAnsi="Tahoma" w:cs="Tahoma"/>
                <w:sz w:val="18"/>
                <w:szCs w:val="18"/>
              </w:rPr>
              <w:br/>
              <w:t xml:space="preserve">- obudowa kosza </w:t>
            </w:r>
            <w:r>
              <w:rPr>
                <w:rFonts w:ascii="Tahoma" w:hAnsi="Tahoma" w:cs="Tahoma"/>
                <w:sz w:val="18"/>
                <w:szCs w:val="18"/>
              </w:rPr>
              <w:t>musi posiadać dodatkową wzmocnioną wewnętrzną obręcz</w:t>
            </w:r>
            <w:r w:rsidRPr="00491E47">
              <w:rPr>
                <w:rFonts w:ascii="Tahoma" w:hAnsi="Tahoma" w:cs="Tahoma"/>
                <w:sz w:val="18"/>
                <w:szCs w:val="18"/>
              </w:rPr>
              <w:t xml:space="preserve"> z </w:t>
            </w:r>
            <w:r>
              <w:rPr>
                <w:rFonts w:ascii="Tahoma" w:hAnsi="Tahoma" w:cs="Tahoma"/>
                <w:sz w:val="18"/>
                <w:szCs w:val="18"/>
              </w:rPr>
              <w:t>tworzywa sztucznego oraz posiadać pełne zamknięte dno kosza</w:t>
            </w:r>
            <w:r w:rsidRPr="00491E47">
              <w:rPr>
                <w:rFonts w:ascii="Tahoma" w:hAnsi="Tahoma" w:cs="Tahoma"/>
                <w:sz w:val="18"/>
                <w:szCs w:val="18"/>
              </w:rPr>
              <w:br/>
              <w:t xml:space="preserve">- powierzchnia kosza </w:t>
            </w:r>
            <w:r>
              <w:rPr>
                <w:rFonts w:ascii="Tahoma" w:hAnsi="Tahoma" w:cs="Tahoma"/>
                <w:sz w:val="18"/>
                <w:szCs w:val="18"/>
              </w:rPr>
              <w:t xml:space="preserve">musi posiadać zabezpieczenie </w:t>
            </w:r>
            <w:r w:rsidRPr="00491E47">
              <w:rPr>
                <w:rFonts w:ascii="Tahoma" w:hAnsi="Tahoma" w:cs="Tahoma"/>
                <w:sz w:val="18"/>
                <w:szCs w:val="18"/>
              </w:rPr>
              <w:t>przed pozostawianiem odcisków palców na jego zewnę</w:t>
            </w:r>
            <w:r>
              <w:rPr>
                <w:rFonts w:ascii="Tahoma" w:hAnsi="Tahoma" w:cs="Tahoma"/>
                <w:sz w:val="18"/>
                <w:szCs w:val="18"/>
              </w:rPr>
              <w:t>trznej powierzchni</w:t>
            </w:r>
            <w:r>
              <w:rPr>
                <w:rFonts w:ascii="Tahoma" w:hAnsi="Tahoma" w:cs="Tahoma"/>
                <w:sz w:val="18"/>
                <w:szCs w:val="18"/>
              </w:rPr>
              <w:br/>
              <w:t xml:space="preserve">- kosz wyposażony w </w:t>
            </w:r>
            <w:r w:rsidRPr="00491E47">
              <w:rPr>
                <w:rFonts w:ascii="Tahoma" w:hAnsi="Tahoma" w:cs="Tahoma"/>
                <w:sz w:val="18"/>
                <w:szCs w:val="18"/>
              </w:rPr>
              <w:t>wytrzymały stalowy przycisk pedałowy, z zabezpieczeniem przed por</w:t>
            </w:r>
            <w:r>
              <w:rPr>
                <w:rFonts w:ascii="Tahoma" w:hAnsi="Tahoma" w:cs="Tahoma"/>
                <w:sz w:val="18"/>
                <w:szCs w:val="18"/>
              </w:rPr>
              <w:t>ysowaniem podłogi</w:t>
            </w:r>
            <w:r>
              <w:rPr>
                <w:rFonts w:ascii="Tahoma" w:hAnsi="Tahoma" w:cs="Tahoma"/>
                <w:sz w:val="18"/>
                <w:szCs w:val="18"/>
              </w:rPr>
              <w:br/>
              <w:t>- kosz wyposażony w</w:t>
            </w:r>
            <w:r w:rsidRPr="00491E47">
              <w:rPr>
                <w:rFonts w:ascii="Tahoma" w:hAnsi="Tahoma" w:cs="Tahoma"/>
                <w:sz w:val="18"/>
                <w:szCs w:val="18"/>
              </w:rPr>
              <w:t xml:space="preserve"> niewidoczny, trwały, mechanizm unoszenia pokrywy z systemem powolnego, cichego opadania</w:t>
            </w:r>
            <w:r w:rsidRPr="00491E47">
              <w:rPr>
                <w:rFonts w:ascii="Tahoma" w:hAnsi="Tahoma" w:cs="Tahoma"/>
                <w:sz w:val="18"/>
                <w:szCs w:val="18"/>
              </w:rPr>
              <w:br/>
            </w:r>
            <w:r>
              <w:rPr>
                <w:rFonts w:ascii="Tahoma" w:hAnsi="Tahoma" w:cs="Tahoma"/>
                <w:sz w:val="18"/>
                <w:szCs w:val="18"/>
              </w:rPr>
              <w:t xml:space="preserve">- kosz z </w:t>
            </w:r>
            <w:r w:rsidRPr="00491E47">
              <w:rPr>
                <w:rFonts w:ascii="Tahoma" w:hAnsi="Tahoma" w:cs="Tahoma"/>
                <w:sz w:val="18"/>
                <w:szCs w:val="18"/>
              </w:rPr>
              <w:t xml:space="preserve"> funkcję "otwarta pokry</w:t>
            </w:r>
            <w:r>
              <w:rPr>
                <w:rFonts w:ascii="Tahoma" w:hAnsi="Tahoma" w:cs="Tahoma"/>
                <w:sz w:val="18"/>
                <w:szCs w:val="18"/>
              </w:rPr>
              <w:t xml:space="preserve">wa" - jednym przyciskiem można </w:t>
            </w:r>
            <w:r w:rsidRPr="00491E47">
              <w:rPr>
                <w:rFonts w:ascii="Tahoma" w:hAnsi="Tahoma" w:cs="Tahoma"/>
                <w:sz w:val="18"/>
                <w:szCs w:val="18"/>
              </w:rPr>
              <w:t>ustawić pokrywę kosza w pozycji otwartej, pozwala to na wygodny serwis kosza - czyszczen</w:t>
            </w:r>
            <w:r>
              <w:rPr>
                <w:rFonts w:ascii="Tahoma" w:hAnsi="Tahoma" w:cs="Tahoma"/>
                <w:sz w:val="18"/>
                <w:szCs w:val="18"/>
              </w:rPr>
              <w:t>ie, wymianę worka</w:t>
            </w:r>
            <w:r>
              <w:rPr>
                <w:rFonts w:ascii="Tahoma" w:hAnsi="Tahoma" w:cs="Tahoma"/>
                <w:sz w:val="18"/>
                <w:szCs w:val="18"/>
              </w:rPr>
              <w:br/>
              <w:t xml:space="preserve">- kosz musi być wyposażony w </w:t>
            </w:r>
            <w:r w:rsidRPr="00491E47">
              <w:rPr>
                <w:rFonts w:ascii="Tahoma" w:hAnsi="Tahoma" w:cs="Tahoma"/>
                <w:sz w:val="18"/>
                <w:szCs w:val="18"/>
              </w:rPr>
              <w:t xml:space="preserve"> wyjmowane wewnętrzne wiadro z uchwytami </w:t>
            </w:r>
            <w:r>
              <w:rPr>
                <w:rFonts w:ascii="Tahoma" w:hAnsi="Tahoma" w:cs="Tahoma"/>
                <w:sz w:val="18"/>
                <w:szCs w:val="18"/>
              </w:rPr>
              <w:t xml:space="preserve">na dłoń, wiadro wykonane jest </w:t>
            </w:r>
            <w:r w:rsidRPr="00491E47">
              <w:rPr>
                <w:rFonts w:ascii="Tahoma" w:hAnsi="Tahoma" w:cs="Tahoma"/>
                <w:sz w:val="18"/>
                <w:szCs w:val="18"/>
              </w:rPr>
              <w:t xml:space="preserve"> twor</w:t>
            </w:r>
            <w:r>
              <w:rPr>
                <w:rFonts w:ascii="Tahoma" w:hAnsi="Tahoma" w:cs="Tahoma"/>
                <w:sz w:val="18"/>
                <w:szCs w:val="18"/>
              </w:rPr>
              <w:t>zywa sztucznego</w:t>
            </w:r>
            <w:r>
              <w:rPr>
                <w:rFonts w:ascii="Tahoma" w:hAnsi="Tahoma" w:cs="Tahoma"/>
                <w:sz w:val="18"/>
                <w:szCs w:val="18"/>
              </w:rPr>
              <w:br/>
              <w:t xml:space="preserve">- wiadro wyposażone w </w:t>
            </w:r>
            <w:r w:rsidRPr="00491E47">
              <w:rPr>
                <w:rFonts w:ascii="Tahoma" w:hAnsi="Tahoma" w:cs="Tahoma"/>
                <w:sz w:val="18"/>
                <w:szCs w:val="18"/>
              </w:rPr>
              <w:t xml:space="preserve"> system mocowania worka, który ukry</w:t>
            </w:r>
            <w:r>
              <w:rPr>
                <w:rFonts w:ascii="Tahoma" w:hAnsi="Tahoma" w:cs="Tahoma"/>
                <w:sz w:val="18"/>
                <w:szCs w:val="18"/>
              </w:rPr>
              <w:t xml:space="preserve">wa jego nadmiar (wiadro </w:t>
            </w:r>
            <w:r w:rsidRPr="00491E47">
              <w:rPr>
                <w:rFonts w:ascii="Tahoma" w:hAnsi="Tahoma" w:cs="Tahoma"/>
                <w:sz w:val="18"/>
                <w:szCs w:val="18"/>
              </w:rPr>
              <w:t>w górnej części</w:t>
            </w:r>
            <w:r>
              <w:rPr>
                <w:rFonts w:ascii="Tahoma" w:hAnsi="Tahoma" w:cs="Tahoma"/>
                <w:sz w:val="18"/>
                <w:szCs w:val="18"/>
              </w:rPr>
              <w:t xml:space="preserve"> posiada</w:t>
            </w:r>
            <w:r w:rsidRPr="00491E47">
              <w:rPr>
                <w:rFonts w:ascii="Tahoma" w:hAnsi="Tahoma" w:cs="Tahoma"/>
                <w:sz w:val="18"/>
                <w:szCs w:val="18"/>
              </w:rPr>
              <w:t xml:space="preserve"> otwór do którego wkłada si</w:t>
            </w:r>
            <w:r>
              <w:rPr>
                <w:rFonts w:ascii="Tahoma" w:hAnsi="Tahoma" w:cs="Tahoma"/>
                <w:sz w:val="18"/>
                <w:szCs w:val="18"/>
              </w:rPr>
              <w:t xml:space="preserve">ę nadmiar worka) </w:t>
            </w:r>
            <w:r>
              <w:rPr>
                <w:rFonts w:ascii="Tahoma" w:hAnsi="Tahoma" w:cs="Tahoma"/>
                <w:sz w:val="18"/>
                <w:szCs w:val="18"/>
              </w:rPr>
              <w:br/>
              <w:t>- kosz wyposażony w uchwyt do wygodnego przenoszenia</w:t>
            </w:r>
            <w:r w:rsidRPr="00491E47">
              <w:rPr>
                <w:rFonts w:ascii="Tahoma" w:hAnsi="Tahoma" w:cs="Tahoma"/>
                <w:sz w:val="18"/>
                <w:szCs w:val="18"/>
              </w:rPr>
              <w:br/>
              <w:t xml:space="preserve">- spód kosza </w:t>
            </w:r>
            <w:r>
              <w:rPr>
                <w:rFonts w:ascii="Tahoma" w:hAnsi="Tahoma" w:cs="Tahoma"/>
                <w:sz w:val="18"/>
                <w:szCs w:val="18"/>
              </w:rPr>
              <w:t xml:space="preserve">musi być zabezpieczony </w:t>
            </w:r>
            <w:r w:rsidRPr="00491E47">
              <w:rPr>
                <w:rFonts w:ascii="Tahoma" w:hAnsi="Tahoma" w:cs="Tahoma"/>
                <w:sz w:val="18"/>
                <w:szCs w:val="18"/>
              </w:rPr>
              <w:t>przed zarysowaniem podłogi</w:t>
            </w:r>
            <w:r>
              <w:rPr>
                <w:rFonts w:ascii="Tahoma" w:hAnsi="Tahoma" w:cs="Tahoma"/>
                <w:sz w:val="18"/>
                <w:szCs w:val="18"/>
              </w:rPr>
              <w:t xml:space="preserve"> </w:t>
            </w:r>
          </w:p>
          <w:p w:rsidR="009E4E34" w:rsidRPr="00491E47" w:rsidRDefault="009E4E34" w:rsidP="009E4E34">
            <w:pPr>
              <w:spacing w:after="0" w:line="240" w:lineRule="auto"/>
              <w:rPr>
                <w:rFonts w:ascii="Tahoma" w:hAnsi="Tahoma" w:cs="Tahoma"/>
                <w:sz w:val="18"/>
                <w:szCs w:val="18"/>
              </w:rPr>
            </w:pPr>
            <w:r>
              <w:rPr>
                <w:rFonts w:ascii="Tahoma" w:hAnsi="Tahoma" w:cs="Tahoma"/>
                <w:sz w:val="18"/>
                <w:szCs w:val="18"/>
              </w:rPr>
              <w:t>wy</w:t>
            </w:r>
            <w:r w:rsidRPr="00491E47">
              <w:rPr>
                <w:rFonts w:ascii="Tahoma" w:hAnsi="Tahoma" w:cs="Tahoma"/>
                <w:sz w:val="18"/>
                <w:szCs w:val="18"/>
              </w:rPr>
              <w:t>miary kosza:</w:t>
            </w:r>
          </w:p>
          <w:p w:rsidR="009E4E34" w:rsidRPr="00491E47" w:rsidRDefault="009E4E34" w:rsidP="009E4E34">
            <w:pPr>
              <w:spacing w:after="0" w:line="240" w:lineRule="auto"/>
              <w:rPr>
                <w:rFonts w:ascii="Tahoma" w:hAnsi="Tahoma" w:cs="Tahoma"/>
                <w:sz w:val="18"/>
                <w:szCs w:val="18"/>
              </w:rPr>
            </w:pPr>
            <w:r w:rsidRPr="00491E47">
              <w:rPr>
                <w:rFonts w:ascii="Tahoma" w:hAnsi="Tahoma" w:cs="Tahoma"/>
                <w:sz w:val="18"/>
                <w:szCs w:val="18"/>
              </w:rPr>
              <w:t>- średnica górnej pokrywy: 305mm</w:t>
            </w:r>
            <w:r>
              <w:rPr>
                <w:rFonts w:ascii="Tahoma" w:hAnsi="Tahoma" w:cs="Tahoma"/>
                <w:sz w:val="18"/>
                <w:szCs w:val="18"/>
              </w:rPr>
              <w:t xml:space="preserve"> </w:t>
            </w:r>
          </w:p>
          <w:p w:rsidR="009E4E34" w:rsidRPr="00491E47" w:rsidRDefault="009E4E34" w:rsidP="009E4E34">
            <w:pPr>
              <w:spacing w:after="0" w:line="240" w:lineRule="auto"/>
              <w:rPr>
                <w:rFonts w:ascii="Tahoma" w:hAnsi="Tahoma" w:cs="Tahoma"/>
                <w:sz w:val="18"/>
                <w:szCs w:val="18"/>
              </w:rPr>
            </w:pPr>
            <w:r w:rsidRPr="00491E47">
              <w:rPr>
                <w:rFonts w:ascii="Tahoma" w:hAnsi="Tahoma" w:cs="Tahoma"/>
                <w:sz w:val="18"/>
                <w:szCs w:val="18"/>
              </w:rPr>
              <w:t>- średnica podstawy dolnej: 310mm</w:t>
            </w:r>
          </w:p>
          <w:p w:rsidR="009E4E34" w:rsidRPr="006A2412" w:rsidRDefault="009E4E34" w:rsidP="009E4E34">
            <w:pPr>
              <w:spacing w:after="0" w:line="240" w:lineRule="auto"/>
              <w:rPr>
                <w:rFonts w:ascii="Tahoma" w:hAnsi="Tahoma" w:cs="Tahoma"/>
                <w:sz w:val="18"/>
                <w:szCs w:val="18"/>
              </w:rPr>
            </w:pPr>
            <w:r w:rsidRPr="00491E47">
              <w:rPr>
                <w:rFonts w:ascii="Tahoma" w:hAnsi="Tahoma" w:cs="Tahoma"/>
                <w:sz w:val="18"/>
                <w:szCs w:val="18"/>
              </w:rPr>
              <w:t>- wysokość: 460mm</w:t>
            </w:r>
          </w:p>
        </w:tc>
        <w:tc>
          <w:tcPr>
            <w:tcW w:w="4111" w:type="dxa"/>
          </w:tcPr>
          <w:p w:rsidR="009E4E34" w:rsidRPr="006A2412" w:rsidRDefault="009E4E34" w:rsidP="009E4E34">
            <w:pPr>
              <w:spacing w:after="0" w:line="240" w:lineRule="auto"/>
              <w:jc w:val="both"/>
              <w:rPr>
                <w:rFonts w:ascii="Tahoma" w:hAnsi="Tahoma" w:cs="Tahoma"/>
                <w:sz w:val="18"/>
                <w:szCs w:val="18"/>
              </w:rPr>
            </w:pPr>
          </w:p>
        </w:tc>
      </w:tr>
    </w:tbl>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r w:rsidRPr="006A2412">
        <w:rPr>
          <w:rFonts w:ascii="Tahoma" w:hAnsi="Tahoma" w:cs="Tahoma"/>
          <w:b/>
          <w:sz w:val="18"/>
          <w:szCs w:val="18"/>
        </w:rPr>
        <w:t>Poz. 4  Mechaniczny podajnik ręczników papierowych w rolkach</w:t>
      </w:r>
    </w:p>
    <w:tbl>
      <w:tblPr>
        <w:tblW w:w="9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4962"/>
        <w:gridCol w:w="4111"/>
      </w:tblGrid>
      <w:tr w:rsidR="009E4E34" w:rsidRPr="006A2412" w:rsidTr="009E4E34">
        <w:tc>
          <w:tcPr>
            <w:tcW w:w="675" w:type="dxa"/>
            <w:shd w:val="clear" w:color="auto" w:fill="BFBFBF" w:themeFill="background1" w:themeFillShade="BF"/>
            <w:vAlign w:val="center"/>
          </w:tcPr>
          <w:p w:rsidR="009E4E34" w:rsidRPr="006A2412" w:rsidRDefault="009E4E34" w:rsidP="009E4E34">
            <w:pPr>
              <w:pStyle w:val="Nagwek1"/>
              <w:rPr>
                <w:rFonts w:ascii="Tahoma" w:hAnsi="Tahoma" w:cs="Tahoma"/>
                <w:sz w:val="18"/>
                <w:szCs w:val="18"/>
              </w:rPr>
            </w:pPr>
            <w:r w:rsidRPr="006A2412">
              <w:rPr>
                <w:rFonts w:ascii="Tahoma" w:hAnsi="Tahoma" w:cs="Tahoma"/>
                <w:sz w:val="18"/>
                <w:szCs w:val="18"/>
              </w:rPr>
              <w:t>LP.</w:t>
            </w:r>
          </w:p>
        </w:tc>
        <w:tc>
          <w:tcPr>
            <w:tcW w:w="4962" w:type="dxa"/>
            <w:shd w:val="clear" w:color="auto" w:fill="BFBFBF" w:themeFill="background1" w:themeFillShade="BF"/>
            <w:vAlign w:val="center"/>
          </w:tcPr>
          <w:p w:rsidR="009E4E34" w:rsidRPr="006A2412" w:rsidRDefault="009E4E34" w:rsidP="009E4E34">
            <w:pPr>
              <w:suppressAutoHyphens/>
              <w:spacing w:after="0" w:line="240" w:lineRule="auto"/>
              <w:jc w:val="center"/>
              <w:rPr>
                <w:rFonts w:ascii="Tahoma" w:hAnsi="Tahoma" w:cs="Tahoma"/>
                <w:b/>
                <w:sz w:val="18"/>
                <w:szCs w:val="18"/>
              </w:rPr>
            </w:pPr>
            <w:r w:rsidRPr="006A2412">
              <w:rPr>
                <w:rFonts w:ascii="Tahoma" w:hAnsi="Tahoma" w:cs="Tahoma"/>
                <w:b/>
                <w:sz w:val="18"/>
                <w:szCs w:val="18"/>
              </w:rPr>
              <w:t>Wymagane parametry</w:t>
            </w:r>
          </w:p>
          <w:p w:rsidR="009E4E34" w:rsidRPr="006A2412" w:rsidRDefault="009E4E34" w:rsidP="009E4E34">
            <w:pPr>
              <w:spacing w:after="0" w:line="240" w:lineRule="auto"/>
              <w:jc w:val="center"/>
              <w:rPr>
                <w:rFonts w:ascii="Tahoma" w:hAnsi="Tahoma" w:cs="Tahoma"/>
                <w:b/>
                <w:sz w:val="18"/>
                <w:szCs w:val="18"/>
              </w:rPr>
            </w:pPr>
          </w:p>
        </w:tc>
        <w:tc>
          <w:tcPr>
            <w:tcW w:w="4111" w:type="dxa"/>
            <w:shd w:val="clear" w:color="auto" w:fill="BFBFBF" w:themeFill="background1" w:themeFillShade="BF"/>
          </w:tcPr>
          <w:p w:rsidR="009E4E34" w:rsidRPr="006A2412" w:rsidRDefault="009E4E34" w:rsidP="009E4E34">
            <w:pPr>
              <w:spacing w:after="0" w:line="240" w:lineRule="auto"/>
              <w:jc w:val="center"/>
              <w:rPr>
                <w:rFonts w:ascii="Tahoma" w:hAnsi="Tahoma" w:cs="Tahoma"/>
                <w:b/>
                <w:sz w:val="18"/>
                <w:szCs w:val="18"/>
              </w:rPr>
            </w:pPr>
            <w:r w:rsidRPr="006A2412">
              <w:rPr>
                <w:rFonts w:ascii="Tahoma" w:hAnsi="Tahoma" w:cs="Tahoma"/>
                <w:b/>
                <w:bCs/>
                <w:sz w:val="18"/>
                <w:szCs w:val="18"/>
                <w:lang w:eastAsia="ar-SA"/>
              </w:rPr>
              <w:t>Potwierdzenie spełnienia wymagań ( tak /lub spełnia) oraz  w przypadku dopuszczanej zmiany / wpisać parametry (podać dokładne wartości)</w:t>
            </w:r>
          </w:p>
        </w:tc>
      </w:tr>
      <w:tr w:rsidR="009E4E34" w:rsidRPr="006A2412" w:rsidTr="009E4E34">
        <w:trPr>
          <w:trHeight w:val="841"/>
        </w:trPr>
        <w:tc>
          <w:tcPr>
            <w:tcW w:w="675"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1.</w:t>
            </w:r>
          </w:p>
        </w:tc>
        <w:tc>
          <w:tcPr>
            <w:tcW w:w="4962"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Mechaniczny podajnik ręczników papierowych w rolkach</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urządzenie wykonane jest z tworzywa ABS, w kolorze białym</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pojemnik posiada okienko do kontroli ilości ręcznika papierowego</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wyposażony w mechanizm wysuwający</w:t>
            </w:r>
            <w:r w:rsidRPr="006A2412">
              <w:rPr>
                <w:rFonts w:ascii="Tahoma" w:hAnsi="Tahoma" w:cs="Tahoma"/>
                <w:sz w:val="18"/>
                <w:szCs w:val="18"/>
              </w:rPr>
              <w:br/>
              <w:t xml:space="preserve"> i ucinający kolejne porcje ręcznika papierowego o długości: min. 27,5cm</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posiada mechanizm awaryjnego wysuwania ręcznika papierowego w postaci pokrętła</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posiada możliwość wielokrotnego demontażu / montażu mechanizmu tnącego ręcznik papierowy  oraz innych elementów wchodzących w skład urządzenia</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xml:space="preserve">- przystosowany do dozowania ręczników papierowych w roli z adapterami </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nie wymaga podłączeń hydraulicznych oraz elektrycznych,</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pojemnik zamykany na kluczyk</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posiada zestaw montażowy (kołki, śruby)</w:t>
            </w:r>
          </w:p>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 wymiary urządzenia: szerokość: 29cm; wysokość: 30cm; głębokość: 19c</w:t>
            </w:r>
            <w:r>
              <w:rPr>
                <w:rFonts w:ascii="Tahoma" w:hAnsi="Tahoma" w:cs="Tahoma"/>
                <w:sz w:val="18"/>
                <w:szCs w:val="18"/>
              </w:rPr>
              <w:t>m (+/-0,5cm)</w:t>
            </w:r>
          </w:p>
        </w:tc>
        <w:tc>
          <w:tcPr>
            <w:tcW w:w="4111" w:type="dxa"/>
          </w:tcPr>
          <w:p w:rsidR="009E4E34" w:rsidRPr="006A2412" w:rsidRDefault="009E4E34" w:rsidP="009E4E34">
            <w:pPr>
              <w:spacing w:after="0" w:line="240" w:lineRule="auto"/>
              <w:jc w:val="both"/>
              <w:rPr>
                <w:rFonts w:ascii="Tahoma" w:hAnsi="Tahoma" w:cs="Tahoma"/>
                <w:sz w:val="18"/>
                <w:szCs w:val="18"/>
              </w:rPr>
            </w:pPr>
          </w:p>
        </w:tc>
      </w:tr>
    </w:tbl>
    <w:p w:rsidR="009E4E34" w:rsidRPr="006A2412" w:rsidRDefault="009E4E34" w:rsidP="009E4E34">
      <w:pPr>
        <w:spacing w:after="0" w:line="240" w:lineRule="auto"/>
        <w:jc w:val="both"/>
        <w:rPr>
          <w:rFonts w:ascii="Tahoma" w:hAnsi="Tahoma" w:cs="Tahoma"/>
          <w:sz w:val="18"/>
          <w:szCs w:val="18"/>
        </w:rPr>
      </w:pPr>
    </w:p>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r w:rsidRPr="006A2412">
        <w:rPr>
          <w:rFonts w:ascii="Tahoma" w:hAnsi="Tahoma" w:cs="Tahoma"/>
          <w:b/>
          <w:sz w:val="18"/>
          <w:szCs w:val="18"/>
        </w:rPr>
        <w:t>Poz. 5  Uchwyt na papier toaletowy</w:t>
      </w:r>
    </w:p>
    <w:tbl>
      <w:tblPr>
        <w:tblW w:w="9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4962"/>
        <w:gridCol w:w="4111"/>
      </w:tblGrid>
      <w:tr w:rsidR="009E4E34" w:rsidRPr="006A2412" w:rsidTr="009E4E34">
        <w:tc>
          <w:tcPr>
            <w:tcW w:w="675" w:type="dxa"/>
            <w:shd w:val="clear" w:color="auto" w:fill="BFBFBF" w:themeFill="background1" w:themeFillShade="BF"/>
            <w:vAlign w:val="center"/>
          </w:tcPr>
          <w:p w:rsidR="009E4E34" w:rsidRPr="006A2412" w:rsidRDefault="009E4E34" w:rsidP="009E4E34">
            <w:pPr>
              <w:pStyle w:val="Nagwek1"/>
              <w:rPr>
                <w:rFonts w:ascii="Tahoma" w:hAnsi="Tahoma" w:cs="Tahoma"/>
                <w:sz w:val="18"/>
                <w:szCs w:val="18"/>
              </w:rPr>
            </w:pPr>
            <w:r w:rsidRPr="006A2412">
              <w:rPr>
                <w:rFonts w:ascii="Tahoma" w:hAnsi="Tahoma" w:cs="Tahoma"/>
                <w:sz w:val="18"/>
                <w:szCs w:val="18"/>
              </w:rPr>
              <w:t>LP.</w:t>
            </w:r>
          </w:p>
        </w:tc>
        <w:tc>
          <w:tcPr>
            <w:tcW w:w="4962" w:type="dxa"/>
            <w:shd w:val="clear" w:color="auto" w:fill="BFBFBF" w:themeFill="background1" w:themeFillShade="BF"/>
            <w:vAlign w:val="center"/>
          </w:tcPr>
          <w:p w:rsidR="009E4E34" w:rsidRPr="006A2412" w:rsidRDefault="009E4E34" w:rsidP="009E4E34">
            <w:pPr>
              <w:suppressAutoHyphens/>
              <w:spacing w:after="0" w:line="240" w:lineRule="auto"/>
              <w:jc w:val="center"/>
              <w:rPr>
                <w:rFonts w:ascii="Tahoma" w:hAnsi="Tahoma" w:cs="Tahoma"/>
                <w:b/>
                <w:sz w:val="18"/>
                <w:szCs w:val="18"/>
              </w:rPr>
            </w:pPr>
            <w:r w:rsidRPr="006A2412">
              <w:rPr>
                <w:rFonts w:ascii="Tahoma" w:hAnsi="Tahoma" w:cs="Tahoma"/>
                <w:b/>
                <w:sz w:val="18"/>
                <w:szCs w:val="18"/>
              </w:rPr>
              <w:t>Wymagane parametry</w:t>
            </w:r>
          </w:p>
          <w:p w:rsidR="009E4E34" w:rsidRPr="006A2412" w:rsidRDefault="009E4E34" w:rsidP="009E4E34">
            <w:pPr>
              <w:spacing w:after="0" w:line="240" w:lineRule="auto"/>
              <w:jc w:val="center"/>
              <w:rPr>
                <w:rFonts w:ascii="Tahoma" w:hAnsi="Tahoma" w:cs="Tahoma"/>
                <w:b/>
                <w:sz w:val="18"/>
                <w:szCs w:val="18"/>
              </w:rPr>
            </w:pPr>
          </w:p>
        </w:tc>
        <w:tc>
          <w:tcPr>
            <w:tcW w:w="4111" w:type="dxa"/>
            <w:shd w:val="clear" w:color="auto" w:fill="BFBFBF" w:themeFill="background1" w:themeFillShade="BF"/>
          </w:tcPr>
          <w:p w:rsidR="009E4E34" w:rsidRPr="006A2412" w:rsidRDefault="009E4E34" w:rsidP="009E4E34">
            <w:pPr>
              <w:spacing w:after="0" w:line="240" w:lineRule="auto"/>
              <w:jc w:val="center"/>
              <w:rPr>
                <w:rFonts w:ascii="Tahoma" w:hAnsi="Tahoma" w:cs="Tahoma"/>
                <w:b/>
                <w:sz w:val="18"/>
                <w:szCs w:val="18"/>
              </w:rPr>
            </w:pPr>
            <w:r w:rsidRPr="006A2412">
              <w:rPr>
                <w:rFonts w:ascii="Tahoma" w:hAnsi="Tahoma" w:cs="Tahoma"/>
                <w:b/>
                <w:bCs/>
                <w:sz w:val="18"/>
                <w:szCs w:val="18"/>
                <w:lang w:eastAsia="ar-SA"/>
              </w:rPr>
              <w:t>Potwierdzenie spełnienia wymagań ( tak /lub spełnia) oraz  w przypadku dopuszczanej zmiany / wpisać parametry (podać dokładne wartości)</w:t>
            </w:r>
          </w:p>
        </w:tc>
      </w:tr>
      <w:tr w:rsidR="009E4E34" w:rsidRPr="006A2412" w:rsidTr="009E4E34">
        <w:trPr>
          <w:trHeight w:val="1244"/>
        </w:trPr>
        <w:tc>
          <w:tcPr>
            <w:tcW w:w="675"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1.</w:t>
            </w:r>
          </w:p>
        </w:tc>
        <w:tc>
          <w:tcPr>
            <w:tcW w:w="4962" w:type="dxa"/>
          </w:tcPr>
          <w:p w:rsidR="009E4E34" w:rsidRPr="006A2412" w:rsidRDefault="009E4E34" w:rsidP="009E4E34">
            <w:pPr>
              <w:spacing w:after="0" w:line="240" w:lineRule="auto"/>
              <w:rPr>
                <w:rFonts w:ascii="Tahoma" w:hAnsi="Tahoma" w:cs="Tahoma"/>
                <w:sz w:val="18"/>
                <w:szCs w:val="18"/>
              </w:rPr>
            </w:pPr>
            <w:r w:rsidRPr="006A2412">
              <w:rPr>
                <w:rFonts w:ascii="Tahoma" w:hAnsi="Tahoma" w:cs="Tahoma"/>
                <w:sz w:val="18"/>
                <w:szCs w:val="18"/>
              </w:rPr>
              <w:t>Uchwyt na papier toaletowy</w:t>
            </w:r>
          </w:p>
          <w:p w:rsidR="009E4E34" w:rsidRPr="004D4A45" w:rsidRDefault="009E4E34" w:rsidP="009E4E34">
            <w:pPr>
              <w:spacing w:after="0" w:line="240" w:lineRule="auto"/>
              <w:rPr>
                <w:rFonts w:ascii="Tahoma" w:hAnsi="Tahoma" w:cs="Tahoma"/>
                <w:sz w:val="18"/>
                <w:szCs w:val="18"/>
              </w:rPr>
            </w:pPr>
            <w:r w:rsidRPr="004D4A45">
              <w:rPr>
                <w:rFonts w:ascii="Tahoma" w:hAnsi="Tahoma" w:cs="Tahoma"/>
                <w:sz w:val="18"/>
                <w:szCs w:val="18"/>
              </w:rPr>
              <w:t xml:space="preserve">- wykonany z mosiądzu chromowanego,                                                                             </w:t>
            </w:r>
          </w:p>
          <w:p w:rsidR="009E4E34" w:rsidRDefault="009E4E34" w:rsidP="009E4E34">
            <w:pPr>
              <w:spacing w:after="0" w:line="240" w:lineRule="auto"/>
              <w:rPr>
                <w:rFonts w:ascii="Tahoma" w:hAnsi="Tahoma" w:cs="Tahoma"/>
                <w:sz w:val="18"/>
                <w:szCs w:val="18"/>
              </w:rPr>
            </w:pPr>
            <w:r w:rsidRPr="004D4A45">
              <w:rPr>
                <w:rFonts w:ascii="Tahoma" w:hAnsi="Tahoma" w:cs="Tahoma"/>
                <w:sz w:val="18"/>
                <w:szCs w:val="18"/>
              </w:rPr>
              <w:t xml:space="preserve">- odkryty ( bez klapki),            </w:t>
            </w:r>
          </w:p>
          <w:p w:rsidR="009E4E34" w:rsidRPr="004D4A45" w:rsidRDefault="009E4E34" w:rsidP="009E4E34">
            <w:pPr>
              <w:spacing w:after="0" w:line="240" w:lineRule="auto"/>
              <w:rPr>
                <w:rFonts w:ascii="Tahoma" w:hAnsi="Tahoma" w:cs="Tahoma"/>
                <w:sz w:val="18"/>
                <w:szCs w:val="18"/>
              </w:rPr>
            </w:pPr>
            <w:r>
              <w:rPr>
                <w:rFonts w:ascii="Tahoma" w:hAnsi="Tahoma" w:cs="Tahoma"/>
                <w:sz w:val="18"/>
                <w:szCs w:val="18"/>
              </w:rPr>
              <w:t>- posiada zestaw montażowy (kołki, śruby)</w:t>
            </w:r>
            <w:r w:rsidRPr="004D4A45">
              <w:rPr>
                <w:rFonts w:ascii="Tahoma" w:hAnsi="Tahoma" w:cs="Tahoma"/>
                <w:sz w:val="18"/>
                <w:szCs w:val="18"/>
              </w:rPr>
              <w:t xml:space="preserve">                                                            </w:t>
            </w:r>
          </w:p>
          <w:p w:rsidR="009E4E34" w:rsidRPr="006A2412" w:rsidRDefault="009E4E34" w:rsidP="009E4E34">
            <w:pPr>
              <w:spacing w:after="0" w:line="240" w:lineRule="auto"/>
              <w:rPr>
                <w:rFonts w:ascii="Tahoma" w:hAnsi="Tahoma" w:cs="Tahoma"/>
                <w:sz w:val="18"/>
                <w:szCs w:val="18"/>
              </w:rPr>
            </w:pPr>
            <w:r w:rsidRPr="004D4A45">
              <w:rPr>
                <w:rFonts w:ascii="Tahoma" w:hAnsi="Tahoma" w:cs="Tahoma"/>
                <w:sz w:val="18"/>
                <w:szCs w:val="18"/>
              </w:rPr>
              <w:t>- wymiary szerokość 14</w:t>
            </w:r>
            <w:r>
              <w:rPr>
                <w:rFonts w:ascii="Tahoma" w:hAnsi="Tahoma" w:cs="Tahoma"/>
                <w:sz w:val="18"/>
                <w:szCs w:val="18"/>
              </w:rPr>
              <w:t>cm</w:t>
            </w:r>
            <w:r w:rsidRPr="004D4A45">
              <w:rPr>
                <w:rFonts w:ascii="Tahoma" w:hAnsi="Tahoma" w:cs="Tahoma"/>
                <w:sz w:val="18"/>
                <w:szCs w:val="18"/>
              </w:rPr>
              <w:t>, wysokość 7,5</w:t>
            </w:r>
            <w:r>
              <w:rPr>
                <w:rFonts w:ascii="Tahoma" w:hAnsi="Tahoma" w:cs="Tahoma"/>
                <w:sz w:val="18"/>
                <w:szCs w:val="18"/>
              </w:rPr>
              <w:t>cm</w:t>
            </w:r>
            <w:r w:rsidRPr="004D4A45">
              <w:rPr>
                <w:rFonts w:ascii="Tahoma" w:hAnsi="Tahoma" w:cs="Tahoma"/>
                <w:sz w:val="18"/>
                <w:szCs w:val="18"/>
              </w:rPr>
              <w:t>, głębokość 6 cm</w:t>
            </w:r>
            <w:r>
              <w:rPr>
                <w:rFonts w:ascii="Tahoma" w:hAnsi="Tahoma" w:cs="Tahoma"/>
                <w:sz w:val="18"/>
                <w:szCs w:val="18"/>
              </w:rPr>
              <w:t xml:space="preserve"> (+/-0,5cm)</w:t>
            </w:r>
          </w:p>
        </w:tc>
        <w:tc>
          <w:tcPr>
            <w:tcW w:w="4111" w:type="dxa"/>
          </w:tcPr>
          <w:p w:rsidR="009E4E34" w:rsidRPr="006A2412" w:rsidRDefault="009E4E34" w:rsidP="009E4E34">
            <w:pPr>
              <w:spacing w:after="0" w:line="240" w:lineRule="auto"/>
              <w:jc w:val="both"/>
              <w:rPr>
                <w:rFonts w:ascii="Tahoma" w:hAnsi="Tahoma" w:cs="Tahoma"/>
                <w:sz w:val="18"/>
                <w:szCs w:val="18"/>
              </w:rPr>
            </w:pPr>
          </w:p>
        </w:tc>
      </w:tr>
    </w:tbl>
    <w:p w:rsidR="009E4E34" w:rsidRPr="006A2412" w:rsidRDefault="009E4E34" w:rsidP="009E4E34">
      <w:pPr>
        <w:spacing w:after="0" w:line="240" w:lineRule="auto"/>
        <w:jc w:val="both"/>
        <w:rPr>
          <w:rFonts w:ascii="Tahoma" w:hAnsi="Tahoma" w:cs="Tahoma"/>
          <w:sz w:val="18"/>
          <w:szCs w:val="18"/>
        </w:rPr>
      </w:pPr>
    </w:p>
    <w:p w:rsidR="009E4E34" w:rsidRPr="00C21F1A" w:rsidRDefault="009E4E34" w:rsidP="009E4E34">
      <w:pPr>
        <w:tabs>
          <w:tab w:val="left" w:pos="360"/>
        </w:tabs>
        <w:ind w:left="567" w:hanging="993"/>
        <w:jc w:val="both"/>
        <w:outlineLvl w:val="0"/>
        <w:rPr>
          <w:rFonts w:ascii="Tahoma" w:eastAsia="Calibri" w:hAnsi="Tahoma" w:cs="Tahoma"/>
          <w:b/>
          <w:sz w:val="20"/>
          <w:szCs w:val="20"/>
        </w:rPr>
      </w:pPr>
      <w:r w:rsidRPr="00C21F1A">
        <w:rPr>
          <w:rFonts w:ascii="Tahoma" w:eastAsia="Calibri" w:hAnsi="Tahoma" w:cs="Tahoma"/>
          <w:b/>
          <w:sz w:val="20"/>
          <w:szCs w:val="20"/>
        </w:rPr>
        <w:t>Uwaga!  Zamawiający wymaga od Wykonawcy wypełnienia powyższej tabeli, udzielając odpowiedzi „TAK” lub „NIE” – dla potwierdzenia spełnienia wymaganego warunku. Wpisanie „NIE” spowoduje odrzucenie oferty.</w:t>
      </w:r>
    </w:p>
    <w:p w:rsidR="009E4E34" w:rsidRPr="00C21F1A" w:rsidRDefault="009E4E34" w:rsidP="009E4E34">
      <w:pPr>
        <w:jc w:val="center"/>
        <w:rPr>
          <w:rFonts w:ascii="Tahoma" w:hAnsi="Tahoma" w:cs="Tahoma"/>
          <w:b/>
          <w:sz w:val="20"/>
          <w:szCs w:val="20"/>
          <w:highlight w:val="lightGray"/>
        </w:rPr>
      </w:pPr>
    </w:p>
    <w:p w:rsidR="009E4E34" w:rsidRDefault="009E4E34" w:rsidP="009E4E34">
      <w:pPr>
        <w:spacing w:after="0" w:line="240" w:lineRule="auto"/>
        <w:rPr>
          <w:rFonts w:ascii="Tahoma" w:hAnsi="Tahoma" w:cs="Tahoma"/>
          <w:sz w:val="20"/>
          <w:szCs w:val="20"/>
        </w:rPr>
      </w:pPr>
      <w:r w:rsidRPr="00C21F1A">
        <w:rPr>
          <w:rFonts w:ascii="Tahoma" w:hAnsi="Tahoma" w:cs="Tahoma"/>
          <w:sz w:val="20"/>
          <w:szCs w:val="20"/>
        </w:rPr>
        <w:t xml:space="preserve">....................................……..……                </w:t>
      </w:r>
      <w:r>
        <w:rPr>
          <w:rFonts w:ascii="Tahoma" w:hAnsi="Tahoma" w:cs="Tahoma"/>
          <w:sz w:val="20"/>
          <w:szCs w:val="20"/>
        </w:rPr>
        <w:t xml:space="preserve">    </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w:t>
      </w:r>
    </w:p>
    <w:p w:rsidR="009E4E34" w:rsidRPr="00C21F1A" w:rsidRDefault="009E4E34" w:rsidP="009E4E34">
      <w:pPr>
        <w:spacing w:after="0" w:line="240" w:lineRule="auto"/>
        <w:rPr>
          <w:rFonts w:ascii="Tahoma" w:hAnsi="Tahoma" w:cs="Tahoma"/>
          <w:sz w:val="20"/>
          <w:szCs w:val="20"/>
        </w:rPr>
      </w:pPr>
      <w:r w:rsidRPr="00C21F1A">
        <w:rPr>
          <w:rFonts w:ascii="Tahoma" w:hAnsi="Tahoma" w:cs="Tahoma"/>
          <w:sz w:val="20"/>
          <w:szCs w:val="20"/>
        </w:rPr>
        <w:t>(miejscowość, data)                              (pieczęć i podpis osoby/osób wskazanych w dokumencie,</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uprawnionej /uprawnionych do występowania w obrocie</w:t>
      </w:r>
    </w:p>
    <w:p w:rsidR="009E4E34" w:rsidRPr="00C21F1A" w:rsidRDefault="009E4E34" w:rsidP="009E4E34">
      <w:pPr>
        <w:spacing w:after="0" w:line="240" w:lineRule="auto"/>
        <w:rPr>
          <w:rFonts w:ascii="Tahoma" w:hAnsi="Tahoma" w:cs="Tahoma"/>
          <w:sz w:val="20"/>
          <w:szCs w:val="20"/>
        </w:rPr>
      </w:pPr>
      <w:r>
        <w:rPr>
          <w:rFonts w:ascii="Tahoma" w:hAnsi="Tahoma" w:cs="Tahoma"/>
          <w:sz w:val="20"/>
          <w:szCs w:val="20"/>
        </w:rPr>
        <w:t xml:space="preserve">                                                           </w:t>
      </w:r>
      <w:r w:rsidRPr="00C21F1A">
        <w:rPr>
          <w:rFonts w:ascii="Tahoma" w:hAnsi="Tahoma" w:cs="Tahoma"/>
          <w:sz w:val="20"/>
          <w:szCs w:val="20"/>
        </w:rPr>
        <w:t>prawnym, reprezentowania Wykonawcy i składania</w:t>
      </w:r>
    </w:p>
    <w:p w:rsidR="009E4E34" w:rsidRPr="00C21F1A" w:rsidRDefault="009E4E34" w:rsidP="009E4E34">
      <w:pPr>
        <w:spacing w:after="0" w:line="240" w:lineRule="auto"/>
        <w:rPr>
          <w:rFonts w:ascii="Tahoma" w:hAnsi="Tahoma" w:cs="Tahoma"/>
          <w:sz w:val="20"/>
          <w:szCs w:val="20"/>
          <w:highlight w:val="lightGray"/>
        </w:rPr>
      </w:pPr>
      <w:r>
        <w:rPr>
          <w:rFonts w:ascii="Tahoma" w:hAnsi="Tahoma" w:cs="Tahoma"/>
          <w:sz w:val="20"/>
          <w:szCs w:val="20"/>
        </w:rPr>
        <w:t xml:space="preserve">                                                           </w:t>
      </w:r>
      <w:r w:rsidRPr="00C21F1A">
        <w:rPr>
          <w:rFonts w:ascii="Tahoma" w:hAnsi="Tahoma" w:cs="Tahoma"/>
          <w:sz w:val="20"/>
          <w:szCs w:val="20"/>
        </w:rPr>
        <w:t>oświadczeń woli w jego imieniu)</w:t>
      </w:r>
    </w:p>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C21F1A"/>
    <w:p w:rsidR="009E4E34" w:rsidRDefault="009E4E34" w:rsidP="009E4E34">
      <w:pPr>
        <w:spacing w:after="0" w:line="240" w:lineRule="auto"/>
        <w:rPr>
          <w:rFonts w:ascii="Tahoma" w:hAnsi="Tahoma" w:cs="Tahoma"/>
          <w:b/>
          <w:sz w:val="18"/>
          <w:szCs w:val="18"/>
        </w:rPr>
      </w:pPr>
      <w:r>
        <w:rPr>
          <w:noProof/>
          <w:lang w:eastAsia="pl-PL"/>
        </w:rPr>
        <w:lastRenderedPageBreak/>
        <w:drawing>
          <wp:inline distT="0" distB="0" distL="0" distR="0">
            <wp:extent cx="5915025" cy="733425"/>
            <wp:effectExtent l="19050" t="0" r="9525" b="0"/>
            <wp:docPr id="10" name="Obraz 1" descr="ciąg logotypów_NSS-UE-FStru_RPO-WZ_14-20_mo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iąg logotypów_NSS-UE-FStru_RPO-WZ_14-20_mono"/>
                    <pic:cNvPicPr>
                      <a:picLocks noChangeAspect="1" noChangeArrowheads="1"/>
                    </pic:cNvPicPr>
                  </pic:nvPicPr>
                  <pic:blipFill>
                    <a:blip r:embed="rId8" cstate="print"/>
                    <a:srcRect/>
                    <a:stretch>
                      <a:fillRect/>
                    </a:stretch>
                  </pic:blipFill>
                  <pic:spPr bwMode="auto">
                    <a:xfrm>
                      <a:off x="0" y="0"/>
                      <a:ext cx="5915025" cy="733425"/>
                    </a:xfrm>
                    <a:prstGeom prst="rect">
                      <a:avLst/>
                    </a:prstGeom>
                    <a:noFill/>
                    <a:ln w="9525">
                      <a:noFill/>
                      <a:miter lim="800000"/>
                      <a:headEnd/>
                      <a:tailEnd/>
                    </a:ln>
                  </pic:spPr>
                </pic:pic>
              </a:graphicData>
            </a:graphic>
          </wp:inline>
        </w:drawing>
      </w:r>
    </w:p>
    <w:p w:rsidR="009E4E34" w:rsidRDefault="009E4E34" w:rsidP="009E4E34">
      <w:pPr>
        <w:spacing w:after="0" w:line="240" w:lineRule="auto"/>
        <w:rPr>
          <w:rFonts w:ascii="Tahoma" w:hAnsi="Tahoma" w:cs="Tahoma"/>
          <w:b/>
          <w:sz w:val="18"/>
          <w:szCs w:val="18"/>
        </w:rPr>
      </w:pPr>
    </w:p>
    <w:tbl>
      <w:tblPr>
        <w:tblW w:w="9540" w:type="dxa"/>
        <w:tblCellMar>
          <w:left w:w="70" w:type="dxa"/>
          <w:right w:w="70" w:type="dxa"/>
        </w:tblCellMar>
        <w:tblLook w:val="04A0" w:firstRow="1" w:lastRow="0" w:firstColumn="1" w:lastColumn="0" w:noHBand="0" w:noVBand="1"/>
      </w:tblPr>
      <w:tblGrid>
        <w:gridCol w:w="9540"/>
      </w:tblGrid>
      <w:tr w:rsidR="009E4E34" w:rsidRPr="00E21114" w:rsidTr="009E4E34">
        <w:trPr>
          <w:trHeight w:val="587"/>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sz w:val="16"/>
                <w:szCs w:val="16"/>
              </w:rPr>
            </w:pPr>
            <w:r w:rsidRPr="00E21114">
              <w:rPr>
                <w:rFonts w:ascii="Arial" w:hAnsi="Arial" w:cs="Arial"/>
                <w:sz w:val="16"/>
                <w:szCs w:val="16"/>
              </w:rPr>
              <w:t>Projekt współfinansowany przez Unię Europejską z Europejskiego Funduszu Rozwoju Regionalnego oraz budżetu państwa</w:t>
            </w:r>
            <w:r w:rsidRPr="00E21114">
              <w:rPr>
                <w:rFonts w:ascii="Arial" w:hAnsi="Arial" w:cs="Arial"/>
                <w:sz w:val="16"/>
                <w:szCs w:val="16"/>
              </w:rPr>
              <w:br/>
              <w:t>w ramach Regionalnego Programu Operacyjnego Województwa Zachodniopomorskiego na lata 2014-2010</w:t>
            </w:r>
          </w:p>
        </w:tc>
      </w:tr>
      <w:tr w:rsidR="009E4E34" w:rsidRPr="00E21114" w:rsidTr="009E4E34">
        <w:trPr>
          <w:trHeight w:val="425"/>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sz w:val="14"/>
                <w:szCs w:val="14"/>
              </w:rPr>
            </w:pPr>
            <w:r w:rsidRPr="00E21114">
              <w:rPr>
                <w:rFonts w:ascii="Arial" w:hAnsi="Arial" w:cs="Arial"/>
                <w:sz w:val="14"/>
                <w:szCs w:val="14"/>
              </w:rPr>
              <w:t>Tytuł projektu:</w:t>
            </w:r>
            <w:r w:rsidRPr="00E21114">
              <w:rPr>
                <w:rFonts w:ascii="Arial" w:hAnsi="Arial" w:cs="Arial"/>
                <w:b/>
                <w:bCs/>
                <w:sz w:val="14"/>
                <w:szCs w:val="14"/>
              </w:rPr>
              <w:t xml:space="preserve"> „Dostosowanie SPWSZ do potrzeb szybko rosnącej populacji osób starszych</w:t>
            </w:r>
            <w:r w:rsidRPr="00E21114">
              <w:rPr>
                <w:rFonts w:ascii="Arial" w:hAnsi="Arial" w:cs="Arial"/>
                <w:b/>
                <w:bCs/>
                <w:sz w:val="14"/>
                <w:szCs w:val="14"/>
              </w:rPr>
              <w:br/>
              <w:t>-zwiększenie liczby łóżek w Oddziale Geriatrii i Przewlekle Chorych"</w:t>
            </w:r>
          </w:p>
        </w:tc>
      </w:tr>
      <w:tr w:rsidR="009E4E34" w:rsidRPr="00E21114" w:rsidTr="009E4E34">
        <w:trPr>
          <w:trHeight w:val="285"/>
        </w:trPr>
        <w:tc>
          <w:tcPr>
            <w:tcW w:w="9540" w:type="dxa"/>
            <w:tcBorders>
              <w:top w:val="nil"/>
              <w:left w:val="nil"/>
              <w:bottom w:val="nil"/>
              <w:right w:val="nil"/>
            </w:tcBorders>
            <w:shd w:val="clear" w:color="auto" w:fill="auto"/>
            <w:hideMark/>
          </w:tcPr>
          <w:p w:rsidR="009E4E34" w:rsidRPr="00E21114" w:rsidRDefault="009E4E34" w:rsidP="009E4E34">
            <w:pPr>
              <w:jc w:val="center"/>
              <w:rPr>
                <w:rFonts w:ascii="Arial" w:hAnsi="Arial" w:cs="Arial"/>
                <w:b/>
                <w:bCs/>
                <w:sz w:val="14"/>
                <w:szCs w:val="14"/>
              </w:rPr>
            </w:pPr>
            <w:r w:rsidRPr="00E21114">
              <w:rPr>
                <w:rFonts w:ascii="Arial" w:hAnsi="Arial" w:cs="Arial"/>
                <w:b/>
                <w:bCs/>
                <w:sz w:val="14"/>
                <w:szCs w:val="14"/>
              </w:rPr>
              <w:t>Nr Umowy: RPZP.09.01.00-32-0004/17-00 z dnia 07.12.2017 r.</w:t>
            </w:r>
          </w:p>
        </w:tc>
      </w:tr>
    </w:tbl>
    <w:p w:rsidR="009E4E34" w:rsidRDefault="009E4E34" w:rsidP="009E4E34">
      <w:pPr>
        <w:spacing w:after="0" w:line="240" w:lineRule="auto"/>
        <w:rPr>
          <w:rFonts w:ascii="Tahoma" w:hAnsi="Tahoma" w:cs="Tahoma"/>
          <w:b/>
          <w:sz w:val="18"/>
          <w:szCs w:val="18"/>
        </w:rPr>
      </w:pPr>
    </w:p>
    <w:p w:rsidR="009E4E34" w:rsidRPr="006A2412" w:rsidRDefault="009E4E34" w:rsidP="009E4E34">
      <w:pPr>
        <w:spacing w:after="0" w:line="240" w:lineRule="auto"/>
        <w:jc w:val="right"/>
        <w:rPr>
          <w:rFonts w:ascii="Tahoma" w:hAnsi="Tahoma" w:cs="Tahoma"/>
          <w:b/>
          <w:sz w:val="18"/>
          <w:szCs w:val="18"/>
        </w:rPr>
      </w:pPr>
      <w:r>
        <w:rPr>
          <w:rFonts w:ascii="Tahoma" w:hAnsi="Tahoma" w:cs="Tahoma"/>
          <w:b/>
          <w:sz w:val="18"/>
          <w:szCs w:val="18"/>
        </w:rPr>
        <w:t>Załącznik nr 1.10</w:t>
      </w:r>
    </w:p>
    <w:p w:rsidR="009E4E34" w:rsidRPr="006A2412" w:rsidRDefault="009E4E34" w:rsidP="009E4E34">
      <w:pPr>
        <w:spacing w:after="0" w:line="240" w:lineRule="auto"/>
        <w:rPr>
          <w:rFonts w:ascii="Tahoma" w:hAnsi="Tahoma" w:cs="Tahoma"/>
          <w:b/>
          <w:sz w:val="18"/>
          <w:szCs w:val="18"/>
        </w:rPr>
      </w:pP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r w:rsidRPr="006A2412">
        <w:rPr>
          <w:rFonts w:ascii="Tahoma" w:hAnsi="Tahoma" w:cs="Tahoma"/>
          <w:b/>
          <w:sz w:val="18"/>
          <w:szCs w:val="18"/>
        </w:rPr>
        <w:tab/>
      </w:r>
    </w:p>
    <w:p w:rsidR="009E4E34" w:rsidRDefault="009E4E34" w:rsidP="009E4E34">
      <w:pPr>
        <w:spacing w:after="0" w:line="240" w:lineRule="auto"/>
        <w:jc w:val="center"/>
        <w:rPr>
          <w:rFonts w:ascii="Tahoma" w:hAnsi="Tahoma" w:cs="Tahoma"/>
          <w:b/>
          <w:sz w:val="18"/>
          <w:szCs w:val="18"/>
        </w:rPr>
      </w:pPr>
      <w:r w:rsidRPr="006A2412">
        <w:rPr>
          <w:rFonts w:ascii="Tahoma" w:hAnsi="Tahoma" w:cs="Tahoma"/>
          <w:b/>
          <w:sz w:val="18"/>
          <w:szCs w:val="18"/>
        </w:rPr>
        <w:t xml:space="preserve">WYMOGI TECHNICZNO </w:t>
      </w:r>
      <w:r>
        <w:rPr>
          <w:rFonts w:ascii="Tahoma" w:hAnsi="Tahoma" w:cs="Tahoma"/>
          <w:b/>
          <w:sz w:val="18"/>
          <w:szCs w:val="18"/>
        </w:rPr>
        <w:t>–</w:t>
      </w:r>
      <w:r w:rsidRPr="006A2412">
        <w:rPr>
          <w:rFonts w:ascii="Tahoma" w:hAnsi="Tahoma" w:cs="Tahoma"/>
          <w:b/>
          <w:sz w:val="18"/>
          <w:szCs w:val="18"/>
        </w:rPr>
        <w:t xml:space="preserve"> EKSPLOATACYJNE</w:t>
      </w:r>
    </w:p>
    <w:p w:rsidR="009E4E34" w:rsidRDefault="009E4E34" w:rsidP="009E4E34">
      <w:pPr>
        <w:spacing w:after="0" w:line="240" w:lineRule="auto"/>
        <w:jc w:val="center"/>
        <w:rPr>
          <w:rFonts w:ascii="Tahoma" w:hAnsi="Tahoma" w:cs="Tahoma"/>
          <w:b/>
          <w:sz w:val="18"/>
          <w:szCs w:val="18"/>
        </w:rPr>
      </w:pPr>
    </w:p>
    <w:p w:rsidR="009E4E34" w:rsidRPr="006A2412" w:rsidRDefault="009E4E34" w:rsidP="009E4E34">
      <w:pPr>
        <w:ind w:right="180"/>
        <w:rPr>
          <w:rFonts w:ascii="Tahoma" w:hAnsi="Tahoma" w:cs="Tahoma"/>
          <w:b/>
          <w:sz w:val="18"/>
          <w:szCs w:val="18"/>
        </w:rPr>
      </w:pPr>
      <w:r w:rsidRPr="006A2412">
        <w:rPr>
          <w:rFonts w:ascii="Tahoma" w:hAnsi="Tahoma" w:cs="Tahoma"/>
          <w:b/>
          <w:sz w:val="18"/>
          <w:szCs w:val="18"/>
        </w:rPr>
        <w:t xml:space="preserve">Poz. </w:t>
      </w:r>
      <w:r>
        <w:rPr>
          <w:rFonts w:ascii="Tahoma" w:hAnsi="Tahoma" w:cs="Tahoma"/>
          <w:b/>
          <w:sz w:val="18"/>
          <w:szCs w:val="18"/>
        </w:rPr>
        <w:t>1</w:t>
      </w:r>
      <w:r w:rsidRPr="006A2412">
        <w:rPr>
          <w:rFonts w:ascii="Tahoma" w:hAnsi="Tahoma" w:cs="Tahoma"/>
          <w:b/>
          <w:sz w:val="18"/>
          <w:szCs w:val="18"/>
        </w:rPr>
        <w:t xml:space="preserve">  </w:t>
      </w:r>
      <w:r>
        <w:rPr>
          <w:rFonts w:ascii="Tahoma" w:hAnsi="Tahoma" w:cs="Tahoma"/>
          <w:b/>
          <w:sz w:val="18"/>
          <w:szCs w:val="18"/>
        </w:rPr>
        <w:t xml:space="preserve">Myjnia </w:t>
      </w:r>
      <w:r w:rsidRPr="00ED3A6F">
        <w:rPr>
          <w:rFonts w:ascii="Tahoma" w:hAnsi="Tahoma" w:cs="Tahoma"/>
          <w:b/>
          <w:color w:val="FF0000"/>
          <w:sz w:val="18"/>
          <w:szCs w:val="18"/>
        </w:rPr>
        <w:t xml:space="preserve">dezynfekator </w:t>
      </w:r>
    </w:p>
    <w:tbl>
      <w:tblPr>
        <w:tblW w:w="10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9"/>
        <w:gridCol w:w="4962"/>
        <w:gridCol w:w="4111"/>
      </w:tblGrid>
      <w:tr w:rsidR="009E4E34" w:rsidRPr="006A2412" w:rsidTr="00ED3A6F">
        <w:tc>
          <w:tcPr>
            <w:tcW w:w="959" w:type="dxa"/>
            <w:shd w:val="clear" w:color="auto" w:fill="BFBFBF" w:themeFill="background1" w:themeFillShade="BF"/>
            <w:vAlign w:val="center"/>
          </w:tcPr>
          <w:p w:rsidR="009E4E34" w:rsidRPr="006A2412" w:rsidRDefault="009E4E34" w:rsidP="009E4E34">
            <w:pPr>
              <w:pStyle w:val="Nagwek1"/>
              <w:rPr>
                <w:rFonts w:ascii="Tahoma" w:hAnsi="Tahoma" w:cs="Tahoma"/>
                <w:sz w:val="18"/>
                <w:szCs w:val="18"/>
              </w:rPr>
            </w:pPr>
            <w:r w:rsidRPr="006A2412">
              <w:rPr>
                <w:rFonts w:ascii="Tahoma" w:hAnsi="Tahoma" w:cs="Tahoma"/>
                <w:sz w:val="18"/>
                <w:szCs w:val="18"/>
              </w:rPr>
              <w:t>LP.</w:t>
            </w:r>
          </w:p>
        </w:tc>
        <w:tc>
          <w:tcPr>
            <w:tcW w:w="4962" w:type="dxa"/>
            <w:shd w:val="clear" w:color="auto" w:fill="BFBFBF" w:themeFill="background1" w:themeFillShade="BF"/>
            <w:vAlign w:val="center"/>
          </w:tcPr>
          <w:p w:rsidR="009E4E34" w:rsidRPr="006A2412" w:rsidRDefault="009E4E34" w:rsidP="009E4E34">
            <w:pPr>
              <w:suppressAutoHyphens/>
              <w:spacing w:after="0" w:line="240" w:lineRule="auto"/>
              <w:jc w:val="center"/>
              <w:rPr>
                <w:rFonts w:ascii="Tahoma" w:hAnsi="Tahoma" w:cs="Tahoma"/>
                <w:b/>
                <w:sz w:val="18"/>
                <w:szCs w:val="18"/>
              </w:rPr>
            </w:pPr>
            <w:r w:rsidRPr="006A2412">
              <w:rPr>
                <w:rFonts w:ascii="Tahoma" w:hAnsi="Tahoma" w:cs="Tahoma"/>
                <w:b/>
                <w:sz w:val="18"/>
                <w:szCs w:val="18"/>
              </w:rPr>
              <w:t>Wymagane parametry</w:t>
            </w:r>
          </w:p>
          <w:p w:rsidR="009E4E34" w:rsidRPr="006A2412" w:rsidRDefault="009E4E34" w:rsidP="009E4E34">
            <w:pPr>
              <w:spacing w:after="0" w:line="240" w:lineRule="auto"/>
              <w:jc w:val="center"/>
              <w:rPr>
                <w:rFonts w:ascii="Tahoma" w:hAnsi="Tahoma" w:cs="Tahoma"/>
                <w:b/>
                <w:sz w:val="18"/>
                <w:szCs w:val="18"/>
              </w:rPr>
            </w:pPr>
          </w:p>
        </w:tc>
        <w:tc>
          <w:tcPr>
            <w:tcW w:w="4111" w:type="dxa"/>
            <w:shd w:val="clear" w:color="auto" w:fill="BFBFBF" w:themeFill="background1" w:themeFillShade="BF"/>
          </w:tcPr>
          <w:p w:rsidR="009E4E34" w:rsidRPr="006A2412" w:rsidRDefault="009E4E34" w:rsidP="009E4E34">
            <w:pPr>
              <w:spacing w:after="0" w:line="240" w:lineRule="auto"/>
              <w:jc w:val="center"/>
              <w:rPr>
                <w:rFonts w:ascii="Tahoma" w:hAnsi="Tahoma" w:cs="Tahoma"/>
                <w:b/>
                <w:sz w:val="18"/>
                <w:szCs w:val="18"/>
              </w:rPr>
            </w:pPr>
            <w:r w:rsidRPr="006A2412">
              <w:rPr>
                <w:rFonts w:ascii="Tahoma" w:hAnsi="Tahoma" w:cs="Tahoma"/>
                <w:b/>
                <w:bCs/>
                <w:sz w:val="18"/>
                <w:szCs w:val="18"/>
                <w:lang w:eastAsia="ar-SA"/>
              </w:rPr>
              <w:t>Potwierdzenie spełnienia wymagań ( tak /lub spełnia) oraz  w przypadku dopuszczanej zmiany / wpisać parametry (podać dokładne wartości)</w:t>
            </w: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ind w:left="142" w:firstLine="218"/>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9E4E34">
            <w:pPr>
              <w:autoSpaceDE w:val="0"/>
              <w:autoSpaceDN w:val="0"/>
              <w:adjustRightInd w:val="0"/>
              <w:spacing w:after="0" w:line="240" w:lineRule="auto"/>
              <w:rPr>
                <w:rFonts w:ascii="Tahoma" w:eastAsia="TimesNewRomanPSMT" w:hAnsi="Tahoma" w:cs="Tahoma"/>
                <w:color w:val="000000" w:themeColor="text1"/>
                <w:sz w:val="18"/>
                <w:szCs w:val="18"/>
              </w:rPr>
            </w:pPr>
            <w:r w:rsidRPr="00ED3A6F">
              <w:rPr>
                <w:rFonts w:ascii="Tahoma" w:eastAsia="TimesNewRomanPSMT" w:hAnsi="Tahoma" w:cs="Tahoma"/>
                <w:color w:val="000000" w:themeColor="text1"/>
                <w:sz w:val="18"/>
                <w:szCs w:val="18"/>
              </w:rPr>
              <w:t>Urządzenie nieprzelotowe, z załadunkiem od góry przeznaczone do opróżniania, mycia i dezynfekcji pojemników na wydzieliny i wydaliny ludzkie</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 xml:space="preserve">Maksymalny załadunek na cykl: </w:t>
            </w:r>
          </w:p>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 xml:space="preserve">1 basen+1pokrywa+2kaczki  </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9E4E34">
            <w:pPr>
              <w:autoSpaceDE w:val="0"/>
              <w:autoSpaceDN w:val="0"/>
              <w:adjustRightInd w:val="0"/>
              <w:spacing w:after="0" w:line="240" w:lineRule="auto"/>
              <w:rPr>
                <w:rFonts w:ascii="Tahoma" w:eastAsia="TimesNewRomanPSMT" w:hAnsi="Tahoma" w:cs="Tahoma"/>
                <w:color w:val="000000" w:themeColor="text1"/>
                <w:sz w:val="18"/>
                <w:szCs w:val="18"/>
              </w:rPr>
            </w:pPr>
            <w:r w:rsidRPr="00ED3A6F">
              <w:rPr>
                <w:rFonts w:ascii="Tahoma" w:eastAsia="TimesNewRomanPSMT" w:hAnsi="Tahoma" w:cs="Tahoma"/>
                <w:color w:val="000000" w:themeColor="text1"/>
                <w:sz w:val="18"/>
                <w:szCs w:val="18"/>
              </w:rPr>
              <w:t>Mycie i dezynfekcja przedmiotów za pomocą 12 dysz natryskowych w tym min. 4 obrotowych</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Zasilanie elektryczne 230V/ 50Hz lub 400V/3+N/50Hz</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spacing w:after="0"/>
              <w:rPr>
                <w:rFonts w:ascii="Tahoma" w:hAnsi="Tahoma" w:cs="Tahoma"/>
                <w:color w:val="000000" w:themeColor="text1"/>
                <w:sz w:val="18"/>
                <w:szCs w:val="18"/>
              </w:rPr>
            </w:pPr>
            <w:r w:rsidRPr="00ED3A6F">
              <w:rPr>
                <w:rFonts w:ascii="Tahoma" w:hAnsi="Tahoma" w:cs="Tahoma"/>
                <w:color w:val="000000" w:themeColor="text1"/>
                <w:sz w:val="18"/>
                <w:szCs w:val="18"/>
              </w:rPr>
              <w:t>Maksymalna moc do 3500W</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color w:val="000000" w:themeColor="text1"/>
                <w:sz w:val="18"/>
                <w:szCs w:val="18"/>
              </w:rPr>
              <w:t>Urządzenie wykonane w całości ze stali nierdzewnej</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W pełni zautomatyzowany cykl pracy</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Urządzenie wyposażone w przyciski nożne uruchamiające wybrany cykl</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 xml:space="preserve">2 cykle: standardowy oraz intensywny </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Dodatkowa funkcja spłukiwania komory w przypadku wylania nieczystości (np. z wiadra) do komory</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Drzwi komory otwierane i zamykane automatycznie, bez użycia rąk</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Min. 7” wyświetlacz informujący o wybranym programie, parametrach cyklu i temperaturze</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9E4E34">
            <w:pPr>
              <w:autoSpaceDE w:val="0"/>
              <w:autoSpaceDN w:val="0"/>
              <w:adjustRightInd w:val="0"/>
              <w:spacing w:after="0" w:line="240" w:lineRule="auto"/>
              <w:rPr>
                <w:rFonts w:ascii="Tahoma" w:eastAsia="TimesNewRomanPSMT" w:hAnsi="Tahoma" w:cs="Tahoma"/>
                <w:color w:val="000000" w:themeColor="text1"/>
                <w:sz w:val="18"/>
                <w:szCs w:val="18"/>
              </w:rPr>
            </w:pPr>
            <w:r w:rsidRPr="00ED3A6F">
              <w:rPr>
                <w:rFonts w:ascii="Tahoma" w:eastAsia="TimesNewRomanPSMT" w:hAnsi="Tahoma" w:cs="Tahoma"/>
                <w:color w:val="000000" w:themeColor="text1"/>
                <w:sz w:val="18"/>
                <w:szCs w:val="18"/>
              </w:rPr>
              <w:t>Czas cyklu dla standardowego programu maksymalnie 5</w:t>
            </w:r>
          </w:p>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eastAsia="TimesNewRomanPSMT" w:hAnsi="Tahoma" w:cs="Tahoma"/>
                <w:b w:val="0"/>
                <w:color w:val="000000" w:themeColor="text1"/>
                <w:sz w:val="18"/>
                <w:szCs w:val="18"/>
              </w:rPr>
              <w:t>min.</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ED3A6F">
            <w:pPr>
              <w:pStyle w:val="Nagwek2"/>
              <w:spacing w:before="0"/>
              <w:rPr>
                <w:rFonts w:ascii="Tahoma" w:hAnsi="Tahoma" w:cs="Tahoma"/>
                <w:b w:val="0"/>
                <w:color w:val="000000" w:themeColor="text1"/>
                <w:sz w:val="18"/>
                <w:szCs w:val="18"/>
              </w:rPr>
            </w:pPr>
            <w:r w:rsidRPr="00ED3A6F">
              <w:rPr>
                <w:rFonts w:ascii="Tahoma" w:eastAsia="TimesNewRomanPSMT" w:hAnsi="Tahoma" w:cs="Tahoma"/>
                <w:b w:val="0"/>
                <w:color w:val="000000" w:themeColor="text1"/>
                <w:sz w:val="18"/>
                <w:szCs w:val="18"/>
              </w:rPr>
              <w:t>Przystosowane do pracy z wodą ciepłą i zimną – surową, nie uzdatnioną</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color w:val="000000" w:themeColor="text1"/>
                <w:sz w:val="18"/>
                <w:szCs w:val="18"/>
              </w:rPr>
            </w:pPr>
            <w:r w:rsidRPr="00ED3A6F">
              <w:rPr>
                <w:rFonts w:ascii="Tahoma" w:hAnsi="Tahoma" w:cs="Tahoma"/>
                <w:b w:val="0"/>
                <w:color w:val="000000" w:themeColor="text1"/>
                <w:sz w:val="18"/>
                <w:szCs w:val="18"/>
              </w:rPr>
              <w:t xml:space="preserve">Zużycie zimnej wody na cykl standardowy: max 10l </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Podłączenie wody zimnej i ciepłej: ¾’’</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Odpływ 100mm w podłodze lub ścianie</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ED3A6F">
            <w:pPr>
              <w:pStyle w:val="Nagwek2"/>
              <w:spacing w:before="0"/>
              <w:rPr>
                <w:rFonts w:ascii="Tahoma" w:hAnsi="Tahoma" w:cs="Tahoma"/>
                <w:b w:val="0"/>
                <w:color w:val="000000" w:themeColor="text1"/>
                <w:sz w:val="18"/>
                <w:szCs w:val="18"/>
              </w:rPr>
            </w:pPr>
            <w:r w:rsidRPr="00ED3A6F">
              <w:rPr>
                <w:rFonts w:ascii="Tahoma" w:hAnsi="Tahoma" w:cs="Tahoma"/>
                <w:b w:val="0"/>
                <w:color w:val="000000" w:themeColor="text1"/>
                <w:sz w:val="18"/>
                <w:szCs w:val="18"/>
              </w:rPr>
              <w:t>Szerokość urządzenia: max 600mm</w:t>
            </w:r>
          </w:p>
          <w:p w:rsidR="009E4E34" w:rsidRPr="00ED3A6F" w:rsidRDefault="009E4E34" w:rsidP="00ED3A6F">
            <w:pPr>
              <w:pStyle w:val="Nagwek2"/>
              <w:spacing w:before="0"/>
              <w:rPr>
                <w:rFonts w:ascii="Tahoma" w:hAnsi="Tahoma" w:cs="Tahoma"/>
                <w:b w:val="0"/>
                <w:color w:val="000000" w:themeColor="text1"/>
                <w:sz w:val="18"/>
                <w:szCs w:val="18"/>
              </w:rPr>
            </w:pPr>
            <w:r w:rsidRPr="00ED3A6F">
              <w:rPr>
                <w:rFonts w:ascii="Tahoma" w:hAnsi="Tahoma" w:cs="Tahoma"/>
                <w:b w:val="0"/>
                <w:color w:val="000000" w:themeColor="text1"/>
                <w:sz w:val="18"/>
                <w:szCs w:val="18"/>
              </w:rPr>
              <w:t>Wysokość urządzenia: max 945mm</w:t>
            </w:r>
          </w:p>
          <w:p w:rsidR="009E4E34" w:rsidRPr="00ED3A6F" w:rsidRDefault="009E4E34" w:rsidP="00ED3A6F">
            <w:pPr>
              <w:pStyle w:val="Nagwek2"/>
              <w:spacing w:before="0"/>
              <w:rPr>
                <w:rFonts w:ascii="Tahoma" w:hAnsi="Tahoma" w:cs="Tahoma"/>
                <w:b w:val="0"/>
                <w:color w:val="000000" w:themeColor="text1"/>
                <w:sz w:val="18"/>
                <w:szCs w:val="18"/>
              </w:rPr>
            </w:pPr>
            <w:r w:rsidRPr="00ED3A6F">
              <w:rPr>
                <w:rFonts w:ascii="Tahoma" w:hAnsi="Tahoma" w:cs="Tahoma"/>
                <w:b w:val="0"/>
                <w:color w:val="000000" w:themeColor="text1"/>
                <w:sz w:val="18"/>
                <w:szCs w:val="18"/>
              </w:rPr>
              <w:t xml:space="preserve">Głębokość urządzenia: max 655mm </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color w:val="000000" w:themeColor="text1"/>
                <w:sz w:val="18"/>
                <w:szCs w:val="18"/>
              </w:rPr>
            </w:pPr>
            <w:r w:rsidRPr="00ED3A6F">
              <w:rPr>
                <w:rFonts w:ascii="Tahoma" w:hAnsi="Tahoma" w:cs="Tahoma"/>
                <w:b w:val="0"/>
                <w:color w:val="000000" w:themeColor="text1"/>
                <w:sz w:val="18"/>
                <w:szCs w:val="18"/>
              </w:rPr>
              <w:t>Wbudowana pompa podajnika detergentu</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color w:val="000000" w:themeColor="text1"/>
                <w:sz w:val="18"/>
                <w:szCs w:val="18"/>
              </w:rPr>
            </w:pPr>
            <w:r w:rsidRPr="00ED3A6F">
              <w:rPr>
                <w:rFonts w:ascii="Tahoma" w:eastAsia="TimesNewRomanPSMT" w:hAnsi="Tahoma" w:cs="Tahoma"/>
                <w:b w:val="0"/>
                <w:color w:val="000000" w:themeColor="text1"/>
                <w:sz w:val="18"/>
                <w:szCs w:val="18"/>
              </w:rPr>
              <w:t>Temperatura dezynfekcji termicznej 90</w:t>
            </w:r>
            <w:r w:rsidRPr="00ED3A6F">
              <w:rPr>
                <w:rFonts w:ascii="Tahoma" w:eastAsia="TimesNewRomanPSMT" w:hAnsi="Tahoma" w:cs="Tahoma"/>
                <w:b w:val="0"/>
                <w:color w:val="000000" w:themeColor="text1"/>
                <w:sz w:val="18"/>
                <w:szCs w:val="18"/>
                <w:vertAlign w:val="superscript"/>
              </w:rPr>
              <w:t>o</w:t>
            </w:r>
            <w:r w:rsidRPr="00ED3A6F">
              <w:rPr>
                <w:rFonts w:ascii="Tahoma" w:eastAsia="TimesNewRomanPSMT" w:hAnsi="Tahoma" w:cs="Tahoma"/>
                <w:b w:val="0"/>
                <w:color w:val="000000" w:themeColor="text1"/>
                <w:sz w:val="18"/>
                <w:szCs w:val="18"/>
              </w:rPr>
              <w:t>C</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9E4E34">
            <w:pPr>
              <w:pStyle w:val="Nagwek2"/>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Jednoczęściowa komora w całości wykonana ze stali nierdzewnej z zaokrąglonymi kątami, umożliwiającymi swobodne spływanie płynów</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Wymiary komory: 400x500x350mm</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9E4E34">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eastAsia="TimesNewRomanPSMT" w:hAnsi="Tahoma" w:cs="Tahoma"/>
                <w:b w:val="0"/>
                <w:color w:val="000000" w:themeColor="text1"/>
                <w:sz w:val="18"/>
                <w:szCs w:val="18"/>
              </w:rPr>
              <w:t>Szafka do umieszczania pojemnika z detergentem wewnątrz urządzenia</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Automatyczne uchylanie pokrywy po skończonym cyklu</w:t>
            </w:r>
          </w:p>
        </w:tc>
        <w:tc>
          <w:tcPr>
            <w:tcW w:w="4111" w:type="dxa"/>
          </w:tcPr>
          <w:p w:rsidR="009E4E34" w:rsidRPr="006A2412" w:rsidRDefault="009E4E34" w:rsidP="009E4E34">
            <w:pPr>
              <w:spacing w:after="0" w:line="240" w:lineRule="auto"/>
              <w:jc w:val="both"/>
              <w:rPr>
                <w:rFonts w:ascii="Tahoma" w:hAnsi="Tahoma" w:cs="Tahoma"/>
                <w:sz w:val="18"/>
                <w:szCs w:val="18"/>
              </w:rPr>
            </w:pPr>
          </w:p>
        </w:tc>
      </w:tr>
      <w:tr w:rsidR="009E4E34" w:rsidRPr="006A2412" w:rsidTr="00ED3A6F">
        <w:trPr>
          <w:trHeight w:val="397"/>
        </w:trPr>
        <w:tc>
          <w:tcPr>
            <w:tcW w:w="959" w:type="dxa"/>
          </w:tcPr>
          <w:p w:rsidR="009E4E34" w:rsidRPr="006A2412" w:rsidRDefault="009E4E34" w:rsidP="009E4E34">
            <w:pPr>
              <w:numPr>
                <w:ilvl w:val="0"/>
                <w:numId w:val="26"/>
              </w:numPr>
              <w:spacing w:after="0" w:line="240" w:lineRule="auto"/>
              <w:rPr>
                <w:rFonts w:ascii="Tahoma" w:hAnsi="Tahoma" w:cs="Tahoma"/>
                <w:sz w:val="18"/>
                <w:szCs w:val="18"/>
              </w:rPr>
            </w:pPr>
          </w:p>
        </w:tc>
        <w:tc>
          <w:tcPr>
            <w:tcW w:w="4962" w:type="dxa"/>
            <w:tcBorders>
              <w:top w:val="single" w:sz="6" w:space="0" w:color="000000"/>
              <w:left w:val="single" w:sz="6" w:space="0" w:color="000000"/>
              <w:bottom w:val="single" w:sz="6" w:space="0" w:color="000000"/>
              <w:right w:val="single" w:sz="4" w:space="0" w:color="auto"/>
            </w:tcBorders>
            <w:vAlign w:val="center"/>
          </w:tcPr>
          <w:p w:rsidR="009E4E34" w:rsidRPr="00ED3A6F" w:rsidRDefault="009E4E34" w:rsidP="00ED3A6F">
            <w:pPr>
              <w:pStyle w:val="Nagwek2"/>
              <w:spacing w:before="0"/>
              <w:jc w:val="center"/>
              <w:rPr>
                <w:rFonts w:ascii="Tahoma" w:hAnsi="Tahoma" w:cs="Tahoma"/>
                <w:b w:val="0"/>
                <w:bCs w:val="0"/>
                <w:color w:val="000000" w:themeColor="text1"/>
                <w:sz w:val="18"/>
                <w:szCs w:val="18"/>
              </w:rPr>
            </w:pPr>
            <w:r w:rsidRPr="00ED3A6F">
              <w:rPr>
                <w:rFonts w:ascii="Tahoma" w:hAnsi="Tahoma" w:cs="Tahoma"/>
                <w:b w:val="0"/>
                <w:bCs w:val="0"/>
                <w:color w:val="000000" w:themeColor="text1"/>
                <w:sz w:val="18"/>
                <w:szCs w:val="18"/>
              </w:rPr>
              <w:t>Na wyposażeniu wszystkie wymagane kosze</w:t>
            </w:r>
          </w:p>
        </w:tc>
        <w:tc>
          <w:tcPr>
            <w:tcW w:w="4111" w:type="dxa"/>
          </w:tcPr>
          <w:p w:rsidR="009E4E34" w:rsidRPr="006A2412" w:rsidRDefault="009E4E34" w:rsidP="009E4E34">
            <w:pPr>
              <w:spacing w:after="0" w:line="240" w:lineRule="auto"/>
              <w:jc w:val="both"/>
              <w:rPr>
                <w:rFonts w:ascii="Tahoma" w:hAnsi="Tahoma" w:cs="Tahoma"/>
                <w:sz w:val="18"/>
                <w:szCs w:val="18"/>
              </w:rPr>
            </w:pPr>
          </w:p>
        </w:tc>
      </w:tr>
    </w:tbl>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p>
    <w:p w:rsidR="009E4E34" w:rsidRDefault="009E4E34" w:rsidP="009E4E34">
      <w:pPr>
        <w:ind w:right="180"/>
        <w:rPr>
          <w:rFonts w:ascii="Tahoma" w:hAnsi="Tahoma" w:cs="Tahoma"/>
          <w:b/>
          <w:sz w:val="18"/>
          <w:szCs w:val="18"/>
        </w:rPr>
      </w:pPr>
    </w:p>
    <w:p w:rsidR="009E4E34" w:rsidRPr="00C21F1A" w:rsidRDefault="009E4E34" w:rsidP="00C21F1A"/>
    <w:sectPr w:rsidR="009E4E34" w:rsidRPr="00C21F1A" w:rsidSect="00F90B70">
      <w:footerReference w:type="even" r:id="rId11"/>
      <w:footerReference w:type="default" r:id="rId12"/>
      <w:pgSz w:w="11906" w:h="16838" w:code="9"/>
      <w:pgMar w:top="709" w:right="1417" w:bottom="1560" w:left="1417"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1518" w:rsidRDefault="00121518">
      <w:pPr>
        <w:spacing w:after="0" w:line="240" w:lineRule="auto"/>
      </w:pPr>
      <w:r>
        <w:separator/>
      </w:r>
    </w:p>
  </w:endnote>
  <w:endnote w:type="continuationSeparator" w:id="0">
    <w:p w:rsidR="00121518" w:rsidRDefault="00121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OpenSymbol">
    <w:altName w:val="Calibri"/>
    <w:charset w:val="00"/>
    <w:family w:val="auto"/>
    <w:pitch w:val="variable"/>
    <w:sig w:usb0="800000AF" w:usb1="1001ECEA"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Arial">
    <w:altName w:val="Times New Roman"/>
    <w:panose1 w:val="00000000000000000000"/>
    <w:charset w:val="00"/>
    <w:family w:val="roman"/>
    <w:notTrueType/>
    <w:pitch w:val="default"/>
  </w:font>
  <w:font w:name="TimesNewRomanPSMT">
    <w:altName w:val="Times New Roman"/>
    <w:charset w:val="EE"/>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E34" w:rsidRDefault="009E4E34" w:rsidP="00C21F1A">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9E4E34" w:rsidRDefault="009E4E34" w:rsidP="00C21F1A">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E34" w:rsidRPr="00F153B4" w:rsidRDefault="009E4E34" w:rsidP="00C21F1A">
    <w:pPr>
      <w:pStyle w:val="Stopka"/>
      <w:ind w:right="360"/>
      <w:rPr>
        <w:rFonts w:ascii="Tahoma" w:hAnsi="Tahoma" w:cs="Tahoma"/>
        <w:sz w:val="20"/>
      </w:rPr>
    </w:pPr>
    <w:r>
      <w:rPr>
        <w:rFonts w:ascii="Tahoma" w:hAnsi="Tahoma" w:cs="Tahoma"/>
        <w:sz w:val="20"/>
      </w:rPr>
      <w:t>Znak sprawy EP/220/50/2018</w:t>
    </w:r>
    <w:r w:rsidRPr="00F153B4">
      <w:rPr>
        <w:rFonts w:ascii="Tahoma" w:hAnsi="Tahoma" w:cs="Tahoma"/>
        <w:sz w:val="20"/>
      </w:rPr>
      <w:tab/>
    </w:r>
    <w:r w:rsidRPr="00F153B4">
      <w:rPr>
        <w:rFonts w:ascii="Tahoma" w:hAnsi="Tahoma" w:cs="Tahoma"/>
        <w:sz w:val="20"/>
      </w:rPr>
      <w:tab/>
    </w:r>
    <w:r w:rsidRPr="00F153B4">
      <w:rPr>
        <w:rFonts w:ascii="Tahoma" w:hAnsi="Tahoma" w:cs="Tahoma"/>
        <w:sz w:val="20"/>
      </w:rPr>
      <w:fldChar w:fldCharType="begin"/>
    </w:r>
    <w:r w:rsidRPr="00F153B4">
      <w:rPr>
        <w:rFonts w:ascii="Tahoma" w:hAnsi="Tahoma" w:cs="Tahoma"/>
        <w:sz w:val="20"/>
      </w:rPr>
      <w:instrText>PAGE   \* MERGEFORMAT</w:instrText>
    </w:r>
    <w:r w:rsidRPr="00F153B4">
      <w:rPr>
        <w:rFonts w:ascii="Tahoma" w:hAnsi="Tahoma" w:cs="Tahoma"/>
        <w:sz w:val="20"/>
      </w:rPr>
      <w:fldChar w:fldCharType="separate"/>
    </w:r>
    <w:r w:rsidR="00FA7330">
      <w:rPr>
        <w:rFonts w:ascii="Tahoma" w:hAnsi="Tahoma" w:cs="Tahoma"/>
        <w:noProof/>
        <w:sz w:val="20"/>
      </w:rPr>
      <w:t>22</w:t>
    </w:r>
    <w:r w:rsidRPr="00F153B4">
      <w:rPr>
        <w:rFonts w:ascii="Tahoma" w:hAnsi="Tahoma" w:cs="Tahoma"/>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1518" w:rsidRDefault="00121518">
      <w:pPr>
        <w:spacing w:after="0" w:line="240" w:lineRule="auto"/>
      </w:pPr>
      <w:r>
        <w:separator/>
      </w:r>
    </w:p>
  </w:footnote>
  <w:footnote w:type="continuationSeparator" w:id="0">
    <w:p w:rsidR="00121518" w:rsidRDefault="001215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bullet"/>
      <w:lvlText w:val=""/>
      <w:lvlJc w:val="left"/>
      <w:pPr>
        <w:tabs>
          <w:tab w:val="num" w:pos="0"/>
        </w:tabs>
        <w:ind w:left="170" w:hanging="170"/>
      </w:pPr>
      <w:rPr>
        <w:rFonts w:ascii="Symbol" w:hAnsi="Symbol"/>
      </w:rPr>
    </w:lvl>
  </w:abstractNum>
  <w:abstractNum w:abstractNumId="1" w15:restartNumberingAfterBreak="0">
    <w:nsid w:val="00000003"/>
    <w:multiLevelType w:val="multilevel"/>
    <w:tmpl w:val="00000003"/>
    <w:name w:val="WW8Num3"/>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1A831B4"/>
    <w:multiLevelType w:val="hybridMultilevel"/>
    <w:tmpl w:val="FBDE0A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2CC7205"/>
    <w:multiLevelType w:val="hybridMultilevel"/>
    <w:tmpl w:val="E724D2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CA5618"/>
    <w:multiLevelType w:val="hybridMultilevel"/>
    <w:tmpl w:val="8B2EEFE8"/>
    <w:lvl w:ilvl="0" w:tplc="4D2618DC">
      <w:start w:val="1"/>
      <w:numFmt w:val="decimal"/>
      <w:lvlText w:val="%1."/>
      <w:lvlJc w:val="center"/>
      <w:pPr>
        <w:ind w:left="720" w:hanging="360"/>
      </w:pPr>
      <w:rPr>
        <w:rFonts w:hint="default"/>
        <w:b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D47127D"/>
    <w:multiLevelType w:val="hybridMultilevel"/>
    <w:tmpl w:val="DDB8647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F233AC"/>
    <w:multiLevelType w:val="hybridMultilevel"/>
    <w:tmpl w:val="F42CBB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F1144F4"/>
    <w:multiLevelType w:val="hybridMultilevel"/>
    <w:tmpl w:val="F05475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00008F6"/>
    <w:multiLevelType w:val="hybridMultilevel"/>
    <w:tmpl w:val="EF32E71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006F01"/>
    <w:multiLevelType w:val="hybridMultilevel"/>
    <w:tmpl w:val="8B2EEFE8"/>
    <w:lvl w:ilvl="0" w:tplc="4D2618DC">
      <w:start w:val="1"/>
      <w:numFmt w:val="decimal"/>
      <w:lvlText w:val="%1."/>
      <w:lvlJc w:val="center"/>
      <w:pPr>
        <w:ind w:left="720" w:hanging="360"/>
      </w:pPr>
      <w:rPr>
        <w:rFonts w:hint="default"/>
        <w:b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AA49BB"/>
    <w:multiLevelType w:val="hybridMultilevel"/>
    <w:tmpl w:val="8B2EEFE8"/>
    <w:lvl w:ilvl="0" w:tplc="4D2618DC">
      <w:start w:val="1"/>
      <w:numFmt w:val="decimal"/>
      <w:lvlText w:val="%1."/>
      <w:lvlJc w:val="center"/>
      <w:pPr>
        <w:ind w:left="720" w:hanging="360"/>
      </w:pPr>
      <w:rPr>
        <w:rFonts w:hint="default"/>
        <w:b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DF618FB"/>
    <w:multiLevelType w:val="hybridMultilevel"/>
    <w:tmpl w:val="0400CF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87374BA"/>
    <w:multiLevelType w:val="hybridMultilevel"/>
    <w:tmpl w:val="A55EA41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A1A5D2E"/>
    <w:multiLevelType w:val="hybridMultilevel"/>
    <w:tmpl w:val="12C0C3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0FB3FD0"/>
    <w:multiLevelType w:val="hybridMultilevel"/>
    <w:tmpl w:val="A2CE42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67C00B1"/>
    <w:multiLevelType w:val="hybridMultilevel"/>
    <w:tmpl w:val="4844C9FA"/>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1006804"/>
    <w:multiLevelType w:val="hybridMultilevel"/>
    <w:tmpl w:val="4978CE30"/>
    <w:lvl w:ilvl="0" w:tplc="0415000F">
      <w:start w:val="1"/>
      <w:numFmt w:val="decimal"/>
      <w:lvlText w:val="%1."/>
      <w:lvlJc w:val="left"/>
      <w:pPr>
        <w:ind w:left="786"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45081867"/>
    <w:multiLevelType w:val="hybridMultilevel"/>
    <w:tmpl w:val="C0B678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E277B02"/>
    <w:multiLevelType w:val="hybridMultilevel"/>
    <w:tmpl w:val="24D461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FAB1F53"/>
    <w:multiLevelType w:val="hybridMultilevel"/>
    <w:tmpl w:val="E0E68A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0B7513A"/>
    <w:multiLevelType w:val="hybridMultilevel"/>
    <w:tmpl w:val="DA78B5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94C0C42"/>
    <w:multiLevelType w:val="hybridMultilevel"/>
    <w:tmpl w:val="AC9C7B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9833ED6"/>
    <w:multiLevelType w:val="hybridMultilevel"/>
    <w:tmpl w:val="8B2EEFE8"/>
    <w:lvl w:ilvl="0" w:tplc="4D2618DC">
      <w:start w:val="1"/>
      <w:numFmt w:val="decimal"/>
      <w:lvlText w:val="%1."/>
      <w:lvlJc w:val="center"/>
      <w:pPr>
        <w:ind w:left="720" w:hanging="360"/>
      </w:pPr>
      <w:rPr>
        <w:rFonts w:hint="default"/>
        <w:b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C76D41"/>
    <w:multiLevelType w:val="hybridMultilevel"/>
    <w:tmpl w:val="61A433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06F4386"/>
    <w:multiLevelType w:val="hybridMultilevel"/>
    <w:tmpl w:val="593EF920"/>
    <w:lvl w:ilvl="0" w:tplc="0415000F">
      <w:start w:val="1"/>
      <w:numFmt w:val="decimal"/>
      <w:lvlText w:val="%1."/>
      <w:lvlJc w:val="left"/>
      <w:pPr>
        <w:ind w:left="786"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15"/>
  </w:num>
  <w:num w:numId="2">
    <w:abstractNumId w:val="23"/>
  </w:num>
  <w:num w:numId="3">
    <w:abstractNumId w:val="11"/>
  </w:num>
  <w:num w:numId="4">
    <w:abstractNumId w:val="5"/>
  </w:num>
  <w:num w:numId="5">
    <w:abstractNumId w:val="0"/>
  </w:num>
  <w:num w:numId="6">
    <w:abstractNumId w:val="1"/>
  </w:num>
  <w:num w:numId="7">
    <w:abstractNumId w:val="3"/>
  </w:num>
  <w:num w:numId="8">
    <w:abstractNumId w:val="2"/>
  </w:num>
  <w:num w:numId="9">
    <w:abstractNumId w:val="9"/>
  </w:num>
  <w:num w:numId="10">
    <w:abstractNumId w:val="19"/>
  </w:num>
  <w:num w:numId="11">
    <w:abstractNumId w:val="14"/>
  </w:num>
  <w:num w:numId="12">
    <w:abstractNumId w:val="6"/>
  </w:num>
  <w:num w:numId="13">
    <w:abstractNumId w:val="21"/>
  </w:num>
  <w:num w:numId="14">
    <w:abstractNumId w:val="22"/>
  </w:num>
  <w:num w:numId="15">
    <w:abstractNumId w:val="10"/>
  </w:num>
  <w:num w:numId="16">
    <w:abstractNumId w:val="17"/>
  </w:num>
  <w:num w:numId="17">
    <w:abstractNumId w:val="16"/>
  </w:num>
  <w:num w:numId="18">
    <w:abstractNumId w:val="18"/>
  </w:num>
  <w:num w:numId="19">
    <w:abstractNumId w:val="7"/>
  </w:num>
  <w:num w:numId="20">
    <w:abstractNumId w:val="4"/>
  </w:num>
  <w:num w:numId="21">
    <w:abstractNumId w:val="13"/>
  </w:num>
  <w:num w:numId="22">
    <w:abstractNumId w:val="20"/>
  </w:num>
  <w:num w:numId="23">
    <w:abstractNumId w:val="24"/>
  </w:num>
  <w:num w:numId="24">
    <w:abstractNumId w:val="25"/>
  </w:num>
  <w:num w:numId="25">
    <w:abstractNumId w:val="8"/>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B6138"/>
    <w:rsid w:val="000310EA"/>
    <w:rsid w:val="00121518"/>
    <w:rsid w:val="001630C0"/>
    <w:rsid w:val="00164489"/>
    <w:rsid w:val="001644F5"/>
    <w:rsid w:val="00211158"/>
    <w:rsid w:val="002E13A1"/>
    <w:rsid w:val="00346DA9"/>
    <w:rsid w:val="003E5D39"/>
    <w:rsid w:val="00503272"/>
    <w:rsid w:val="005B63F4"/>
    <w:rsid w:val="005F2A71"/>
    <w:rsid w:val="006D3386"/>
    <w:rsid w:val="006F6145"/>
    <w:rsid w:val="007119D4"/>
    <w:rsid w:val="007E457E"/>
    <w:rsid w:val="008038C9"/>
    <w:rsid w:val="00924608"/>
    <w:rsid w:val="009E1C91"/>
    <w:rsid w:val="009E4E34"/>
    <w:rsid w:val="00A7030A"/>
    <w:rsid w:val="00AC4DF2"/>
    <w:rsid w:val="00BA3EC0"/>
    <w:rsid w:val="00BC729F"/>
    <w:rsid w:val="00BD2458"/>
    <w:rsid w:val="00C21F1A"/>
    <w:rsid w:val="00C23A07"/>
    <w:rsid w:val="00CA2840"/>
    <w:rsid w:val="00CB6138"/>
    <w:rsid w:val="00D77B26"/>
    <w:rsid w:val="00DD0017"/>
    <w:rsid w:val="00DE3129"/>
    <w:rsid w:val="00E12D6D"/>
    <w:rsid w:val="00E31A30"/>
    <w:rsid w:val="00E83D6C"/>
    <w:rsid w:val="00ED3A6F"/>
    <w:rsid w:val="00F15840"/>
    <w:rsid w:val="00F25B65"/>
    <w:rsid w:val="00F90B70"/>
    <w:rsid w:val="00FA7330"/>
    <w:rsid w:val="00FD1E5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D4504A30-D3B2-495E-9C45-D7D4D1B3A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03272"/>
  </w:style>
  <w:style w:type="paragraph" w:styleId="Nagwek1">
    <w:name w:val="heading 1"/>
    <w:basedOn w:val="Normalny"/>
    <w:next w:val="Normalny"/>
    <w:link w:val="Nagwek1Znak"/>
    <w:uiPriority w:val="99"/>
    <w:qFormat/>
    <w:rsid w:val="005B63F4"/>
    <w:pPr>
      <w:keepNext/>
      <w:spacing w:after="0" w:line="240" w:lineRule="auto"/>
      <w:jc w:val="center"/>
      <w:outlineLvl w:val="0"/>
    </w:pPr>
    <w:rPr>
      <w:rFonts w:ascii="Times New Roman" w:eastAsia="Times New Roman" w:hAnsi="Times New Roman" w:cs="Times New Roman"/>
      <w:b/>
      <w:sz w:val="24"/>
      <w:szCs w:val="20"/>
      <w:lang w:eastAsia="pl-PL"/>
    </w:rPr>
  </w:style>
  <w:style w:type="paragraph" w:styleId="Nagwek2">
    <w:name w:val="heading 2"/>
    <w:basedOn w:val="Normalny"/>
    <w:next w:val="Normalny"/>
    <w:link w:val="Nagwek2Znak"/>
    <w:uiPriority w:val="9"/>
    <w:semiHidden/>
    <w:unhideWhenUsed/>
    <w:qFormat/>
    <w:rsid w:val="009E4E34"/>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rsid w:val="00164489"/>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StopkaZnak">
    <w:name w:val="Stopka Znak"/>
    <w:basedOn w:val="Domylnaczcionkaakapitu"/>
    <w:link w:val="Stopka"/>
    <w:rsid w:val="00164489"/>
    <w:rPr>
      <w:rFonts w:ascii="Times New Roman" w:eastAsia="Times New Roman" w:hAnsi="Times New Roman" w:cs="Times New Roman"/>
      <w:sz w:val="24"/>
      <w:szCs w:val="24"/>
    </w:rPr>
  </w:style>
  <w:style w:type="character" w:styleId="Numerstrony">
    <w:name w:val="page number"/>
    <w:basedOn w:val="Domylnaczcionkaakapitu"/>
    <w:rsid w:val="00164489"/>
  </w:style>
  <w:style w:type="paragraph" w:styleId="Tekstdymka">
    <w:name w:val="Balloon Text"/>
    <w:basedOn w:val="Normalny"/>
    <w:link w:val="TekstdymkaZnak"/>
    <w:uiPriority w:val="99"/>
    <w:semiHidden/>
    <w:unhideWhenUsed/>
    <w:rsid w:val="00DE312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E3129"/>
    <w:rPr>
      <w:rFonts w:ascii="Segoe UI" w:hAnsi="Segoe UI" w:cs="Segoe UI"/>
      <w:sz w:val="18"/>
      <w:szCs w:val="18"/>
    </w:rPr>
  </w:style>
  <w:style w:type="character" w:customStyle="1" w:styleId="Nagwek1Znak">
    <w:name w:val="Nagłówek 1 Znak"/>
    <w:basedOn w:val="Domylnaczcionkaakapitu"/>
    <w:link w:val="Nagwek1"/>
    <w:uiPriority w:val="99"/>
    <w:rsid w:val="005B63F4"/>
    <w:rPr>
      <w:rFonts w:ascii="Times New Roman" w:eastAsia="Times New Roman" w:hAnsi="Times New Roman" w:cs="Times New Roman"/>
      <w:b/>
      <w:sz w:val="24"/>
      <w:szCs w:val="20"/>
      <w:lang w:eastAsia="pl-PL"/>
    </w:rPr>
  </w:style>
  <w:style w:type="character" w:styleId="Pogrubienie">
    <w:name w:val="Strong"/>
    <w:uiPriority w:val="22"/>
    <w:qFormat/>
    <w:rsid w:val="005B63F4"/>
    <w:rPr>
      <w:b/>
      <w:bCs/>
    </w:rPr>
  </w:style>
  <w:style w:type="paragraph" w:styleId="Nagwek">
    <w:name w:val="header"/>
    <w:basedOn w:val="Normalny"/>
    <w:link w:val="NagwekZnak"/>
    <w:uiPriority w:val="99"/>
    <w:semiHidden/>
    <w:unhideWhenUsed/>
    <w:rsid w:val="00C21F1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C21F1A"/>
  </w:style>
  <w:style w:type="table" w:styleId="Tabela-Siatka">
    <w:name w:val="Table Grid"/>
    <w:basedOn w:val="Standardowy"/>
    <w:rsid w:val="00C21F1A"/>
    <w:pPr>
      <w:spacing w:after="0" w:line="240" w:lineRule="auto"/>
      <w:ind w:left="720"/>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21F1A"/>
    <w:pPr>
      <w:spacing w:after="0" w:line="240" w:lineRule="auto"/>
      <w:ind w:left="720"/>
      <w:contextualSpacing/>
    </w:pPr>
    <w:rPr>
      <w:rFonts w:ascii="Times New Roman" w:eastAsia="Times New Roman" w:hAnsi="Times New Roman" w:cs="Times New Roman"/>
      <w:sz w:val="24"/>
      <w:szCs w:val="24"/>
      <w:lang w:eastAsia="pl-PL"/>
    </w:rPr>
  </w:style>
  <w:style w:type="paragraph" w:customStyle="1" w:styleId="Akapitzlist1">
    <w:name w:val="Akapit z listą1"/>
    <w:basedOn w:val="Normalny"/>
    <w:rsid w:val="00C21F1A"/>
    <w:pPr>
      <w:suppressAutoHyphens/>
      <w:spacing w:after="200" w:line="276" w:lineRule="auto"/>
      <w:ind w:left="720"/>
    </w:pPr>
    <w:rPr>
      <w:rFonts w:ascii="Calibri" w:eastAsia="Times New Roman" w:hAnsi="Calibri" w:cs="Times New Roman"/>
      <w:lang w:eastAsia="ar-SA"/>
    </w:rPr>
  </w:style>
  <w:style w:type="character" w:customStyle="1" w:styleId="Nagwek2Znak">
    <w:name w:val="Nagłówek 2 Znak"/>
    <w:basedOn w:val="Domylnaczcionkaakapitu"/>
    <w:link w:val="Nagwek2"/>
    <w:uiPriority w:val="9"/>
    <w:semiHidden/>
    <w:rsid w:val="009E4E34"/>
    <w:rPr>
      <w:rFonts w:asciiTheme="majorHAnsi" w:eastAsiaTheme="majorEastAsia" w:hAnsiTheme="majorHAnsi" w:cstheme="majorBidi"/>
      <w:b/>
      <w:bCs/>
      <w:color w:val="4472C4"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1</Pages>
  <Words>10953</Words>
  <Characters>65721</Characters>
  <Application>Microsoft Office Word</Application>
  <DocSecurity>0</DocSecurity>
  <Lines>547</Lines>
  <Paragraphs>153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76521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kość</dc:creator>
  <cp:keywords/>
  <dc:description/>
  <cp:lastModifiedBy>Katarzyna Kość</cp:lastModifiedBy>
  <cp:revision>24</cp:revision>
  <cp:lastPrinted>2018-04-30T11:11:00Z</cp:lastPrinted>
  <dcterms:created xsi:type="dcterms:W3CDTF">2018-01-13T14:14:00Z</dcterms:created>
  <dcterms:modified xsi:type="dcterms:W3CDTF">2018-05-16T10:02:00Z</dcterms:modified>
</cp:coreProperties>
</file>