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6D8B" w:rsidRPr="006977CB" w:rsidRDefault="00806D8B" w:rsidP="00A7793A">
      <w:pPr>
        <w:ind w:right="-10"/>
        <w:jc w:val="right"/>
        <w:rPr>
          <w:rFonts w:ascii="Tahoma" w:hAnsi="Tahoma" w:cs="Tahoma"/>
          <w:b/>
        </w:rPr>
      </w:pPr>
      <w:r w:rsidRPr="006977CB">
        <w:rPr>
          <w:rFonts w:ascii="Tahoma" w:hAnsi="Tahoma" w:cs="Tahoma"/>
          <w:b/>
        </w:rPr>
        <w:t xml:space="preserve">           </w:t>
      </w:r>
      <w:r w:rsidR="00A7793A" w:rsidRPr="006977CB">
        <w:rPr>
          <w:rFonts w:ascii="Tahoma" w:hAnsi="Tahoma" w:cs="Tahoma"/>
          <w:b/>
        </w:rPr>
        <w:t xml:space="preserve"> </w:t>
      </w:r>
      <w:r w:rsidR="009B2B9C" w:rsidRPr="006977CB">
        <w:rPr>
          <w:rFonts w:ascii="Tahoma" w:hAnsi="Tahoma" w:cs="Tahoma"/>
          <w:b/>
        </w:rPr>
        <w:t>Załącznik nr 2A do SIWZ</w:t>
      </w:r>
    </w:p>
    <w:p w:rsidR="009B2B9C" w:rsidRPr="006977CB" w:rsidRDefault="009B2B9C" w:rsidP="009B2B9C">
      <w:pPr>
        <w:rPr>
          <w:rFonts w:ascii="Tahoma" w:hAnsi="Tahoma" w:cs="Tahoma"/>
        </w:rPr>
      </w:pPr>
    </w:p>
    <w:p w:rsidR="009B2B9C" w:rsidRPr="006977CB" w:rsidRDefault="00A7793A" w:rsidP="009B2B9C">
      <w:pPr>
        <w:jc w:val="center"/>
        <w:rPr>
          <w:rFonts w:ascii="Tahoma" w:hAnsi="Tahoma" w:cs="Tahoma"/>
          <w:b/>
        </w:rPr>
      </w:pPr>
      <w:r w:rsidRPr="006977CB">
        <w:rPr>
          <w:rFonts w:ascii="Tahoma" w:hAnsi="Tahoma" w:cs="Tahoma"/>
          <w:b/>
        </w:rPr>
        <w:t>Oferta asortymentowo</w:t>
      </w:r>
      <w:r w:rsidR="009B2B9C" w:rsidRPr="006977CB">
        <w:rPr>
          <w:rFonts w:ascii="Tahoma" w:hAnsi="Tahoma" w:cs="Tahoma"/>
          <w:b/>
        </w:rPr>
        <w:t xml:space="preserve">-cenowa do przetargu nieograniczonego znak: </w:t>
      </w:r>
      <w:r w:rsidR="005B4CAC" w:rsidRPr="00257632">
        <w:rPr>
          <w:rFonts w:ascii="Tahoma" w:hAnsi="Tahoma" w:cs="Tahoma"/>
          <w:b/>
        </w:rPr>
        <w:t>EP/220</w:t>
      </w:r>
      <w:r w:rsidR="004B6ACC" w:rsidRPr="00257632">
        <w:rPr>
          <w:rFonts w:ascii="Tahoma" w:hAnsi="Tahoma" w:cs="Tahoma"/>
          <w:b/>
        </w:rPr>
        <w:t>/</w:t>
      </w:r>
      <w:r w:rsidR="009A5F23">
        <w:rPr>
          <w:rFonts w:ascii="Tahoma" w:hAnsi="Tahoma" w:cs="Tahoma"/>
          <w:b/>
        </w:rPr>
        <w:t>36</w:t>
      </w:r>
      <w:r w:rsidR="004B6ACC" w:rsidRPr="00257632">
        <w:rPr>
          <w:rFonts w:ascii="Tahoma" w:hAnsi="Tahoma" w:cs="Tahoma"/>
          <w:b/>
        </w:rPr>
        <w:t>/</w:t>
      </w:r>
      <w:r w:rsidR="00881117" w:rsidRPr="00257632">
        <w:rPr>
          <w:rFonts w:ascii="Tahoma" w:hAnsi="Tahoma" w:cs="Tahoma"/>
          <w:b/>
        </w:rPr>
        <w:t>201</w:t>
      </w:r>
      <w:r w:rsidR="00AD1561" w:rsidRPr="00257632">
        <w:rPr>
          <w:rFonts w:ascii="Tahoma" w:hAnsi="Tahoma" w:cs="Tahoma"/>
          <w:b/>
        </w:rPr>
        <w:t>9</w:t>
      </w:r>
    </w:p>
    <w:p w:rsidR="009B2B9C" w:rsidRPr="006977CB" w:rsidRDefault="009B2B9C" w:rsidP="009B2B9C">
      <w:pPr>
        <w:rPr>
          <w:rFonts w:ascii="Tahoma" w:hAnsi="Tahoma" w:cs="Tahoma"/>
          <w:b/>
          <w:sz w:val="18"/>
          <w:szCs w:val="18"/>
        </w:rPr>
      </w:pPr>
    </w:p>
    <w:p w:rsidR="00F540AF" w:rsidRPr="006977CB" w:rsidRDefault="00F540AF" w:rsidP="00F540AF">
      <w:pPr>
        <w:rPr>
          <w:rFonts w:ascii="Tahoma" w:hAnsi="Tahoma" w:cs="Tahoma"/>
          <w:b/>
          <w:vertAlign w:val="superscript"/>
        </w:rPr>
      </w:pPr>
      <w:r w:rsidRPr="006977CB">
        <w:rPr>
          <w:rFonts w:ascii="Tahoma" w:hAnsi="Tahoma" w:cs="Tahoma"/>
          <w:b/>
        </w:rPr>
        <w:t>Zadanie nr:</w:t>
      </w:r>
      <w:r w:rsidR="00A7793A" w:rsidRPr="006977CB">
        <w:rPr>
          <w:rFonts w:ascii="Tahoma" w:hAnsi="Tahoma" w:cs="Tahoma"/>
          <w:b/>
        </w:rPr>
        <w:t xml:space="preserve"> </w:t>
      </w:r>
      <w:r w:rsidRPr="006977CB">
        <w:rPr>
          <w:rFonts w:ascii="Tahoma" w:hAnsi="Tahoma" w:cs="Tahoma"/>
          <w:b/>
        </w:rPr>
        <w:t>…..</w:t>
      </w:r>
      <w:r w:rsidRPr="006977CB">
        <w:rPr>
          <w:rFonts w:ascii="Tahoma" w:hAnsi="Tahoma" w:cs="Tahoma"/>
          <w:b/>
          <w:vertAlign w:val="superscript"/>
        </w:rPr>
        <w:t xml:space="preserve"> 1)</w:t>
      </w:r>
    </w:p>
    <w:p w:rsidR="00F232C5" w:rsidRPr="006977CB" w:rsidRDefault="00F232C5" w:rsidP="00F540AF">
      <w:pPr>
        <w:rPr>
          <w:rFonts w:ascii="Tahoma" w:hAnsi="Tahoma" w:cs="Tahoma"/>
          <w:b/>
        </w:rPr>
      </w:pPr>
    </w:p>
    <w:tbl>
      <w:tblPr>
        <w:tblW w:w="15876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71"/>
        <w:gridCol w:w="2327"/>
        <w:gridCol w:w="1412"/>
        <w:gridCol w:w="1246"/>
        <w:gridCol w:w="1418"/>
        <w:gridCol w:w="1417"/>
        <w:gridCol w:w="1701"/>
        <w:gridCol w:w="2268"/>
        <w:gridCol w:w="993"/>
        <w:gridCol w:w="2323"/>
      </w:tblGrid>
      <w:tr w:rsidR="00D26B47" w:rsidRPr="006977CB" w:rsidTr="00FE2819">
        <w:trPr>
          <w:jc w:val="center"/>
        </w:trPr>
        <w:tc>
          <w:tcPr>
            <w:tcW w:w="771" w:type="dxa"/>
            <w:shd w:val="clear" w:color="auto" w:fill="E6E6E6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>L.p.</w:t>
            </w:r>
            <w:r w:rsidRPr="006977CB">
              <w:rPr>
                <w:rFonts w:ascii="Tahoma" w:hAnsi="Tahoma" w:cs="Tahoma"/>
                <w:b/>
                <w:sz w:val="18"/>
                <w:szCs w:val="18"/>
                <w:vertAlign w:val="superscript"/>
              </w:rPr>
              <w:t>2)</w:t>
            </w:r>
          </w:p>
        </w:tc>
        <w:tc>
          <w:tcPr>
            <w:tcW w:w="2327" w:type="dxa"/>
            <w:shd w:val="clear" w:color="auto" w:fill="E6E6E6"/>
            <w:vAlign w:val="center"/>
          </w:tcPr>
          <w:p w:rsidR="00F540AF" w:rsidRPr="006977CB" w:rsidRDefault="00F540AF" w:rsidP="00313B1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 xml:space="preserve">Opis </w:t>
            </w:r>
            <w:r w:rsidR="00313B10" w:rsidRPr="006977CB">
              <w:rPr>
                <w:rFonts w:ascii="Tahoma" w:hAnsi="Tahoma" w:cs="Tahoma"/>
                <w:b/>
                <w:sz w:val="18"/>
                <w:szCs w:val="18"/>
              </w:rPr>
              <w:t>przedmiotu zamówienia</w:t>
            </w:r>
          </w:p>
        </w:tc>
        <w:tc>
          <w:tcPr>
            <w:tcW w:w="1412" w:type="dxa"/>
            <w:shd w:val="clear" w:color="auto" w:fill="E6E6E6"/>
            <w:vAlign w:val="center"/>
          </w:tcPr>
          <w:p w:rsidR="00F540AF" w:rsidRPr="006977CB" w:rsidRDefault="00F540AF" w:rsidP="00D626E0">
            <w:pPr>
              <w:tabs>
                <w:tab w:val="num" w:pos="709"/>
              </w:tabs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>Nazwa handlowa</w:t>
            </w:r>
          </w:p>
        </w:tc>
        <w:tc>
          <w:tcPr>
            <w:tcW w:w="1246" w:type="dxa"/>
            <w:shd w:val="clear" w:color="auto" w:fill="E6E6E6"/>
            <w:vAlign w:val="center"/>
          </w:tcPr>
          <w:p w:rsidR="00F540AF" w:rsidRPr="006977CB" w:rsidRDefault="00F540AF" w:rsidP="00F540AF">
            <w:pPr>
              <w:tabs>
                <w:tab w:val="num" w:pos="709"/>
              </w:tabs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>Producent</w:t>
            </w:r>
          </w:p>
        </w:tc>
        <w:tc>
          <w:tcPr>
            <w:tcW w:w="1418" w:type="dxa"/>
            <w:shd w:val="clear" w:color="auto" w:fill="E6E6E6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>Nr katalogowy</w:t>
            </w:r>
          </w:p>
        </w:tc>
        <w:tc>
          <w:tcPr>
            <w:tcW w:w="1417" w:type="dxa"/>
            <w:shd w:val="clear" w:color="auto" w:fill="E6E6E6"/>
            <w:vAlign w:val="center"/>
          </w:tcPr>
          <w:p w:rsidR="00F540AF" w:rsidRPr="006977CB" w:rsidRDefault="00E6773F" w:rsidP="00D26B47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>Ilość</w:t>
            </w:r>
            <w:r w:rsidR="00F540AF" w:rsidRPr="006977CB">
              <w:rPr>
                <w:rFonts w:ascii="Tahoma" w:hAnsi="Tahoma" w:cs="Tahoma"/>
                <w:b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1701" w:type="dxa"/>
            <w:shd w:val="clear" w:color="auto" w:fill="E6E6E6"/>
            <w:vAlign w:val="center"/>
          </w:tcPr>
          <w:p w:rsidR="00F540AF" w:rsidRPr="006977CB" w:rsidRDefault="00F540AF" w:rsidP="00D26B47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 xml:space="preserve">Cena </w:t>
            </w:r>
            <w:r w:rsidR="00D26B47" w:rsidRPr="006977CB">
              <w:rPr>
                <w:rFonts w:ascii="Tahoma" w:hAnsi="Tahoma" w:cs="Tahoma"/>
                <w:b/>
                <w:sz w:val="18"/>
                <w:szCs w:val="18"/>
              </w:rPr>
              <w:t>jednostkowa netto</w:t>
            </w:r>
            <w:r w:rsidR="00B20DEF" w:rsidRPr="006977CB">
              <w:rPr>
                <w:rFonts w:ascii="Tahoma" w:hAnsi="Tahoma" w:cs="Tahoma"/>
                <w:b/>
                <w:sz w:val="18"/>
                <w:szCs w:val="18"/>
                <w:vertAlign w:val="superscript"/>
              </w:rPr>
              <w:t>4)</w:t>
            </w:r>
          </w:p>
        </w:tc>
        <w:tc>
          <w:tcPr>
            <w:tcW w:w="2268" w:type="dxa"/>
            <w:shd w:val="clear" w:color="auto" w:fill="E6E6E6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>Cena całkowita netto</w:t>
            </w:r>
          </w:p>
          <w:p w:rsidR="00F540AF" w:rsidRPr="006977CB" w:rsidRDefault="00F540AF" w:rsidP="00D626E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>(kol. 6 x 7)</w:t>
            </w:r>
          </w:p>
        </w:tc>
        <w:tc>
          <w:tcPr>
            <w:tcW w:w="993" w:type="dxa"/>
            <w:shd w:val="clear" w:color="auto" w:fill="E6E6E6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>Stawka VAT</w:t>
            </w:r>
          </w:p>
          <w:p w:rsidR="00F540AF" w:rsidRPr="006977CB" w:rsidRDefault="00F540AF" w:rsidP="00D626E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>(%)</w:t>
            </w:r>
          </w:p>
        </w:tc>
        <w:tc>
          <w:tcPr>
            <w:tcW w:w="2323" w:type="dxa"/>
            <w:shd w:val="clear" w:color="auto" w:fill="E6E6E6"/>
            <w:vAlign w:val="center"/>
          </w:tcPr>
          <w:p w:rsidR="00F540AF" w:rsidRPr="006977CB" w:rsidRDefault="00F232C5" w:rsidP="00F232C5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977CB">
              <w:rPr>
                <w:rFonts w:ascii="Tahoma" w:hAnsi="Tahoma" w:cs="Tahoma"/>
                <w:b/>
                <w:sz w:val="18"/>
                <w:szCs w:val="18"/>
              </w:rPr>
              <w:t>Cena całkowita brutto</w:t>
            </w:r>
          </w:p>
        </w:tc>
      </w:tr>
      <w:tr w:rsidR="00D26B47" w:rsidRPr="006977CB" w:rsidTr="00FE2819">
        <w:trPr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6977CB">
              <w:rPr>
                <w:rFonts w:ascii="Tahoma" w:hAnsi="Tahoma" w:cs="Tahoma"/>
                <w:i/>
                <w:sz w:val="16"/>
                <w:szCs w:val="16"/>
              </w:rPr>
              <w:t>1</w:t>
            </w:r>
          </w:p>
        </w:tc>
        <w:tc>
          <w:tcPr>
            <w:tcW w:w="2327" w:type="dxa"/>
            <w:shd w:val="clear" w:color="auto" w:fill="auto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6977CB">
              <w:rPr>
                <w:rFonts w:ascii="Tahoma" w:hAnsi="Tahoma" w:cs="Tahoma"/>
                <w:i/>
                <w:sz w:val="16"/>
                <w:szCs w:val="16"/>
              </w:rPr>
              <w:t>2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6977CB">
              <w:rPr>
                <w:rFonts w:ascii="Tahoma" w:hAnsi="Tahoma" w:cs="Tahoma"/>
                <w:i/>
                <w:sz w:val="16"/>
                <w:szCs w:val="16"/>
              </w:rPr>
              <w:t>3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6977CB">
              <w:rPr>
                <w:rFonts w:ascii="Tahoma" w:hAnsi="Tahoma" w:cs="Tahoma"/>
                <w:i/>
                <w:sz w:val="16"/>
                <w:szCs w:val="16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6977CB">
              <w:rPr>
                <w:rFonts w:ascii="Tahoma" w:hAnsi="Tahoma" w:cs="Tahoma"/>
                <w:i/>
                <w:sz w:val="16"/>
                <w:szCs w:val="16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6977CB">
              <w:rPr>
                <w:rFonts w:ascii="Tahoma" w:hAnsi="Tahoma" w:cs="Tahoma"/>
                <w:i/>
                <w:sz w:val="16"/>
                <w:szCs w:val="16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6977CB">
              <w:rPr>
                <w:rFonts w:ascii="Tahoma" w:hAnsi="Tahoma" w:cs="Tahoma"/>
                <w:i/>
                <w:sz w:val="16"/>
                <w:szCs w:val="16"/>
              </w:rPr>
              <w:t>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6977CB">
              <w:rPr>
                <w:rFonts w:ascii="Tahoma" w:hAnsi="Tahoma" w:cs="Tahoma"/>
                <w:i/>
                <w:sz w:val="16"/>
                <w:szCs w:val="16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6977CB">
              <w:rPr>
                <w:rFonts w:ascii="Tahoma" w:hAnsi="Tahoma" w:cs="Tahoma"/>
                <w:i/>
                <w:sz w:val="16"/>
                <w:szCs w:val="16"/>
              </w:rPr>
              <w:t>9</w:t>
            </w:r>
          </w:p>
        </w:tc>
        <w:tc>
          <w:tcPr>
            <w:tcW w:w="2323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6977CB">
              <w:rPr>
                <w:rFonts w:ascii="Tahoma" w:hAnsi="Tahoma" w:cs="Tahoma"/>
                <w:i/>
                <w:sz w:val="16"/>
                <w:szCs w:val="16"/>
              </w:rPr>
              <w:t>10</w:t>
            </w:r>
          </w:p>
        </w:tc>
      </w:tr>
      <w:tr w:rsidR="00D26B47" w:rsidRPr="006977CB" w:rsidTr="00FE2819">
        <w:trPr>
          <w:trHeight w:val="567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  <w:r w:rsidRPr="006977CB">
              <w:rPr>
                <w:rFonts w:ascii="Tahoma" w:hAnsi="Tahoma" w:cs="Tahoma"/>
              </w:rPr>
              <w:t>1</w:t>
            </w:r>
            <w:r w:rsidR="00A7793A" w:rsidRPr="006977CB">
              <w:rPr>
                <w:rFonts w:ascii="Tahoma" w:hAnsi="Tahoma" w:cs="Tahoma"/>
              </w:rPr>
              <w:t>.</w:t>
            </w:r>
          </w:p>
        </w:tc>
        <w:tc>
          <w:tcPr>
            <w:tcW w:w="2327" w:type="dxa"/>
            <w:shd w:val="clear" w:color="auto" w:fill="auto"/>
            <w:vAlign w:val="center"/>
          </w:tcPr>
          <w:p w:rsidR="00F540AF" w:rsidRPr="006977CB" w:rsidRDefault="00F540AF" w:rsidP="00D626E0">
            <w:pPr>
              <w:widowControl w:val="0"/>
              <w:suppressLineNumbers/>
              <w:suppressAutoHyphens/>
              <w:autoSpaceDN w:val="0"/>
              <w:snapToGrid w:val="0"/>
              <w:jc w:val="center"/>
              <w:textAlignment w:val="baseline"/>
              <w:rPr>
                <w:rFonts w:ascii="Tahoma" w:eastAsia="DejaVu Sans" w:hAnsi="Tahoma" w:cs="Tahoma"/>
                <w:kern w:val="3"/>
              </w:rPr>
            </w:pPr>
          </w:p>
        </w:tc>
        <w:tc>
          <w:tcPr>
            <w:tcW w:w="1412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323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</w:tr>
      <w:tr w:rsidR="00D26B47" w:rsidRPr="006977CB" w:rsidTr="00FE2819">
        <w:trPr>
          <w:trHeight w:val="567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F540AF" w:rsidRPr="006977CB" w:rsidRDefault="00A7793A" w:rsidP="00D626E0">
            <w:pPr>
              <w:jc w:val="center"/>
              <w:rPr>
                <w:rFonts w:ascii="Tahoma" w:hAnsi="Tahoma" w:cs="Tahoma"/>
              </w:rPr>
            </w:pPr>
            <w:r w:rsidRPr="006977CB">
              <w:rPr>
                <w:rFonts w:ascii="Tahoma" w:hAnsi="Tahoma" w:cs="Tahoma"/>
              </w:rPr>
              <w:t>… .</w:t>
            </w:r>
          </w:p>
        </w:tc>
        <w:tc>
          <w:tcPr>
            <w:tcW w:w="2327" w:type="dxa"/>
            <w:shd w:val="clear" w:color="auto" w:fill="auto"/>
            <w:vAlign w:val="center"/>
          </w:tcPr>
          <w:p w:rsidR="00F540AF" w:rsidRPr="006977CB" w:rsidRDefault="00F540AF" w:rsidP="00D626E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ahoma" w:eastAsia="DejaVu Sans" w:hAnsi="Tahoma" w:cs="Tahoma"/>
                <w:kern w:val="3"/>
              </w:rPr>
            </w:pPr>
          </w:p>
        </w:tc>
        <w:tc>
          <w:tcPr>
            <w:tcW w:w="1412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323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</w:tr>
      <w:tr w:rsidR="00D26B47" w:rsidRPr="006977CB" w:rsidTr="00FE2819">
        <w:trPr>
          <w:trHeight w:val="567"/>
          <w:jc w:val="center"/>
        </w:trPr>
        <w:tc>
          <w:tcPr>
            <w:tcW w:w="771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6977CB" w:rsidRDefault="00A7793A" w:rsidP="00D626E0">
            <w:pPr>
              <w:jc w:val="center"/>
              <w:rPr>
                <w:rFonts w:ascii="Tahoma" w:hAnsi="Tahoma" w:cs="Tahoma"/>
              </w:rPr>
            </w:pPr>
            <w:r w:rsidRPr="006977CB">
              <w:rPr>
                <w:rFonts w:ascii="Tahoma" w:hAnsi="Tahoma" w:cs="Tahoma"/>
              </w:rPr>
              <w:t>… .</w:t>
            </w:r>
          </w:p>
        </w:tc>
        <w:tc>
          <w:tcPr>
            <w:tcW w:w="2327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6977CB" w:rsidRDefault="00F540AF" w:rsidP="00D626E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ahoma" w:eastAsia="DejaVu Sans" w:hAnsi="Tahoma" w:cs="Tahoma"/>
                <w:kern w:val="3"/>
              </w:rPr>
            </w:pPr>
          </w:p>
        </w:tc>
        <w:tc>
          <w:tcPr>
            <w:tcW w:w="1412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246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418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417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701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323" w:type="dxa"/>
            <w:shd w:val="clear" w:color="auto" w:fill="auto"/>
            <w:vAlign w:val="center"/>
          </w:tcPr>
          <w:p w:rsidR="00F540AF" w:rsidRPr="006977CB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</w:tr>
      <w:tr w:rsidR="00D26B47" w:rsidRPr="006977CB" w:rsidTr="00FE2819">
        <w:trPr>
          <w:trHeight w:val="567"/>
          <w:jc w:val="center"/>
        </w:trPr>
        <w:tc>
          <w:tcPr>
            <w:tcW w:w="10292" w:type="dxa"/>
            <w:gridSpan w:val="7"/>
            <w:tcBorders>
              <w:left w:val="nil"/>
              <w:bottom w:val="nil"/>
            </w:tcBorders>
            <w:shd w:val="clear" w:color="auto" w:fill="auto"/>
          </w:tcPr>
          <w:p w:rsidR="00F540AF" w:rsidRPr="006977CB" w:rsidRDefault="00F540AF" w:rsidP="00D626E0">
            <w:pPr>
              <w:jc w:val="right"/>
              <w:rPr>
                <w:rFonts w:ascii="Tahoma" w:hAnsi="Tahoma" w:cs="Tahoma"/>
                <w:b/>
              </w:rPr>
            </w:pPr>
            <w:r w:rsidRPr="006977CB">
              <w:rPr>
                <w:rFonts w:ascii="Tahoma" w:hAnsi="Tahoma" w:cs="Tahoma"/>
                <w:b/>
              </w:rPr>
              <w:t>RAZEM</w:t>
            </w:r>
          </w:p>
        </w:tc>
        <w:tc>
          <w:tcPr>
            <w:tcW w:w="2268" w:type="dxa"/>
            <w:shd w:val="clear" w:color="auto" w:fill="auto"/>
          </w:tcPr>
          <w:p w:rsidR="00F540AF" w:rsidRPr="006977CB" w:rsidRDefault="00F540AF" w:rsidP="00D626E0">
            <w:pPr>
              <w:jc w:val="right"/>
              <w:rPr>
                <w:rFonts w:ascii="Tahoma" w:hAnsi="Tahoma" w:cs="Tahoma"/>
              </w:rPr>
            </w:pPr>
          </w:p>
        </w:tc>
        <w:tc>
          <w:tcPr>
            <w:tcW w:w="993" w:type="dxa"/>
            <w:shd w:val="clear" w:color="auto" w:fill="E0E0E0"/>
          </w:tcPr>
          <w:p w:rsidR="00F540AF" w:rsidRPr="006977CB" w:rsidRDefault="00F540AF" w:rsidP="00D626E0">
            <w:pPr>
              <w:jc w:val="right"/>
              <w:rPr>
                <w:rFonts w:ascii="Tahoma" w:hAnsi="Tahoma" w:cs="Tahoma"/>
              </w:rPr>
            </w:pPr>
          </w:p>
        </w:tc>
        <w:tc>
          <w:tcPr>
            <w:tcW w:w="2323" w:type="dxa"/>
            <w:shd w:val="clear" w:color="auto" w:fill="auto"/>
          </w:tcPr>
          <w:p w:rsidR="00F540AF" w:rsidRPr="006977CB" w:rsidRDefault="00F540AF" w:rsidP="00D626E0">
            <w:pPr>
              <w:jc w:val="right"/>
              <w:rPr>
                <w:rFonts w:ascii="Tahoma" w:hAnsi="Tahoma" w:cs="Tahoma"/>
              </w:rPr>
            </w:pPr>
          </w:p>
        </w:tc>
      </w:tr>
    </w:tbl>
    <w:p w:rsidR="00F540AF" w:rsidRPr="006977CB" w:rsidRDefault="00F540AF" w:rsidP="00F540AF">
      <w:pPr>
        <w:rPr>
          <w:rFonts w:ascii="Tahoma" w:hAnsi="Tahoma" w:cs="Tahoma"/>
          <w:b/>
          <w:sz w:val="18"/>
          <w:szCs w:val="18"/>
        </w:rPr>
      </w:pPr>
      <w:r w:rsidRPr="006977CB">
        <w:rPr>
          <w:rFonts w:ascii="Tahoma" w:hAnsi="Tahoma" w:cs="Tahoma"/>
          <w:b/>
          <w:sz w:val="18"/>
          <w:szCs w:val="18"/>
          <w:vertAlign w:val="superscript"/>
        </w:rPr>
        <w:t>1)</w:t>
      </w:r>
      <w:r w:rsidRPr="006977CB">
        <w:rPr>
          <w:rFonts w:ascii="Tahoma" w:hAnsi="Tahoma" w:cs="Tahoma"/>
          <w:b/>
          <w:sz w:val="18"/>
          <w:szCs w:val="18"/>
        </w:rPr>
        <w:t xml:space="preserve">   należy wpisać nr zadania, na które Wykonawca składa ofertę,</w:t>
      </w:r>
    </w:p>
    <w:p w:rsidR="00F540AF" w:rsidRPr="006977CB" w:rsidRDefault="00F540AF" w:rsidP="00F540AF">
      <w:pPr>
        <w:rPr>
          <w:rFonts w:ascii="Tahoma" w:hAnsi="Tahoma" w:cs="Tahoma"/>
          <w:b/>
          <w:sz w:val="18"/>
          <w:szCs w:val="18"/>
        </w:rPr>
      </w:pPr>
      <w:r w:rsidRPr="006977CB">
        <w:rPr>
          <w:rFonts w:ascii="Tahoma" w:hAnsi="Tahoma" w:cs="Tahoma"/>
          <w:b/>
          <w:sz w:val="18"/>
          <w:szCs w:val="18"/>
          <w:vertAlign w:val="superscript"/>
        </w:rPr>
        <w:t>2)</w:t>
      </w:r>
      <w:r w:rsidRPr="006977CB">
        <w:rPr>
          <w:rFonts w:ascii="Tahoma" w:hAnsi="Tahoma" w:cs="Tahoma"/>
          <w:b/>
          <w:sz w:val="18"/>
          <w:szCs w:val="18"/>
        </w:rPr>
        <w:t xml:space="preserve">   należy wpis</w:t>
      </w:r>
      <w:r w:rsidR="00A7793A" w:rsidRPr="006977CB">
        <w:rPr>
          <w:rFonts w:ascii="Tahoma" w:hAnsi="Tahoma" w:cs="Tahoma"/>
          <w:b/>
          <w:sz w:val="18"/>
          <w:szCs w:val="18"/>
        </w:rPr>
        <w:t>ać odpowiednią ilość pozycji zgodnie</w:t>
      </w:r>
      <w:r w:rsidRPr="006977CB">
        <w:rPr>
          <w:rFonts w:ascii="Tahoma" w:hAnsi="Tahoma" w:cs="Tahoma"/>
          <w:b/>
          <w:sz w:val="18"/>
          <w:szCs w:val="18"/>
        </w:rPr>
        <w:t xml:space="preserve"> z opisem </w:t>
      </w:r>
      <w:r w:rsidR="00A7793A" w:rsidRPr="006977CB">
        <w:rPr>
          <w:rFonts w:ascii="Tahoma" w:hAnsi="Tahoma" w:cs="Tahoma"/>
          <w:b/>
          <w:sz w:val="18"/>
          <w:szCs w:val="18"/>
        </w:rPr>
        <w:t>zawartym w z</w:t>
      </w:r>
      <w:r w:rsidRPr="006977CB">
        <w:rPr>
          <w:rFonts w:ascii="Tahoma" w:hAnsi="Tahoma" w:cs="Tahoma"/>
          <w:b/>
          <w:sz w:val="18"/>
          <w:szCs w:val="18"/>
        </w:rPr>
        <w:t>ałączniku nr 1 do SIWZ</w:t>
      </w:r>
      <w:r w:rsidR="00B20DEF" w:rsidRPr="006977CB">
        <w:rPr>
          <w:rFonts w:ascii="Tahoma" w:hAnsi="Tahoma" w:cs="Tahoma"/>
          <w:b/>
          <w:sz w:val="18"/>
          <w:szCs w:val="18"/>
        </w:rPr>
        <w:t>, odpowiednio dla danego</w:t>
      </w:r>
      <w:r w:rsidRPr="006977CB">
        <w:rPr>
          <w:rFonts w:ascii="Tahoma" w:hAnsi="Tahoma" w:cs="Tahoma"/>
          <w:b/>
          <w:sz w:val="18"/>
          <w:szCs w:val="18"/>
        </w:rPr>
        <w:t xml:space="preserve"> zadania</w:t>
      </w:r>
    </w:p>
    <w:p w:rsidR="00F540AF" w:rsidRPr="006977CB" w:rsidRDefault="00F540AF" w:rsidP="00F540AF">
      <w:pPr>
        <w:rPr>
          <w:rFonts w:ascii="Tahoma" w:hAnsi="Tahoma" w:cs="Tahoma"/>
          <w:b/>
          <w:sz w:val="18"/>
          <w:szCs w:val="18"/>
        </w:rPr>
      </w:pPr>
      <w:r w:rsidRPr="006977CB">
        <w:rPr>
          <w:rFonts w:ascii="Tahoma" w:hAnsi="Tahoma" w:cs="Tahoma"/>
          <w:b/>
          <w:sz w:val="18"/>
          <w:szCs w:val="18"/>
          <w:vertAlign w:val="superscript"/>
        </w:rPr>
        <w:t>3)</w:t>
      </w:r>
      <w:r w:rsidRPr="006977CB">
        <w:rPr>
          <w:rFonts w:ascii="Tahoma" w:hAnsi="Tahoma" w:cs="Tahoma"/>
          <w:b/>
          <w:sz w:val="18"/>
          <w:szCs w:val="18"/>
        </w:rPr>
        <w:t xml:space="preserve">   należy wpisać ilość </w:t>
      </w:r>
      <w:r w:rsidR="00A730FD">
        <w:rPr>
          <w:rFonts w:ascii="Tahoma" w:hAnsi="Tahoma" w:cs="Tahoma"/>
          <w:b/>
          <w:sz w:val="18"/>
          <w:szCs w:val="18"/>
        </w:rPr>
        <w:t xml:space="preserve">kompletów </w:t>
      </w:r>
      <w:r w:rsidRPr="006977CB">
        <w:rPr>
          <w:rFonts w:ascii="Tahoma" w:hAnsi="Tahoma" w:cs="Tahoma"/>
          <w:b/>
          <w:sz w:val="18"/>
          <w:szCs w:val="18"/>
        </w:rPr>
        <w:t>podan</w:t>
      </w:r>
      <w:r w:rsidR="00A730FD">
        <w:rPr>
          <w:rFonts w:ascii="Tahoma" w:hAnsi="Tahoma" w:cs="Tahoma"/>
          <w:b/>
          <w:sz w:val="18"/>
          <w:szCs w:val="18"/>
        </w:rPr>
        <w:t>ych</w:t>
      </w:r>
      <w:r w:rsidRPr="006977CB">
        <w:rPr>
          <w:rFonts w:ascii="Tahoma" w:hAnsi="Tahoma" w:cs="Tahoma"/>
          <w:b/>
          <w:sz w:val="18"/>
          <w:szCs w:val="18"/>
        </w:rPr>
        <w:t xml:space="preserve"> w </w:t>
      </w:r>
      <w:r w:rsidR="00A7793A" w:rsidRPr="006977CB">
        <w:rPr>
          <w:rFonts w:ascii="Tahoma" w:hAnsi="Tahoma" w:cs="Tahoma"/>
          <w:b/>
          <w:sz w:val="18"/>
          <w:szCs w:val="18"/>
        </w:rPr>
        <w:t>z</w:t>
      </w:r>
      <w:r w:rsidRPr="006977CB">
        <w:rPr>
          <w:rFonts w:ascii="Tahoma" w:hAnsi="Tahoma" w:cs="Tahoma"/>
          <w:b/>
          <w:sz w:val="18"/>
          <w:szCs w:val="18"/>
        </w:rPr>
        <w:t>ałączniku nr 1 do SIWZ</w:t>
      </w:r>
      <w:r w:rsidR="00B20DEF" w:rsidRPr="006977CB">
        <w:rPr>
          <w:rFonts w:ascii="Tahoma" w:hAnsi="Tahoma" w:cs="Tahoma"/>
          <w:b/>
          <w:sz w:val="18"/>
          <w:szCs w:val="18"/>
        </w:rPr>
        <w:t xml:space="preserve"> dla każdej pozycji danego</w:t>
      </w:r>
      <w:r w:rsidRPr="006977CB">
        <w:rPr>
          <w:rFonts w:ascii="Tahoma" w:hAnsi="Tahoma" w:cs="Tahoma"/>
          <w:b/>
          <w:sz w:val="18"/>
          <w:szCs w:val="18"/>
        </w:rPr>
        <w:t xml:space="preserve"> zadania</w:t>
      </w:r>
    </w:p>
    <w:p w:rsidR="00787479" w:rsidRPr="002113C3" w:rsidRDefault="00B20DEF" w:rsidP="00F540AF">
      <w:pPr>
        <w:rPr>
          <w:rFonts w:ascii="Tahoma" w:hAnsi="Tahoma" w:cs="Tahoma"/>
          <w:b/>
          <w:sz w:val="18"/>
          <w:szCs w:val="18"/>
        </w:rPr>
      </w:pPr>
      <w:r w:rsidRPr="006977CB">
        <w:rPr>
          <w:rFonts w:ascii="Tahoma" w:hAnsi="Tahoma" w:cs="Tahoma"/>
          <w:b/>
          <w:sz w:val="18"/>
          <w:szCs w:val="18"/>
          <w:vertAlign w:val="superscript"/>
        </w:rPr>
        <w:t>4)</w:t>
      </w:r>
      <w:r w:rsidRPr="006977CB">
        <w:rPr>
          <w:rFonts w:ascii="Tahoma" w:hAnsi="Tahoma" w:cs="Tahoma"/>
          <w:b/>
          <w:sz w:val="18"/>
          <w:szCs w:val="18"/>
        </w:rPr>
        <w:t xml:space="preserve">   </w:t>
      </w:r>
      <w:r w:rsidR="006B5CAF" w:rsidRPr="006977CB">
        <w:rPr>
          <w:rFonts w:ascii="Tahoma" w:hAnsi="Tahoma" w:cs="Tahoma"/>
          <w:b/>
          <w:sz w:val="18"/>
          <w:szCs w:val="18"/>
        </w:rPr>
        <w:t>należy wpisać cenę jednostkową nett</w:t>
      </w:r>
      <w:r w:rsidR="005B4CAC" w:rsidRPr="006977CB">
        <w:rPr>
          <w:rFonts w:ascii="Tahoma" w:hAnsi="Tahoma" w:cs="Tahoma"/>
          <w:b/>
          <w:sz w:val="18"/>
          <w:szCs w:val="18"/>
        </w:rPr>
        <w:t>o za 1</w:t>
      </w:r>
      <w:r w:rsidR="00A730FD">
        <w:rPr>
          <w:rFonts w:ascii="Tahoma" w:hAnsi="Tahoma" w:cs="Tahoma"/>
          <w:b/>
          <w:sz w:val="18"/>
          <w:szCs w:val="18"/>
        </w:rPr>
        <w:t xml:space="preserve"> komplet</w:t>
      </w:r>
    </w:p>
    <w:p w:rsidR="006977CB" w:rsidRPr="006977CB" w:rsidRDefault="006977CB" w:rsidP="00F540AF">
      <w:pPr>
        <w:rPr>
          <w:rFonts w:ascii="Tahoma" w:hAnsi="Tahoma" w:cs="Tahoma"/>
          <w:b/>
          <w:sz w:val="18"/>
          <w:szCs w:val="18"/>
        </w:rPr>
      </w:pPr>
    </w:p>
    <w:p w:rsidR="005E2D07" w:rsidRPr="00C907AA" w:rsidRDefault="005E2D07" w:rsidP="005E2D07">
      <w:pPr>
        <w:spacing w:before="40" w:after="40" w:line="260" w:lineRule="exact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Termin rozpatrzenia reklamacji</w:t>
      </w:r>
      <w:r w:rsidR="00B97B60">
        <w:rPr>
          <w:rFonts w:ascii="Tahoma" w:hAnsi="Tahoma" w:cs="Tahoma"/>
          <w:b/>
          <w:bCs/>
        </w:rPr>
        <w:t xml:space="preserve"> -</w:t>
      </w:r>
      <w:r>
        <w:rPr>
          <w:rFonts w:ascii="Tahoma" w:hAnsi="Tahoma" w:cs="Tahoma"/>
          <w:b/>
          <w:bCs/>
        </w:rPr>
        <w:t xml:space="preserve"> wad</w:t>
      </w:r>
      <w:r w:rsidR="00B97B60">
        <w:rPr>
          <w:rFonts w:ascii="Tahoma" w:hAnsi="Tahoma" w:cs="Tahoma"/>
          <w:b/>
          <w:bCs/>
        </w:rPr>
        <w:t>y</w:t>
      </w:r>
      <w:r>
        <w:rPr>
          <w:rFonts w:ascii="Tahoma" w:hAnsi="Tahoma" w:cs="Tahoma"/>
          <w:b/>
          <w:bCs/>
        </w:rPr>
        <w:t xml:space="preserve"> jakościow</w:t>
      </w:r>
      <w:r w:rsidR="00B97B60">
        <w:rPr>
          <w:rFonts w:ascii="Tahoma" w:hAnsi="Tahoma" w:cs="Tahoma"/>
          <w:b/>
          <w:bCs/>
        </w:rPr>
        <w:t>e</w:t>
      </w:r>
      <w:r w:rsidRPr="00C907AA">
        <w:rPr>
          <w:rFonts w:ascii="Tahoma" w:hAnsi="Tahoma" w:cs="Tahoma"/>
          <w:b/>
          <w:bCs/>
        </w:rPr>
        <w:t>* – ........... dni</w:t>
      </w:r>
      <w:r>
        <w:rPr>
          <w:rFonts w:ascii="Tahoma" w:hAnsi="Tahoma" w:cs="Tahoma"/>
          <w:b/>
          <w:bCs/>
        </w:rPr>
        <w:t xml:space="preserve"> roboczych</w:t>
      </w:r>
      <w:r w:rsidRPr="00C907AA">
        <w:rPr>
          <w:rFonts w:ascii="Tahoma" w:hAnsi="Tahoma" w:cs="Tahoma"/>
          <w:b/>
          <w:bCs/>
        </w:rPr>
        <w:t>**</w:t>
      </w:r>
    </w:p>
    <w:p w:rsidR="005E2D07" w:rsidRPr="00C907AA" w:rsidRDefault="005E2D07" w:rsidP="005E2D07">
      <w:pPr>
        <w:rPr>
          <w:rFonts w:ascii="Tahoma" w:hAnsi="Tahoma" w:cs="Tahoma"/>
          <w:b/>
        </w:rPr>
      </w:pPr>
    </w:p>
    <w:p w:rsidR="005E2D07" w:rsidRPr="00C907AA" w:rsidRDefault="005E2D07" w:rsidP="005E2D07">
      <w:pPr>
        <w:jc w:val="both"/>
        <w:rPr>
          <w:rFonts w:ascii="Tahoma" w:hAnsi="Tahoma" w:cs="Tahoma"/>
          <w:b/>
          <w:sz w:val="18"/>
          <w:szCs w:val="18"/>
        </w:rPr>
      </w:pPr>
      <w:r w:rsidRPr="00C907AA">
        <w:rPr>
          <w:rFonts w:ascii="Tahoma" w:hAnsi="Tahoma" w:cs="Tahoma"/>
          <w:b/>
          <w:sz w:val="18"/>
          <w:szCs w:val="18"/>
        </w:rPr>
        <w:t xml:space="preserve">* kryterium oceny ofert - dopuszczalne terminy rozpatrzenia reklamacji </w:t>
      </w:r>
      <w:r>
        <w:rPr>
          <w:rFonts w:ascii="Tahoma" w:hAnsi="Tahoma" w:cs="Tahoma"/>
          <w:b/>
          <w:sz w:val="18"/>
          <w:szCs w:val="18"/>
        </w:rPr>
        <w:t xml:space="preserve">wad jakościowych </w:t>
      </w:r>
      <w:r w:rsidRPr="00C907AA">
        <w:rPr>
          <w:rFonts w:ascii="Tahoma" w:hAnsi="Tahoma" w:cs="Tahoma"/>
          <w:b/>
          <w:sz w:val="18"/>
          <w:szCs w:val="18"/>
        </w:rPr>
        <w:t xml:space="preserve">oraz zasady przyznawania punktów w tym kryterium określono w rozdziale XIII SIWZ </w:t>
      </w:r>
    </w:p>
    <w:p w:rsidR="005E2D07" w:rsidRPr="00C907AA" w:rsidRDefault="005E2D07" w:rsidP="005E2D07">
      <w:pPr>
        <w:jc w:val="both"/>
        <w:rPr>
          <w:rFonts w:ascii="Tahoma" w:hAnsi="Tahoma" w:cs="Tahoma"/>
          <w:b/>
          <w:sz w:val="18"/>
          <w:szCs w:val="18"/>
        </w:rPr>
      </w:pPr>
      <w:r w:rsidRPr="00C907AA">
        <w:rPr>
          <w:rFonts w:ascii="Tahoma" w:hAnsi="Tahoma" w:cs="Tahoma"/>
          <w:b/>
          <w:sz w:val="18"/>
          <w:szCs w:val="18"/>
        </w:rPr>
        <w:t>**niepodanie terminu rozpatrzenia reklamacji</w:t>
      </w:r>
      <w:r>
        <w:rPr>
          <w:rFonts w:ascii="Tahoma" w:hAnsi="Tahoma" w:cs="Tahoma"/>
          <w:b/>
          <w:sz w:val="18"/>
          <w:szCs w:val="18"/>
        </w:rPr>
        <w:t xml:space="preserve"> wad jakościowych</w:t>
      </w:r>
      <w:r w:rsidRPr="00C907AA">
        <w:rPr>
          <w:rFonts w:ascii="Tahoma" w:hAnsi="Tahoma" w:cs="Tahoma"/>
          <w:b/>
          <w:sz w:val="18"/>
          <w:szCs w:val="18"/>
        </w:rPr>
        <w:t xml:space="preserve"> spowoduje, iż oferta otrzyma 0 pkt, a Zamawiający przyjmie, iż Wykonawca rozpatrzy reklamację</w:t>
      </w:r>
      <w:r>
        <w:rPr>
          <w:rFonts w:ascii="Tahoma" w:hAnsi="Tahoma" w:cs="Tahoma"/>
          <w:b/>
          <w:sz w:val="18"/>
          <w:szCs w:val="18"/>
        </w:rPr>
        <w:t xml:space="preserve"> wad jakościowych</w:t>
      </w:r>
      <w:r w:rsidRPr="00C907AA">
        <w:rPr>
          <w:rFonts w:ascii="Tahoma" w:hAnsi="Tahoma" w:cs="Tahoma"/>
          <w:b/>
          <w:sz w:val="18"/>
          <w:szCs w:val="18"/>
        </w:rPr>
        <w:t xml:space="preserve"> w term</w:t>
      </w:r>
      <w:r>
        <w:rPr>
          <w:rFonts w:ascii="Tahoma" w:hAnsi="Tahoma" w:cs="Tahoma"/>
          <w:b/>
          <w:sz w:val="18"/>
          <w:szCs w:val="18"/>
        </w:rPr>
        <w:t>inie 14 dni roboczych</w:t>
      </w:r>
    </w:p>
    <w:p w:rsidR="005E2D07" w:rsidRPr="00C907AA" w:rsidRDefault="005E2D07" w:rsidP="005E2D07">
      <w:pPr>
        <w:rPr>
          <w:rFonts w:ascii="Tahoma" w:hAnsi="Tahoma" w:cs="Tahoma"/>
          <w:b/>
          <w:u w:val="single"/>
        </w:rPr>
      </w:pPr>
    </w:p>
    <w:p w:rsidR="005E2D07" w:rsidRDefault="005E2D07" w:rsidP="005E2D07">
      <w:pPr>
        <w:rPr>
          <w:rFonts w:ascii="Tahoma" w:hAnsi="Tahoma" w:cs="Tahoma"/>
          <w:b/>
        </w:rPr>
      </w:pPr>
      <w:r w:rsidRPr="00C907AA">
        <w:rPr>
          <w:rFonts w:ascii="Tahoma" w:hAnsi="Tahoma" w:cs="Tahoma"/>
          <w:b/>
        </w:rPr>
        <w:t>przy czym maksymalny termin rozpatrzenia reklamacji</w:t>
      </w:r>
      <w:r>
        <w:rPr>
          <w:rFonts w:ascii="Tahoma" w:hAnsi="Tahoma" w:cs="Tahoma"/>
          <w:b/>
        </w:rPr>
        <w:t xml:space="preserve"> wad jakościowych</w:t>
      </w:r>
      <w:r w:rsidRPr="00C907AA">
        <w:rPr>
          <w:rFonts w:ascii="Tahoma" w:hAnsi="Tahoma" w:cs="Tahoma"/>
          <w:b/>
        </w:rPr>
        <w:t xml:space="preserve"> to 14 dni</w:t>
      </w:r>
      <w:r>
        <w:rPr>
          <w:rFonts w:ascii="Tahoma" w:hAnsi="Tahoma" w:cs="Tahoma"/>
          <w:b/>
        </w:rPr>
        <w:t xml:space="preserve"> roboczych</w:t>
      </w:r>
    </w:p>
    <w:p w:rsidR="005E2D07" w:rsidRDefault="005E2D07" w:rsidP="005E2D07">
      <w:pPr>
        <w:rPr>
          <w:rFonts w:ascii="Tahoma" w:hAnsi="Tahoma" w:cs="Tahoma"/>
          <w:b/>
        </w:rPr>
      </w:pPr>
    </w:p>
    <w:p w:rsidR="00B20DEF" w:rsidRPr="006977CB" w:rsidRDefault="00B20DEF" w:rsidP="00F540AF">
      <w:pPr>
        <w:rPr>
          <w:rFonts w:ascii="Tahoma" w:hAnsi="Tahoma" w:cs="Tahoma"/>
          <w:b/>
          <w:sz w:val="18"/>
          <w:szCs w:val="18"/>
        </w:rPr>
      </w:pPr>
    </w:p>
    <w:p w:rsidR="00F540AF" w:rsidRPr="006977CB" w:rsidRDefault="00F540AF" w:rsidP="006D47DC">
      <w:pPr>
        <w:rPr>
          <w:rFonts w:ascii="Tahoma" w:hAnsi="Tahoma" w:cs="Tahoma"/>
        </w:rPr>
      </w:pPr>
      <w:r w:rsidRPr="006977CB">
        <w:rPr>
          <w:rFonts w:ascii="Tahoma" w:hAnsi="Tahoma" w:cs="Tahoma"/>
          <w:b/>
        </w:rPr>
        <w:t>Cena całkowita oferty netto</w:t>
      </w:r>
      <w:r w:rsidRPr="006977CB">
        <w:rPr>
          <w:rFonts w:ascii="Tahoma" w:hAnsi="Tahoma" w:cs="Tahoma"/>
          <w:b/>
          <w:vertAlign w:val="superscript"/>
        </w:rPr>
        <w:t>*</w:t>
      </w:r>
      <w:r w:rsidRPr="006977CB">
        <w:rPr>
          <w:rFonts w:ascii="Tahoma" w:hAnsi="Tahoma" w:cs="Tahoma"/>
          <w:b/>
        </w:rPr>
        <w:t>:</w:t>
      </w:r>
      <w:r w:rsidR="00D3591B" w:rsidRPr="006977CB">
        <w:rPr>
          <w:rFonts w:ascii="Tahoma" w:hAnsi="Tahoma" w:cs="Tahoma"/>
        </w:rPr>
        <w:tab/>
      </w:r>
      <w:r w:rsidR="00D3591B" w:rsidRPr="006977CB">
        <w:rPr>
          <w:rFonts w:ascii="Tahoma" w:hAnsi="Tahoma" w:cs="Tahoma"/>
        </w:rPr>
        <w:tab/>
        <w:t>…………………………………………………………</w:t>
      </w:r>
      <w:r w:rsidRPr="006977CB">
        <w:rPr>
          <w:rFonts w:ascii="Tahoma" w:hAnsi="Tahoma" w:cs="Tahoma"/>
        </w:rPr>
        <w:t xml:space="preserve">       </w:t>
      </w:r>
    </w:p>
    <w:p w:rsidR="00F35282" w:rsidRDefault="00F35282" w:rsidP="006D47DC">
      <w:pPr>
        <w:ind w:left="-709" w:firstLine="709"/>
        <w:rPr>
          <w:rFonts w:ascii="Tahoma" w:hAnsi="Tahoma" w:cs="Tahoma"/>
          <w:b/>
        </w:rPr>
      </w:pPr>
    </w:p>
    <w:p w:rsidR="00F540AF" w:rsidRPr="006977CB" w:rsidRDefault="00F540AF" w:rsidP="006D47DC">
      <w:pPr>
        <w:ind w:left="-709" w:firstLine="709"/>
        <w:rPr>
          <w:rFonts w:ascii="Tahoma" w:hAnsi="Tahoma" w:cs="Tahoma"/>
        </w:rPr>
      </w:pPr>
      <w:r w:rsidRPr="006977CB">
        <w:rPr>
          <w:rFonts w:ascii="Tahoma" w:hAnsi="Tahoma" w:cs="Tahoma"/>
          <w:b/>
        </w:rPr>
        <w:t>Słownie: cena całkowita oferty netto</w:t>
      </w:r>
      <w:r w:rsidRPr="006977CB">
        <w:rPr>
          <w:rFonts w:ascii="Tahoma" w:hAnsi="Tahoma" w:cs="Tahoma"/>
          <w:b/>
          <w:vertAlign w:val="superscript"/>
        </w:rPr>
        <w:t>*</w:t>
      </w:r>
      <w:r w:rsidRPr="006977CB">
        <w:rPr>
          <w:rFonts w:ascii="Tahoma" w:hAnsi="Tahoma" w:cs="Tahoma"/>
          <w:b/>
        </w:rPr>
        <w:t>:</w:t>
      </w:r>
      <w:r w:rsidRPr="006977CB">
        <w:rPr>
          <w:rFonts w:ascii="Tahoma" w:hAnsi="Tahoma" w:cs="Tahoma"/>
          <w:b/>
        </w:rPr>
        <w:tab/>
      </w:r>
      <w:r w:rsidRPr="006977CB">
        <w:rPr>
          <w:rFonts w:ascii="Tahoma" w:hAnsi="Tahoma" w:cs="Tahoma"/>
        </w:rPr>
        <w:t>...........................................................................................................</w:t>
      </w:r>
      <w:r w:rsidR="00D3591B" w:rsidRPr="006977CB">
        <w:rPr>
          <w:rFonts w:ascii="Tahoma" w:hAnsi="Tahoma" w:cs="Tahoma"/>
        </w:rPr>
        <w:t>...............................................................</w:t>
      </w:r>
      <w:r w:rsidRPr="006977CB">
        <w:rPr>
          <w:rFonts w:ascii="Tahoma" w:hAnsi="Tahoma" w:cs="Tahoma"/>
        </w:rPr>
        <w:t xml:space="preserve">                    </w:t>
      </w:r>
    </w:p>
    <w:p w:rsidR="00A730FD" w:rsidRDefault="00A730FD" w:rsidP="006D47DC">
      <w:pPr>
        <w:ind w:left="-709" w:firstLine="709"/>
        <w:rPr>
          <w:rFonts w:ascii="Tahoma" w:hAnsi="Tahoma" w:cs="Tahoma"/>
          <w:b/>
        </w:rPr>
      </w:pPr>
    </w:p>
    <w:p w:rsidR="00A730FD" w:rsidRDefault="00A730FD" w:rsidP="006D47DC">
      <w:pPr>
        <w:ind w:left="-709" w:firstLine="709"/>
        <w:rPr>
          <w:rFonts w:ascii="Tahoma" w:hAnsi="Tahoma" w:cs="Tahoma"/>
          <w:b/>
        </w:rPr>
      </w:pPr>
    </w:p>
    <w:p w:rsidR="00F540AF" w:rsidRPr="006977CB" w:rsidRDefault="00F540AF" w:rsidP="006D47DC">
      <w:pPr>
        <w:ind w:left="-709" w:firstLine="709"/>
        <w:rPr>
          <w:rFonts w:ascii="Tahoma" w:hAnsi="Tahoma" w:cs="Tahoma"/>
        </w:rPr>
      </w:pPr>
      <w:r w:rsidRPr="006977CB">
        <w:rPr>
          <w:rFonts w:ascii="Tahoma" w:hAnsi="Tahoma" w:cs="Tahoma"/>
          <w:b/>
        </w:rPr>
        <w:t>Kwota podatku VAT</w:t>
      </w:r>
      <w:r w:rsidRPr="006977CB">
        <w:rPr>
          <w:rFonts w:ascii="Tahoma" w:hAnsi="Tahoma" w:cs="Tahoma"/>
          <w:b/>
          <w:vertAlign w:val="superscript"/>
        </w:rPr>
        <w:t>*</w:t>
      </w:r>
      <w:r w:rsidRPr="006977CB">
        <w:rPr>
          <w:rFonts w:ascii="Tahoma" w:hAnsi="Tahoma" w:cs="Tahoma"/>
          <w:b/>
        </w:rPr>
        <w:t xml:space="preserve">:                                 </w:t>
      </w:r>
      <w:r w:rsidR="00D3591B" w:rsidRPr="006977CB">
        <w:rPr>
          <w:rFonts w:ascii="Tahoma" w:hAnsi="Tahoma" w:cs="Tahoma"/>
          <w:b/>
        </w:rPr>
        <w:t xml:space="preserve"> </w:t>
      </w:r>
      <w:r w:rsidRPr="006977CB">
        <w:rPr>
          <w:rFonts w:ascii="Tahoma" w:hAnsi="Tahoma" w:cs="Tahoma"/>
          <w:b/>
        </w:rPr>
        <w:t xml:space="preserve">  </w:t>
      </w:r>
      <w:r w:rsidR="00D3591B" w:rsidRPr="006977CB">
        <w:rPr>
          <w:rFonts w:ascii="Tahoma" w:hAnsi="Tahoma" w:cs="Tahoma"/>
        </w:rPr>
        <w:t>…………………………………………………………</w:t>
      </w:r>
    </w:p>
    <w:p w:rsidR="00F35282" w:rsidRDefault="00F35282" w:rsidP="006D47DC">
      <w:pPr>
        <w:ind w:left="-709" w:firstLine="709"/>
        <w:rPr>
          <w:rFonts w:ascii="Tahoma" w:hAnsi="Tahoma" w:cs="Tahoma"/>
          <w:b/>
        </w:rPr>
      </w:pPr>
    </w:p>
    <w:p w:rsidR="00F540AF" w:rsidRPr="006977CB" w:rsidRDefault="00D3591B" w:rsidP="006D47DC">
      <w:pPr>
        <w:ind w:left="-709" w:firstLine="709"/>
        <w:rPr>
          <w:rFonts w:ascii="Tahoma" w:hAnsi="Tahoma" w:cs="Tahoma"/>
        </w:rPr>
      </w:pPr>
      <w:r w:rsidRPr="006977CB">
        <w:rPr>
          <w:rFonts w:ascii="Tahoma" w:hAnsi="Tahoma" w:cs="Tahoma"/>
          <w:b/>
        </w:rPr>
        <w:t>Słownie: k</w:t>
      </w:r>
      <w:r w:rsidR="00F540AF" w:rsidRPr="006977CB">
        <w:rPr>
          <w:rFonts w:ascii="Tahoma" w:hAnsi="Tahoma" w:cs="Tahoma"/>
          <w:b/>
        </w:rPr>
        <w:t>wota podatku VAT</w:t>
      </w:r>
      <w:r w:rsidR="00F540AF" w:rsidRPr="006977CB">
        <w:rPr>
          <w:rFonts w:ascii="Tahoma" w:hAnsi="Tahoma" w:cs="Tahoma"/>
          <w:b/>
          <w:vertAlign w:val="superscript"/>
        </w:rPr>
        <w:t>*</w:t>
      </w:r>
      <w:r w:rsidRPr="006977CB">
        <w:rPr>
          <w:rFonts w:ascii="Tahoma" w:hAnsi="Tahoma" w:cs="Tahoma"/>
          <w:b/>
        </w:rPr>
        <w:t xml:space="preserve">:                </w:t>
      </w:r>
      <w:r w:rsidR="00F540AF" w:rsidRPr="006977CB">
        <w:rPr>
          <w:rFonts w:ascii="Tahoma" w:hAnsi="Tahoma" w:cs="Tahoma"/>
          <w:b/>
        </w:rPr>
        <w:t xml:space="preserve">    </w:t>
      </w:r>
      <w:r w:rsidR="00F540AF" w:rsidRPr="006977CB">
        <w:rPr>
          <w:rFonts w:ascii="Tahoma" w:hAnsi="Tahoma" w:cs="Tahoma"/>
        </w:rPr>
        <w:t>……………………………………………</w:t>
      </w:r>
      <w:r w:rsidRPr="006977CB">
        <w:rPr>
          <w:rFonts w:ascii="Tahoma" w:hAnsi="Tahoma" w:cs="Tahoma"/>
        </w:rPr>
        <w:t>…………………………………………………………………………………………………………………………</w:t>
      </w:r>
    </w:p>
    <w:p w:rsidR="00A730FD" w:rsidRDefault="00A730FD" w:rsidP="006D47DC">
      <w:pPr>
        <w:rPr>
          <w:rFonts w:ascii="Tahoma" w:hAnsi="Tahoma" w:cs="Tahoma"/>
          <w:b/>
        </w:rPr>
      </w:pPr>
    </w:p>
    <w:p w:rsidR="00F540AF" w:rsidRPr="006977CB" w:rsidRDefault="00F540AF" w:rsidP="006D47DC">
      <w:pPr>
        <w:rPr>
          <w:rFonts w:ascii="Tahoma" w:hAnsi="Tahoma" w:cs="Tahoma"/>
        </w:rPr>
      </w:pPr>
      <w:r w:rsidRPr="006977CB">
        <w:rPr>
          <w:rFonts w:ascii="Tahoma" w:hAnsi="Tahoma" w:cs="Tahoma"/>
          <w:b/>
        </w:rPr>
        <w:t>Cena całkowita oferty brutto</w:t>
      </w:r>
      <w:r w:rsidRPr="006977CB">
        <w:rPr>
          <w:rFonts w:ascii="Tahoma" w:hAnsi="Tahoma" w:cs="Tahoma"/>
          <w:b/>
          <w:vertAlign w:val="superscript"/>
        </w:rPr>
        <w:t>*</w:t>
      </w:r>
      <w:r w:rsidRPr="006977CB">
        <w:rPr>
          <w:rFonts w:ascii="Tahoma" w:hAnsi="Tahoma" w:cs="Tahoma"/>
          <w:b/>
        </w:rPr>
        <w:t>:</w:t>
      </w:r>
      <w:r w:rsidRPr="006977CB">
        <w:rPr>
          <w:rFonts w:ascii="Tahoma" w:hAnsi="Tahoma" w:cs="Tahoma"/>
        </w:rPr>
        <w:tab/>
      </w:r>
      <w:r w:rsidRPr="006977CB">
        <w:rPr>
          <w:rFonts w:ascii="Tahoma" w:hAnsi="Tahoma" w:cs="Tahoma"/>
        </w:rPr>
        <w:tab/>
      </w:r>
      <w:r w:rsidR="00D3591B" w:rsidRPr="006977CB">
        <w:rPr>
          <w:rFonts w:ascii="Tahoma" w:hAnsi="Tahoma" w:cs="Tahoma"/>
        </w:rPr>
        <w:t>…………………………………………………………</w:t>
      </w:r>
      <w:r w:rsidRPr="006977CB">
        <w:rPr>
          <w:rFonts w:ascii="Tahoma" w:hAnsi="Tahoma" w:cs="Tahoma"/>
        </w:rPr>
        <w:t xml:space="preserve">       </w:t>
      </w:r>
    </w:p>
    <w:p w:rsidR="00F35282" w:rsidRDefault="00F35282" w:rsidP="006D47DC">
      <w:pPr>
        <w:ind w:left="-709" w:firstLine="709"/>
        <w:rPr>
          <w:rFonts w:ascii="Tahoma" w:hAnsi="Tahoma" w:cs="Tahoma"/>
          <w:b/>
        </w:rPr>
      </w:pPr>
    </w:p>
    <w:p w:rsidR="00F540AF" w:rsidRPr="006977CB" w:rsidRDefault="00F540AF" w:rsidP="006D47DC">
      <w:pPr>
        <w:ind w:left="-709" w:firstLine="709"/>
        <w:rPr>
          <w:rFonts w:ascii="Tahoma" w:hAnsi="Tahoma" w:cs="Tahoma"/>
        </w:rPr>
      </w:pPr>
      <w:r w:rsidRPr="006977CB">
        <w:rPr>
          <w:rFonts w:ascii="Tahoma" w:hAnsi="Tahoma" w:cs="Tahoma"/>
          <w:b/>
        </w:rPr>
        <w:t>Słownie: cena całkowita oferty brutto</w:t>
      </w:r>
      <w:r w:rsidRPr="006977CB">
        <w:rPr>
          <w:rFonts w:ascii="Tahoma" w:hAnsi="Tahoma" w:cs="Tahoma"/>
          <w:b/>
          <w:vertAlign w:val="superscript"/>
        </w:rPr>
        <w:t>*</w:t>
      </w:r>
      <w:r w:rsidRPr="006977CB">
        <w:rPr>
          <w:rFonts w:ascii="Tahoma" w:hAnsi="Tahoma" w:cs="Tahoma"/>
          <w:b/>
        </w:rPr>
        <w:t>:</w:t>
      </w:r>
      <w:r w:rsidRPr="006977CB">
        <w:rPr>
          <w:rFonts w:ascii="Tahoma" w:hAnsi="Tahoma" w:cs="Tahoma"/>
          <w:b/>
        </w:rPr>
        <w:tab/>
      </w:r>
      <w:r w:rsidRPr="006977CB">
        <w:rPr>
          <w:rFonts w:ascii="Tahoma" w:hAnsi="Tahoma" w:cs="Tahoma"/>
        </w:rPr>
        <w:t>...........................................................................................................</w:t>
      </w:r>
      <w:r w:rsidR="00D3591B" w:rsidRPr="006977CB">
        <w:rPr>
          <w:rFonts w:ascii="Tahoma" w:hAnsi="Tahoma" w:cs="Tahoma"/>
        </w:rPr>
        <w:t>...............................................................</w:t>
      </w:r>
      <w:r w:rsidRPr="006977CB">
        <w:rPr>
          <w:rFonts w:ascii="Tahoma" w:hAnsi="Tahoma" w:cs="Tahoma"/>
        </w:rPr>
        <w:t xml:space="preserve">                    </w:t>
      </w:r>
    </w:p>
    <w:p w:rsidR="009B2B9C" w:rsidRPr="006977CB" w:rsidRDefault="00D3591B" w:rsidP="006D47DC">
      <w:pPr>
        <w:ind w:left="-426"/>
        <w:rPr>
          <w:rFonts w:ascii="Tahoma" w:hAnsi="Tahoma" w:cs="Tahoma"/>
          <w:b/>
          <w:i/>
          <w:sz w:val="18"/>
          <w:szCs w:val="18"/>
        </w:rPr>
      </w:pPr>
      <w:r w:rsidRPr="006977CB">
        <w:rPr>
          <w:rFonts w:ascii="Tahoma" w:hAnsi="Tahoma" w:cs="Tahoma"/>
          <w:b/>
          <w:vertAlign w:val="superscript"/>
        </w:rPr>
        <w:t xml:space="preserve">          </w:t>
      </w:r>
      <w:r w:rsidR="00F540AF" w:rsidRPr="006977CB">
        <w:rPr>
          <w:rFonts w:ascii="Tahoma" w:hAnsi="Tahoma" w:cs="Tahoma"/>
          <w:b/>
          <w:vertAlign w:val="superscript"/>
        </w:rPr>
        <w:t>*</w:t>
      </w:r>
      <w:r w:rsidR="00F540AF" w:rsidRPr="006977CB">
        <w:rPr>
          <w:rFonts w:ascii="Tahoma" w:hAnsi="Tahoma" w:cs="Tahoma"/>
          <w:b/>
          <w:i/>
          <w:sz w:val="18"/>
          <w:szCs w:val="18"/>
          <w:highlight w:val="yellow"/>
        </w:rPr>
        <w:t>należy podać dla każdego zadania osobno!</w:t>
      </w:r>
    </w:p>
    <w:p w:rsidR="00806D8B" w:rsidRPr="006977CB" w:rsidRDefault="00806D8B" w:rsidP="006D47DC">
      <w:pPr>
        <w:ind w:left="-426"/>
        <w:rPr>
          <w:rFonts w:ascii="Tahoma" w:hAnsi="Tahoma" w:cs="Tahoma"/>
        </w:rPr>
      </w:pPr>
    </w:p>
    <w:p w:rsidR="009A5F23" w:rsidRDefault="00D3591B" w:rsidP="009A5F23">
      <w:pPr>
        <w:jc w:val="both"/>
        <w:rPr>
          <w:rFonts w:ascii="Tahoma" w:hAnsi="Tahoma" w:cs="Tahoma"/>
        </w:rPr>
      </w:pPr>
      <w:r w:rsidRPr="006977CB">
        <w:rPr>
          <w:rFonts w:ascii="Tahoma" w:hAnsi="Tahoma" w:cs="Tahoma"/>
        </w:rPr>
        <w:t xml:space="preserve">              </w:t>
      </w:r>
    </w:p>
    <w:p w:rsidR="009A5F23" w:rsidRDefault="009A5F23" w:rsidP="009A5F23">
      <w:pPr>
        <w:jc w:val="both"/>
        <w:rPr>
          <w:rFonts w:ascii="Tahoma" w:hAnsi="Tahoma" w:cs="Tahoma"/>
        </w:rPr>
      </w:pPr>
    </w:p>
    <w:p w:rsidR="009A5F23" w:rsidRDefault="009A5F23" w:rsidP="009A5F23">
      <w:pPr>
        <w:jc w:val="both"/>
        <w:rPr>
          <w:rFonts w:ascii="Tahoma" w:hAnsi="Tahoma" w:cs="Tahoma"/>
        </w:rPr>
      </w:pPr>
    </w:p>
    <w:p w:rsidR="009A5F23" w:rsidRPr="00467143" w:rsidRDefault="009A5F23" w:rsidP="009A5F23">
      <w:pPr>
        <w:jc w:val="both"/>
        <w:rPr>
          <w:rFonts w:ascii="Tahoma" w:hAnsi="Tahoma" w:cs="Tahoma"/>
        </w:rPr>
      </w:pPr>
      <w:bookmarkStart w:id="0" w:name="_GoBack"/>
      <w:bookmarkEnd w:id="0"/>
    </w:p>
    <w:p w:rsidR="009A5F23" w:rsidRPr="00467143" w:rsidRDefault="009A5F23" w:rsidP="009A5F23">
      <w:pPr>
        <w:ind w:left="284"/>
        <w:rPr>
          <w:rFonts w:ascii="Tahoma" w:hAnsi="Tahoma" w:cs="Tahoma"/>
        </w:rPr>
      </w:pPr>
      <w:r w:rsidRPr="00467143">
        <w:rPr>
          <w:rFonts w:ascii="Tahoma" w:hAnsi="Tahoma" w:cs="Tahoma"/>
        </w:rPr>
        <w:t xml:space="preserve">....................................……..……                  </w:t>
      </w:r>
      <w:r>
        <w:rPr>
          <w:rFonts w:ascii="Tahoma" w:hAnsi="Tahoma" w:cs="Tahoma"/>
        </w:rPr>
        <w:t xml:space="preserve">                                                                 </w:t>
      </w:r>
      <w:r w:rsidRPr="00467143">
        <w:rPr>
          <w:rFonts w:ascii="Tahoma" w:hAnsi="Tahoma" w:cs="Tahoma"/>
        </w:rPr>
        <w:t xml:space="preserve">………..………………………………………………..……………………………                                                                     </w:t>
      </w:r>
    </w:p>
    <w:p w:rsidR="009A5F23" w:rsidRPr="00467143" w:rsidRDefault="009A5F23" w:rsidP="009A5F23">
      <w:pPr>
        <w:ind w:left="3540" w:hanging="3256"/>
        <w:rPr>
          <w:rFonts w:ascii="Tahoma" w:hAnsi="Tahoma" w:cs="Tahoma"/>
          <w:i/>
          <w:sz w:val="16"/>
          <w:szCs w:val="16"/>
        </w:rPr>
      </w:pPr>
      <w:r w:rsidRPr="00467143">
        <w:rPr>
          <w:rFonts w:ascii="Tahoma" w:hAnsi="Tahoma" w:cs="Tahoma"/>
          <w:i/>
          <w:sz w:val="16"/>
          <w:szCs w:val="16"/>
        </w:rPr>
        <w:t xml:space="preserve">(miejscowość, data)                              </w:t>
      </w:r>
      <w:r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         </w:t>
      </w:r>
      <w:r w:rsidRPr="00467143">
        <w:rPr>
          <w:rFonts w:ascii="Tahoma" w:hAnsi="Tahoma" w:cs="Tahoma"/>
          <w:i/>
          <w:sz w:val="16"/>
          <w:szCs w:val="16"/>
        </w:rPr>
        <w:t>(</w:t>
      </w:r>
      <w:r>
        <w:rPr>
          <w:rFonts w:ascii="Tahoma" w:hAnsi="Tahoma" w:cs="Tahoma"/>
          <w:i/>
          <w:sz w:val="16"/>
          <w:szCs w:val="16"/>
        </w:rPr>
        <w:t xml:space="preserve">podpis kwalifikowanym podpisem elektronicznym </w:t>
      </w:r>
      <w:r w:rsidRPr="00467143">
        <w:rPr>
          <w:rFonts w:ascii="Tahoma" w:hAnsi="Tahoma" w:cs="Tahoma"/>
          <w:i/>
          <w:sz w:val="16"/>
          <w:szCs w:val="16"/>
        </w:rPr>
        <w:t>osoby / osób wskazanych w dokumencie,  uprawnionej</w:t>
      </w:r>
      <w:r>
        <w:rPr>
          <w:rFonts w:ascii="Tahoma" w:hAnsi="Tahoma" w:cs="Tahoma"/>
          <w:i/>
          <w:sz w:val="16"/>
          <w:szCs w:val="16"/>
        </w:rPr>
        <w:br/>
        <w:t xml:space="preserve">                                                          </w:t>
      </w:r>
      <w:r w:rsidRPr="00467143">
        <w:rPr>
          <w:rFonts w:ascii="Tahoma" w:hAnsi="Tahoma" w:cs="Tahoma"/>
          <w:i/>
          <w:sz w:val="16"/>
          <w:szCs w:val="16"/>
        </w:rPr>
        <w:t xml:space="preserve"> </w:t>
      </w:r>
      <w:r>
        <w:rPr>
          <w:rFonts w:ascii="Tahoma" w:hAnsi="Tahoma" w:cs="Tahoma"/>
          <w:i/>
          <w:sz w:val="16"/>
          <w:szCs w:val="16"/>
        </w:rPr>
        <w:t xml:space="preserve">           </w:t>
      </w:r>
      <w:r w:rsidRPr="00467143">
        <w:rPr>
          <w:rFonts w:ascii="Tahoma" w:hAnsi="Tahoma" w:cs="Tahoma"/>
          <w:i/>
          <w:sz w:val="16"/>
          <w:szCs w:val="16"/>
        </w:rPr>
        <w:t>/uprawnionych  do  występowania  w obrocie prawnym, reprezentowania Wykonawcy i składania</w:t>
      </w:r>
      <w:r>
        <w:rPr>
          <w:rFonts w:ascii="Tahoma" w:hAnsi="Tahoma" w:cs="Tahoma"/>
          <w:i/>
          <w:sz w:val="16"/>
          <w:szCs w:val="16"/>
        </w:rPr>
        <w:br/>
        <w:t xml:space="preserve">                                                                    </w:t>
      </w:r>
      <w:r w:rsidRPr="00467143">
        <w:rPr>
          <w:rFonts w:ascii="Tahoma" w:hAnsi="Tahoma" w:cs="Tahoma"/>
          <w:i/>
          <w:sz w:val="16"/>
          <w:szCs w:val="16"/>
        </w:rPr>
        <w:t xml:space="preserve">  </w:t>
      </w:r>
      <w:r>
        <w:rPr>
          <w:rFonts w:ascii="Tahoma" w:hAnsi="Tahoma" w:cs="Tahoma"/>
          <w:i/>
          <w:sz w:val="16"/>
          <w:szCs w:val="16"/>
        </w:rPr>
        <w:t xml:space="preserve"> </w:t>
      </w:r>
      <w:r w:rsidRPr="00467143">
        <w:rPr>
          <w:rFonts w:ascii="Tahoma" w:hAnsi="Tahoma" w:cs="Tahoma"/>
          <w:i/>
          <w:sz w:val="16"/>
          <w:szCs w:val="16"/>
        </w:rPr>
        <w:t xml:space="preserve">oświadczeń woli w jego imieniu  </w:t>
      </w:r>
      <w:r>
        <w:rPr>
          <w:rFonts w:ascii="Tahoma" w:hAnsi="Tahoma" w:cs="Tahoma"/>
          <w:i/>
          <w:sz w:val="16"/>
          <w:szCs w:val="16"/>
        </w:rPr>
        <w:t>)</w:t>
      </w:r>
      <w:r w:rsidRPr="00467143">
        <w:rPr>
          <w:rFonts w:ascii="Tahoma" w:hAnsi="Tahoma" w:cs="Tahoma"/>
          <w:i/>
          <w:sz w:val="16"/>
          <w:szCs w:val="16"/>
        </w:rPr>
        <w:t xml:space="preserve">                                                  </w:t>
      </w:r>
    </w:p>
    <w:p w:rsidR="009A5F23" w:rsidRPr="003F5C6A" w:rsidRDefault="009A5F23" w:rsidP="009A5F23">
      <w:pPr>
        <w:rPr>
          <w:rFonts w:ascii="Tahoma" w:hAnsi="Tahoma" w:cs="Tahoma"/>
          <w:i/>
          <w:sz w:val="18"/>
          <w:szCs w:val="18"/>
        </w:rPr>
      </w:pPr>
    </w:p>
    <w:p w:rsidR="009A5F23" w:rsidRPr="00DD7375" w:rsidRDefault="009A5F23" w:rsidP="009A5F23">
      <w:pPr>
        <w:rPr>
          <w:rFonts w:ascii="Tahoma" w:hAnsi="Tahoma" w:cs="Tahoma"/>
        </w:rPr>
      </w:pPr>
    </w:p>
    <w:p w:rsidR="009B2B9C" w:rsidRPr="006977CB" w:rsidRDefault="009B2B9C" w:rsidP="009B2B9C">
      <w:pPr>
        <w:rPr>
          <w:rFonts w:ascii="Tahoma" w:hAnsi="Tahoma" w:cs="Tahoma"/>
          <w:i/>
        </w:rPr>
      </w:pPr>
    </w:p>
    <w:sectPr w:rsidR="009B2B9C" w:rsidRPr="006977CB" w:rsidSect="004E53B2">
      <w:footerReference w:type="default" r:id="rId6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582E" w:rsidRDefault="0063582E" w:rsidP="00077E3A">
      <w:r>
        <w:separator/>
      </w:r>
    </w:p>
  </w:endnote>
  <w:endnote w:type="continuationSeparator" w:id="0">
    <w:p w:rsidR="0063582E" w:rsidRDefault="0063582E" w:rsidP="00077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DejaVu Sans">
    <w:altName w:val="Times New Roman"/>
    <w:charset w:val="EE"/>
    <w:family w:val="swiss"/>
    <w:pitch w:val="variable"/>
    <w:sig w:usb0="E7002EFF" w:usb1="5200FDFF" w:usb2="0A24202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55D2" w:rsidRDefault="00A730FD">
    <w:pPr>
      <w:pStyle w:val="Stopka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5E2D07">
      <w:rPr>
        <w:noProof/>
      </w:rPr>
      <w:t>2</w:t>
    </w:r>
    <w:r>
      <w:rPr>
        <w:noProof/>
      </w:rPr>
      <w:fldChar w:fldCharType="end"/>
    </w:r>
  </w:p>
  <w:p w:rsidR="001255D2" w:rsidRPr="00BC78AD" w:rsidRDefault="001255D2" w:rsidP="00077E3A">
    <w:pPr>
      <w:pStyle w:val="Stopka"/>
      <w:rPr>
        <w:rFonts w:ascii="Tahoma" w:hAnsi="Tahoma" w:cs="Tahoma"/>
        <w:sz w:val="20"/>
        <w:szCs w:val="20"/>
      </w:rPr>
    </w:pPr>
    <w:r w:rsidRPr="00257632">
      <w:rPr>
        <w:rFonts w:ascii="Tahoma" w:hAnsi="Tahoma" w:cs="Tahoma"/>
        <w:sz w:val="20"/>
        <w:szCs w:val="20"/>
      </w:rPr>
      <w:t>znak sprawy: EP/220</w:t>
    </w:r>
    <w:r w:rsidR="004B6ACC" w:rsidRPr="00257632">
      <w:rPr>
        <w:rFonts w:ascii="Tahoma" w:hAnsi="Tahoma" w:cs="Tahoma"/>
        <w:sz w:val="20"/>
        <w:szCs w:val="20"/>
      </w:rPr>
      <w:t>/</w:t>
    </w:r>
    <w:r w:rsidR="009A5F23">
      <w:rPr>
        <w:rFonts w:ascii="Tahoma" w:hAnsi="Tahoma" w:cs="Tahoma"/>
        <w:sz w:val="20"/>
        <w:szCs w:val="20"/>
      </w:rPr>
      <w:t>36</w:t>
    </w:r>
    <w:r w:rsidR="004B6ACC" w:rsidRPr="00257632">
      <w:rPr>
        <w:rFonts w:ascii="Tahoma" w:hAnsi="Tahoma" w:cs="Tahoma"/>
        <w:sz w:val="20"/>
        <w:szCs w:val="20"/>
      </w:rPr>
      <w:t>/</w:t>
    </w:r>
    <w:r w:rsidRPr="00257632">
      <w:rPr>
        <w:rFonts w:ascii="Tahoma" w:hAnsi="Tahoma" w:cs="Tahoma"/>
        <w:sz w:val="20"/>
        <w:szCs w:val="20"/>
      </w:rPr>
      <w:t>201</w:t>
    </w:r>
    <w:r w:rsidR="00743656" w:rsidRPr="00257632">
      <w:rPr>
        <w:rFonts w:ascii="Tahoma" w:hAnsi="Tahoma" w:cs="Tahoma"/>
        <w:sz w:val="20"/>
        <w:szCs w:val="20"/>
      </w:rPr>
      <w:t>9</w:t>
    </w:r>
  </w:p>
  <w:p w:rsidR="001255D2" w:rsidRDefault="001255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582E" w:rsidRDefault="0063582E" w:rsidP="00077E3A">
      <w:r>
        <w:separator/>
      </w:r>
    </w:p>
  </w:footnote>
  <w:footnote w:type="continuationSeparator" w:id="0">
    <w:p w:rsidR="0063582E" w:rsidRDefault="0063582E" w:rsidP="00077E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008"/>
    <w:rsid w:val="000256B0"/>
    <w:rsid w:val="00074702"/>
    <w:rsid w:val="00077E3A"/>
    <w:rsid w:val="00092860"/>
    <w:rsid w:val="00094D17"/>
    <w:rsid w:val="00096CFC"/>
    <w:rsid w:val="000B5CFD"/>
    <w:rsid w:val="000F2EB8"/>
    <w:rsid w:val="001059F4"/>
    <w:rsid w:val="001255D2"/>
    <w:rsid w:val="00127976"/>
    <w:rsid w:val="0014399B"/>
    <w:rsid w:val="001831CE"/>
    <w:rsid w:val="001912CF"/>
    <w:rsid w:val="001D69DD"/>
    <w:rsid w:val="001E3792"/>
    <w:rsid w:val="002113C3"/>
    <w:rsid w:val="00212B88"/>
    <w:rsid w:val="00226231"/>
    <w:rsid w:val="00257632"/>
    <w:rsid w:val="00286FDA"/>
    <w:rsid w:val="002C344B"/>
    <w:rsid w:val="002C5008"/>
    <w:rsid w:val="002D47DE"/>
    <w:rsid w:val="002F3B98"/>
    <w:rsid w:val="00307B66"/>
    <w:rsid w:val="00313B10"/>
    <w:rsid w:val="00337A0E"/>
    <w:rsid w:val="00355793"/>
    <w:rsid w:val="003576DB"/>
    <w:rsid w:val="003603F8"/>
    <w:rsid w:val="00375571"/>
    <w:rsid w:val="00392D9A"/>
    <w:rsid w:val="003A1139"/>
    <w:rsid w:val="003B0FB4"/>
    <w:rsid w:val="003B720E"/>
    <w:rsid w:val="003C5B3B"/>
    <w:rsid w:val="00402864"/>
    <w:rsid w:val="00411311"/>
    <w:rsid w:val="00424116"/>
    <w:rsid w:val="004333DF"/>
    <w:rsid w:val="00434966"/>
    <w:rsid w:val="00474F1B"/>
    <w:rsid w:val="00481742"/>
    <w:rsid w:val="004A0D51"/>
    <w:rsid w:val="004A5AFD"/>
    <w:rsid w:val="004B6ACC"/>
    <w:rsid w:val="004E53B2"/>
    <w:rsid w:val="005B4CAC"/>
    <w:rsid w:val="005C6ADA"/>
    <w:rsid w:val="005D4437"/>
    <w:rsid w:val="005E2D07"/>
    <w:rsid w:val="00617271"/>
    <w:rsid w:val="0063582E"/>
    <w:rsid w:val="00641309"/>
    <w:rsid w:val="0064771B"/>
    <w:rsid w:val="006519A1"/>
    <w:rsid w:val="006526A6"/>
    <w:rsid w:val="00655858"/>
    <w:rsid w:val="0066375D"/>
    <w:rsid w:val="006977CB"/>
    <w:rsid w:val="006A0092"/>
    <w:rsid w:val="006B245A"/>
    <w:rsid w:val="006B5CAF"/>
    <w:rsid w:val="006B642E"/>
    <w:rsid w:val="006B6730"/>
    <w:rsid w:val="006D2EC7"/>
    <w:rsid w:val="006D47DC"/>
    <w:rsid w:val="0070704E"/>
    <w:rsid w:val="00725A42"/>
    <w:rsid w:val="007317A7"/>
    <w:rsid w:val="00743656"/>
    <w:rsid w:val="00745A2A"/>
    <w:rsid w:val="0076513E"/>
    <w:rsid w:val="00772D33"/>
    <w:rsid w:val="0077640E"/>
    <w:rsid w:val="00787479"/>
    <w:rsid w:val="00790058"/>
    <w:rsid w:val="007B1B9B"/>
    <w:rsid w:val="007B4888"/>
    <w:rsid w:val="007E223C"/>
    <w:rsid w:val="00806D8B"/>
    <w:rsid w:val="00826606"/>
    <w:rsid w:val="008616AD"/>
    <w:rsid w:val="00870BC0"/>
    <w:rsid w:val="00881117"/>
    <w:rsid w:val="008A0E62"/>
    <w:rsid w:val="008E5CA6"/>
    <w:rsid w:val="008F146A"/>
    <w:rsid w:val="008F3608"/>
    <w:rsid w:val="009140EE"/>
    <w:rsid w:val="00944427"/>
    <w:rsid w:val="00946FD6"/>
    <w:rsid w:val="00961FD1"/>
    <w:rsid w:val="00966487"/>
    <w:rsid w:val="0098763B"/>
    <w:rsid w:val="009940DB"/>
    <w:rsid w:val="009A5F23"/>
    <w:rsid w:val="009B2B9C"/>
    <w:rsid w:val="009C5553"/>
    <w:rsid w:val="009D0422"/>
    <w:rsid w:val="009E196B"/>
    <w:rsid w:val="009E4C90"/>
    <w:rsid w:val="009F3507"/>
    <w:rsid w:val="00A22ACF"/>
    <w:rsid w:val="00A33A08"/>
    <w:rsid w:val="00A730FD"/>
    <w:rsid w:val="00A7793A"/>
    <w:rsid w:val="00A8222E"/>
    <w:rsid w:val="00A83D73"/>
    <w:rsid w:val="00AD1561"/>
    <w:rsid w:val="00AE67A3"/>
    <w:rsid w:val="00B15CB7"/>
    <w:rsid w:val="00B20DEF"/>
    <w:rsid w:val="00B50DEA"/>
    <w:rsid w:val="00B711BE"/>
    <w:rsid w:val="00B97B60"/>
    <w:rsid w:val="00BC4B21"/>
    <w:rsid w:val="00BC78AD"/>
    <w:rsid w:val="00C17768"/>
    <w:rsid w:val="00C37A77"/>
    <w:rsid w:val="00C46C85"/>
    <w:rsid w:val="00C50CB4"/>
    <w:rsid w:val="00C71A3F"/>
    <w:rsid w:val="00C9395A"/>
    <w:rsid w:val="00C96FA3"/>
    <w:rsid w:val="00CC1C32"/>
    <w:rsid w:val="00D03B2E"/>
    <w:rsid w:val="00D14204"/>
    <w:rsid w:val="00D2568C"/>
    <w:rsid w:val="00D26B47"/>
    <w:rsid w:val="00D3591B"/>
    <w:rsid w:val="00D363C4"/>
    <w:rsid w:val="00D433BF"/>
    <w:rsid w:val="00D626E0"/>
    <w:rsid w:val="00D80F6D"/>
    <w:rsid w:val="00DD38C9"/>
    <w:rsid w:val="00DE5047"/>
    <w:rsid w:val="00DE5772"/>
    <w:rsid w:val="00E159CE"/>
    <w:rsid w:val="00E434CB"/>
    <w:rsid w:val="00E56EC2"/>
    <w:rsid w:val="00E6773F"/>
    <w:rsid w:val="00F204F2"/>
    <w:rsid w:val="00F232C5"/>
    <w:rsid w:val="00F35282"/>
    <w:rsid w:val="00F540AF"/>
    <w:rsid w:val="00F61AFF"/>
    <w:rsid w:val="00F650DE"/>
    <w:rsid w:val="00F6580C"/>
    <w:rsid w:val="00FB397E"/>
    <w:rsid w:val="00FD541E"/>
    <w:rsid w:val="00FE2819"/>
    <w:rsid w:val="00FE4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2DE50"/>
  <w15:docId w15:val="{4547EC7F-EA88-406A-8797-0656202F9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53B2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7E3A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077E3A"/>
  </w:style>
  <w:style w:type="paragraph" w:styleId="Stopka">
    <w:name w:val="footer"/>
    <w:basedOn w:val="Normalny"/>
    <w:link w:val="StopkaZnak"/>
    <w:uiPriority w:val="99"/>
    <w:unhideWhenUsed/>
    <w:rsid w:val="00077E3A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077E3A"/>
  </w:style>
  <w:style w:type="paragraph" w:customStyle="1" w:styleId="Default">
    <w:name w:val="Default"/>
    <w:rsid w:val="00A7793A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</w:rPr>
  </w:style>
  <w:style w:type="character" w:styleId="Odwoaniedokomentarza">
    <w:name w:val="annotation reference"/>
    <w:uiPriority w:val="99"/>
    <w:semiHidden/>
    <w:unhideWhenUsed/>
    <w:rsid w:val="00286FD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86FDA"/>
  </w:style>
  <w:style w:type="character" w:customStyle="1" w:styleId="TekstkomentarzaZnak">
    <w:name w:val="Tekst komentarza Znak"/>
    <w:link w:val="Tekstkomentarza"/>
    <w:uiPriority w:val="99"/>
    <w:semiHidden/>
    <w:rsid w:val="00286FDA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86FDA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86FDA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6FDA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86FD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415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do SIWZ</vt:lpstr>
    </vt:vector>
  </TitlesOfParts>
  <Company>Microsoft</Company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do SIWZ</dc:title>
  <dc:subject/>
  <dc:creator>Agnieszka Wielgosz</dc:creator>
  <cp:keywords/>
  <cp:lastModifiedBy>Wioleta Brazewicz</cp:lastModifiedBy>
  <cp:revision>7</cp:revision>
  <cp:lastPrinted>2018-11-27T13:03:00Z</cp:lastPrinted>
  <dcterms:created xsi:type="dcterms:W3CDTF">2019-02-04T12:31:00Z</dcterms:created>
  <dcterms:modified xsi:type="dcterms:W3CDTF">2019-04-24T12:15:00Z</dcterms:modified>
</cp:coreProperties>
</file>