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286F" w:rsidRDefault="00F5286F" w:rsidP="00F5286F">
      <w:pPr>
        <w:jc w:val="right"/>
        <w:rPr>
          <w:rFonts w:ascii="Calibri" w:hAnsi="Calibri"/>
          <w:b/>
          <w:bCs/>
          <w:i/>
          <w:iCs/>
          <w:color w:val="000000"/>
          <w:sz w:val="22"/>
          <w:szCs w:val="22"/>
        </w:rPr>
      </w:pPr>
      <w:r>
        <w:rPr>
          <w:rFonts w:ascii="Calibri" w:hAnsi="Calibri"/>
          <w:b/>
          <w:i/>
          <w:color w:val="000000"/>
          <w:sz w:val="22"/>
          <w:szCs w:val="22"/>
        </w:rPr>
        <w:t>Z</w:t>
      </w:r>
      <w:r w:rsidRPr="004E3315">
        <w:rPr>
          <w:rFonts w:ascii="Calibri" w:hAnsi="Calibri"/>
          <w:b/>
          <w:i/>
          <w:color w:val="000000"/>
          <w:sz w:val="22"/>
          <w:szCs w:val="22"/>
        </w:rPr>
        <w:t xml:space="preserve">ałącznik nr 2 do </w:t>
      </w:r>
      <w:r w:rsidRPr="004E3315">
        <w:rPr>
          <w:rFonts w:ascii="Calibri" w:hAnsi="Calibri"/>
          <w:b/>
          <w:bCs/>
          <w:i/>
          <w:iCs/>
          <w:color w:val="000000"/>
          <w:sz w:val="22"/>
          <w:szCs w:val="22"/>
        </w:rPr>
        <w:t>Szczegółowych Warunków Konkursu Ofert</w:t>
      </w:r>
    </w:p>
    <w:p w:rsidR="00F5286F" w:rsidRPr="008E4E3F" w:rsidRDefault="00F5286F" w:rsidP="00F5286F">
      <w:pPr>
        <w:jc w:val="right"/>
        <w:rPr>
          <w:rFonts w:ascii="Calibri" w:hAnsi="Calibri"/>
          <w:b/>
          <w:bCs/>
          <w:i/>
          <w:iCs/>
          <w:color w:val="000000"/>
          <w:sz w:val="22"/>
          <w:szCs w:val="22"/>
        </w:rPr>
      </w:pPr>
      <w:r w:rsidRPr="004E3315">
        <w:rPr>
          <w:rFonts w:ascii="Calibri" w:hAnsi="Calibri"/>
          <w:bCs/>
          <w:i/>
          <w:iCs/>
          <w:color w:val="000000"/>
          <w:sz w:val="22"/>
          <w:szCs w:val="22"/>
        </w:rPr>
        <w:t xml:space="preserve">na udzielanie świadczeń zdrowotnych z </w:t>
      </w:r>
      <w:r w:rsidRPr="00A363AC">
        <w:rPr>
          <w:rFonts w:ascii="Calibri" w:hAnsi="Calibri"/>
          <w:bCs/>
          <w:i/>
          <w:iCs/>
          <w:color w:val="000000"/>
          <w:sz w:val="22"/>
          <w:szCs w:val="22"/>
        </w:rPr>
        <w:t>zakresu  badań laboratoryjnych</w:t>
      </w:r>
      <w:r>
        <w:rPr>
          <w:rFonts w:ascii="Calibri" w:hAnsi="Calibri"/>
          <w:bCs/>
          <w:i/>
          <w:iCs/>
          <w:color w:val="000000"/>
          <w:sz w:val="22"/>
          <w:szCs w:val="22"/>
        </w:rPr>
        <w:t xml:space="preserve">                                                                      </w:t>
      </w:r>
      <w:r w:rsidRPr="004E3315">
        <w:rPr>
          <w:rFonts w:ascii="Calibri" w:hAnsi="Calibri"/>
          <w:bCs/>
          <w:i/>
          <w:iCs/>
          <w:color w:val="000000"/>
          <w:sz w:val="22"/>
          <w:szCs w:val="22"/>
        </w:rPr>
        <w:t>na rzecz pacjentów Samodzielnego Publicznego Wojewódzkiego Szpitala Zespolonego w Szczecinie</w:t>
      </w:r>
      <w:r w:rsidRPr="004E3315">
        <w:rPr>
          <w:rFonts w:ascii="Calibri" w:hAnsi="Calibri"/>
          <w:b/>
          <w:bCs/>
          <w:i/>
          <w:iCs/>
          <w:color w:val="000000"/>
          <w:sz w:val="22"/>
          <w:szCs w:val="22"/>
        </w:rPr>
        <w:t>.</w:t>
      </w:r>
    </w:p>
    <w:p w:rsidR="00F5286F" w:rsidRDefault="00F5286F" w:rsidP="00F5286F">
      <w:pPr>
        <w:tabs>
          <w:tab w:val="left" w:pos="1035"/>
        </w:tabs>
        <w:rPr>
          <w:color w:val="000000"/>
        </w:rPr>
      </w:pPr>
    </w:p>
    <w:p w:rsidR="00F5286F" w:rsidRDefault="00F5286F" w:rsidP="00F5286F">
      <w:pPr>
        <w:tabs>
          <w:tab w:val="left" w:pos="1035"/>
        </w:tabs>
        <w:rPr>
          <w:color w:val="000000"/>
        </w:rPr>
      </w:pPr>
    </w:p>
    <w:p w:rsidR="00F5286F" w:rsidRPr="004E3315" w:rsidRDefault="00F5286F" w:rsidP="00F5286F">
      <w:pPr>
        <w:tabs>
          <w:tab w:val="left" w:pos="1035"/>
        </w:tabs>
        <w:rPr>
          <w:color w:val="000000"/>
        </w:rPr>
      </w:pPr>
    </w:p>
    <w:p w:rsidR="00F5286F" w:rsidRPr="004E3315" w:rsidRDefault="00F5286F" w:rsidP="00F5286F">
      <w:pPr>
        <w:tabs>
          <w:tab w:val="left" w:pos="1035"/>
        </w:tabs>
        <w:rPr>
          <w:color w:val="000000"/>
        </w:rPr>
      </w:pPr>
    </w:p>
    <w:p w:rsidR="00F5286F" w:rsidRPr="004E3315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rFonts w:ascii="Calibri" w:hAnsi="Calibri"/>
          <w:color w:val="000000"/>
          <w:u w:val="single"/>
        </w:rPr>
      </w:pPr>
      <w:r w:rsidRPr="004E3315">
        <w:rPr>
          <w:rFonts w:ascii="Calibri" w:hAnsi="Calibri"/>
          <w:color w:val="000000"/>
          <w:u w:val="single"/>
        </w:rPr>
        <w:t>STRONA TYTUŁOWA OFERTY</w:t>
      </w:r>
    </w:p>
    <w:p w:rsidR="00F5286F" w:rsidRPr="004E3315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rFonts w:ascii="Calibri" w:hAnsi="Calibri"/>
          <w:color w:val="000000"/>
          <w:u w:val="single"/>
        </w:rPr>
      </w:pPr>
    </w:p>
    <w:p w:rsidR="00F5286F" w:rsidRPr="004E3315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rFonts w:ascii="Calibri" w:hAnsi="Calibri"/>
          <w:color w:val="000000"/>
          <w:u w:val="single"/>
        </w:rPr>
      </w:pPr>
    </w:p>
    <w:p w:rsidR="00F5286F" w:rsidRPr="004E3315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rFonts w:ascii="Calibri" w:hAnsi="Calibri"/>
          <w:b/>
          <w:color w:val="000000"/>
        </w:rPr>
      </w:pPr>
      <w:r w:rsidRPr="004E3315">
        <w:rPr>
          <w:rFonts w:ascii="Calibri" w:hAnsi="Calibri"/>
          <w:b/>
          <w:color w:val="000000"/>
        </w:rPr>
        <w:t>O F E R T A</w:t>
      </w:r>
    </w:p>
    <w:p w:rsidR="00F5286F" w:rsidRPr="004E3315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</w:p>
    <w:p w:rsidR="00F5286F" w:rsidRPr="004E3315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  <w:vertAlign w:val="subscript"/>
        </w:rPr>
      </w:pPr>
      <w:r w:rsidRPr="004E3315">
        <w:rPr>
          <w:rFonts w:ascii="Calibri" w:hAnsi="Calibri"/>
          <w:color w:val="000000"/>
        </w:rPr>
        <w:t xml:space="preserve">Postępowanie </w:t>
      </w:r>
      <w:r>
        <w:rPr>
          <w:rFonts w:ascii="Calibri" w:hAnsi="Calibri"/>
          <w:color w:val="000000"/>
        </w:rPr>
        <w:t>……………………………………….…………………</w:t>
      </w:r>
      <w:r w:rsidRPr="004E3315">
        <w:rPr>
          <w:rFonts w:ascii="Calibri" w:hAnsi="Calibri"/>
          <w:color w:val="000000"/>
        </w:rPr>
        <w:t>………………………………………………………...</w:t>
      </w:r>
    </w:p>
    <w:p w:rsidR="00F5286F" w:rsidRPr="004E3315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i/>
          <w:color w:val="000000"/>
          <w:sz w:val="16"/>
          <w:szCs w:val="16"/>
        </w:rPr>
      </w:pPr>
      <w:r w:rsidRPr="004E3315">
        <w:rPr>
          <w:rFonts w:ascii="Calibri" w:hAnsi="Calibri"/>
          <w:color w:val="000000"/>
        </w:rPr>
        <w:t xml:space="preserve">                              </w:t>
      </w:r>
      <w:r w:rsidRPr="004E3315">
        <w:rPr>
          <w:rFonts w:ascii="Calibri" w:hAnsi="Calibri"/>
          <w:i/>
          <w:color w:val="000000"/>
        </w:rPr>
        <w:t xml:space="preserve">        </w:t>
      </w:r>
      <w:r w:rsidRPr="004E3315">
        <w:rPr>
          <w:rFonts w:ascii="Calibri" w:hAnsi="Calibri"/>
          <w:i/>
          <w:color w:val="000000"/>
          <w:sz w:val="16"/>
          <w:szCs w:val="16"/>
        </w:rPr>
        <w:t xml:space="preserve">                                     ( wpisać przedmiot postępowania)</w:t>
      </w:r>
    </w:p>
    <w:p w:rsidR="00F5286F" w:rsidRPr="004E3315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:rsidR="00F5286F" w:rsidRPr="004E3315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…………………………………………………………………</w:t>
      </w:r>
      <w:r w:rsidRPr="004E3315">
        <w:rPr>
          <w:rFonts w:ascii="Calibri" w:hAnsi="Calibri"/>
          <w:color w:val="000000"/>
        </w:rPr>
        <w:t>……………………………………</w:t>
      </w:r>
      <w:r>
        <w:rPr>
          <w:rFonts w:ascii="Calibri" w:hAnsi="Calibri"/>
          <w:color w:val="000000"/>
        </w:rPr>
        <w:t>.</w:t>
      </w:r>
      <w:r w:rsidRPr="004E3315">
        <w:rPr>
          <w:rFonts w:ascii="Calibri" w:hAnsi="Calibri"/>
          <w:color w:val="000000"/>
        </w:rPr>
        <w:t>……………………………………</w:t>
      </w:r>
    </w:p>
    <w:p w:rsidR="00F5286F" w:rsidRPr="004E3315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</w:p>
    <w:p w:rsidR="00F5286F" w:rsidRPr="004E3315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:rsidR="00F5286F" w:rsidRPr="004E3315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:rsidR="00F5286F" w:rsidRPr="004E3315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:rsidR="00F5286F" w:rsidRPr="004E3315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 w:rsidRPr="004E3315">
        <w:rPr>
          <w:rFonts w:ascii="Calibri" w:hAnsi="Calibri"/>
          <w:b/>
          <w:bCs/>
          <w:color w:val="000000"/>
        </w:rPr>
        <w:t>Oferent:</w:t>
      </w:r>
      <w:r w:rsidRPr="004E3315">
        <w:rPr>
          <w:rFonts w:ascii="Calibri" w:hAnsi="Calibri"/>
          <w:color w:val="000000"/>
        </w:rPr>
        <w:t xml:space="preserve"> .............................................………………</w:t>
      </w:r>
      <w:r>
        <w:rPr>
          <w:rFonts w:ascii="Calibri" w:hAnsi="Calibri"/>
          <w:color w:val="000000"/>
        </w:rPr>
        <w:t>………………………………………….………………………</w:t>
      </w:r>
    </w:p>
    <w:p w:rsidR="00F5286F" w:rsidRPr="004E3315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16"/>
          <w:szCs w:val="16"/>
        </w:rPr>
      </w:pPr>
      <w:r w:rsidRPr="004E3315">
        <w:rPr>
          <w:rFonts w:ascii="Calibri" w:hAnsi="Calibri"/>
          <w:i/>
          <w:color w:val="000000"/>
          <w:sz w:val="16"/>
          <w:szCs w:val="16"/>
        </w:rPr>
        <w:t xml:space="preserve">                                                                      (pełna nazwa oferenta zgodnie z nomenklaturą zarejestrowanej działalności)</w:t>
      </w:r>
    </w:p>
    <w:p w:rsidR="00F5286F" w:rsidRPr="004E3315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:rsidR="00F5286F" w:rsidRPr="004E3315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………….......................</w:t>
      </w:r>
      <w:r>
        <w:rPr>
          <w:rFonts w:ascii="Calibri" w:hAnsi="Calibri"/>
          <w:color w:val="000000"/>
        </w:rPr>
        <w:t>.................</w:t>
      </w:r>
      <w:r w:rsidRPr="004E3315">
        <w:rPr>
          <w:rFonts w:ascii="Calibri" w:hAnsi="Calibri"/>
          <w:color w:val="000000"/>
        </w:rPr>
        <w:t>..................................................................................................</w:t>
      </w:r>
    </w:p>
    <w:p w:rsidR="00F5286F" w:rsidRPr="004E3315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:rsidR="00F5286F" w:rsidRPr="004E3315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:rsidR="00F5286F" w:rsidRPr="004E3315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:rsidR="00F5286F" w:rsidRPr="004E3315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:rsidR="00F5286F" w:rsidRPr="004E3315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Oferta zawiera …… kolejno ponumerowanych stron.</w:t>
      </w:r>
    </w:p>
    <w:p w:rsidR="00F5286F" w:rsidRPr="004E3315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:rsidR="00F5286F" w:rsidRPr="004E3315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:rsidR="00F5286F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:rsidR="00F5286F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:rsidR="00F5286F" w:rsidRPr="004E3315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:rsidR="00F5286F" w:rsidRPr="004E3315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………………………………………….</w:t>
      </w:r>
    </w:p>
    <w:p w:rsidR="00F5286F" w:rsidRPr="00F5286F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  <w:r>
        <w:rPr>
          <w:rFonts w:ascii="Calibri" w:hAnsi="Calibri"/>
          <w:color w:val="000000"/>
          <w:sz w:val="16"/>
          <w:szCs w:val="16"/>
        </w:rPr>
        <w:t>(</w:t>
      </w:r>
      <w:r w:rsidRPr="00F5286F">
        <w:rPr>
          <w:rFonts w:ascii="Calibri" w:hAnsi="Calibri"/>
          <w:i/>
          <w:color w:val="000000"/>
          <w:sz w:val="16"/>
          <w:szCs w:val="16"/>
        </w:rPr>
        <w:t>podpis i pieczątka oferenta)</w:t>
      </w:r>
    </w:p>
    <w:p w:rsidR="00F5286F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:rsidR="00F5286F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:rsidR="00F5286F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:rsidR="00F5286F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:rsidR="00F5286F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:rsidR="00F5286F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:rsidR="00F5286F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:rsidR="00F5286F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:rsidR="00F5286F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:rsidR="00F5286F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:rsidR="00F5286F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:rsidR="00F5286F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:rsidR="00F5286F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:rsidR="00F5286F" w:rsidRDefault="00F5286F">
      <w:pPr>
        <w:suppressAutoHyphens w:val="0"/>
        <w:spacing w:after="200" w:line="276" w:lineRule="auto"/>
        <w:rPr>
          <w:rFonts w:ascii="Calibri" w:hAnsi="Calibri"/>
          <w:i/>
          <w:color w:val="000000"/>
          <w:sz w:val="16"/>
          <w:szCs w:val="16"/>
        </w:rPr>
      </w:pPr>
      <w:r>
        <w:rPr>
          <w:rFonts w:ascii="Calibri" w:hAnsi="Calibri"/>
          <w:i/>
          <w:color w:val="000000"/>
          <w:sz w:val="16"/>
          <w:szCs w:val="16"/>
        </w:rPr>
        <w:br w:type="page"/>
      </w:r>
    </w:p>
    <w:p w:rsidR="00F5286F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:rsidR="00F5286F" w:rsidRPr="004E3315" w:rsidRDefault="00F5286F" w:rsidP="00F5286F">
      <w:pPr>
        <w:tabs>
          <w:tab w:val="left" w:pos="1035"/>
        </w:tabs>
        <w:rPr>
          <w:rFonts w:ascii="Calibri" w:hAnsi="Calibri"/>
          <w:color w:val="000000"/>
        </w:rPr>
      </w:pPr>
    </w:p>
    <w:p w:rsidR="00F5286F" w:rsidRPr="004E3315" w:rsidRDefault="00F5286F" w:rsidP="00F5286F">
      <w:pPr>
        <w:jc w:val="right"/>
        <w:rPr>
          <w:rFonts w:ascii="Calibri" w:hAnsi="Calibri"/>
          <w:b/>
          <w:bCs/>
          <w:i/>
          <w:iCs/>
          <w:color w:val="000000"/>
          <w:sz w:val="22"/>
          <w:szCs w:val="22"/>
        </w:rPr>
      </w:pPr>
      <w:r w:rsidRPr="004E3315">
        <w:rPr>
          <w:rFonts w:ascii="Calibri" w:hAnsi="Calibri"/>
          <w:b/>
          <w:i/>
          <w:color w:val="000000"/>
          <w:sz w:val="22"/>
          <w:szCs w:val="22"/>
        </w:rPr>
        <w:t xml:space="preserve">Załącznik nr 3 do </w:t>
      </w:r>
      <w:r w:rsidRPr="004E3315">
        <w:rPr>
          <w:rFonts w:ascii="Calibri" w:hAnsi="Calibri"/>
          <w:b/>
          <w:bCs/>
          <w:i/>
          <w:iCs/>
          <w:color w:val="000000"/>
          <w:sz w:val="22"/>
          <w:szCs w:val="22"/>
        </w:rPr>
        <w:t>Szczegółowych Warunków Konkursu Ofert</w:t>
      </w:r>
    </w:p>
    <w:p w:rsidR="00F5286F" w:rsidRPr="004E3315" w:rsidRDefault="00F5286F" w:rsidP="00F5286F">
      <w:pPr>
        <w:jc w:val="right"/>
        <w:rPr>
          <w:rFonts w:ascii="Calibri" w:hAnsi="Calibri"/>
          <w:bCs/>
          <w:i/>
          <w:iCs/>
          <w:color w:val="000000"/>
          <w:sz w:val="22"/>
          <w:szCs w:val="22"/>
        </w:rPr>
      </w:pPr>
      <w:r w:rsidRPr="004E3315">
        <w:rPr>
          <w:rFonts w:ascii="Calibri" w:hAnsi="Calibri"/>
          <w:bCs/>
          <w:i/>
          <w:iCs/>
          <w:color w:val="000000"/>
          <w:sz w:val="22"/>
          <w:szCs w:val="22"/>
        </w:rPr>
        <w:t xml:space="preserve">na udzielanie świadczeń zdrowotnych z zakresu </w:t>
      </w:r>
      <w:r w:rsidRPr="004E3315">
        <w:rPr>
          <w:rFonts w:ascii="Calibri" w:hAnsi="Calibri"/>
          <w:b/>
          <w:bCs/>
          <w:iCs/>
          <w:color w:val="000000"/>
          <w:sz w:val="22"/>
          <w:szCs w:val="22"/>
        </w:rPr>
        <w:t xml:space="preserve"> </w:t>
      </w:r>
      <w:r w:rsidRPr="008D3D1E">
        <w:rPr>
          <w:rFonts w:ascii="Calibri" w:hAnsi="Calibri"/>
          <w:bCs/>
          <w:i/>
          <w:iCs/>
          <w:color w:val="000000"/>
          <w:sz w:val="22"/>
          <w:szCs w:val="22"/>
        </w:rPr>
        <w:t>badań laboratoryjnych</w:t>
      </w:r>
    </w:p>
    <w:p w:rsidR="00F5286F" w:rsidRPr="004E3315" w:rsidRDefault="00F5286F" w:rsidP="00F5286F">
      <w:pPr>
        <w:jc w:val="right"/>
        <w:rPr>
          <w:rFonts w:ascii="Calibri" w:hAnsi="Calibri"/>
          <w:b/>
          <w:bCs/>
          <w:i/>
          <w:iCs/>
          <w:color w:val="000000"/>
          <w:sz w:val="22"/>
          <w:szCs w:val="22"/>
        </w:rPr>
      </w:pPr>
      <w:r w:rsidRPr="004E3315">
        <w:rPr>
          <w:rFonts w:ascii="Calibri" w:hAnsi="Calibri"/>
          <w:bCs/>
          <w:i/>
          <w:iCs/>
          <w:color w:val="000000"/>
          <w:sz w:val="22"/>
          <w:szCs w:val="22"/>
        </w:rPr>
        <w:t>na rzecz pacjentów Samodzielnego Publicznego Wojewódzkiego Szpitala Zespolonego w Szczecinie</w:t>
      </w:r>
      <w:r w:rsidRPr="004E3315">
        <w:rPr>
          <w:rFonts w:ascii="Calibri" w:hAnsi="Calibri"/>
          <w:b/>
          <w:bCs/>
          <w:i/>
          <w:iCs/>
          <w:color w:val="000000"/>
          <w:sz w:val="22"/>
          <w:szCs w:val="22"/>
        </w:rPr>
        <w:t>.</w:t>
      </w:r>
    </w:p>
    <w:p w:rsidR="00F5286F" w:rsidRDefault="00F5286F" w:rsidP="00F5286F">
      <w:pPr>
        <w:pStyle w:val="Nagwek9"/>
        <w:rPr>
          <w:color w:val="000000"/>
        </w:rPr>
      </w:pPr>
    </w:p>
    <w:p w:rsidR="00F5286F" w:rsidRPr="008E4E3F" w:rsidRDefault="00F5286F" w:rsidP="00F5286F"/>
    <w:p w:rsidR="00F5286F" w:rsidRPr="004E3315" w:rsidRDefault="00F5286F" w:rsidP="00F5286F">
      <w:pPr>
        <w:pStyle w:val="Nagwek9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Wzór spisu treści</w:t>
      </w:r>
    </w:p>
    <w:p w:rsidR="00F5286F" w:rsidRPr="004E3315" w:rsidRDefault="00F5286F" w:rsidP="00F5286F">
      <w:pPr>
        <w:overflowPunct w:val="0"/>
        <w:autoSpaceDE w:val="0"/>
        <w:autoSpaceDN w:val="0"/>
        <w:adjustRightInd w:val="0"/>
        <w:jc w:val="right"/>
        <w:rPr>
          <w:rFonts w:ascii="Calibri" w:hAnsi="Calibri"/>
          <w:i/>
          <w:iCs/>
          <w:color w:val="000000"/>
        </w:rPr>
      </w:pPr>
    </w:p>
    <w:p w:rsidR="00F5286F" w:rsidRPr="004E3315" w:rsidRDefault="00F5286F" w:rsidP="00F5286F">
      <w:pPr>
        <w:overflowPunct w:val="0"/>
        <w:autoSpaceDE w:val="0"/>
        <w:autoSpaceDN w:val="0"/>
        <w:adjustRightInd w:val="0"/>
        <w:jc w:val="right"/>
        <w:rPr>
          <w:rFonts w:ascii="Calibri" w:hAnsi="Calibri"/>
          <w:i/>
          <w:iCs/>
          <w:color w:val="000000"/>
        </w:rPr>
      </w:pPr>
    </w:p>
    <w:p w:rsidR="00F5286F" w:rsidRPr="004E3315" w:rsidRDefault="00F5286F" w:rsidP="00F5286F">
      <w:pPr>
        <w:overflowPunct w:val="0"/>
        <w:autoSpaceDE w:val="0"/>
        <w:autoSpaceDN w:val="0"/>
        <w:adjustRightInd w:val="0"/>
        <w:rPr>
          <w:rFonts w:ascii="Calibri" w:hAnsi="Calibri"/>
          <w:iCs/>
          <w:color w:val="000000"/>
        </w:rPr>
      </w:pPr>
      <w:r w:rsidRPr="004E3315">
        <w:rPr>
          <w:rFonts w:ascii="Calibri" w:hAnsi="Calibri"/>
          <w:iCs/>
          <w:color w:val="000000"/>
        </w:rPr>
        <w:t>Pieczątka firmowa z pełną nazwą Oferenta</w:t>
      </w:r>
    </w:p>
    <w:p w:rsidR="00F5286F" w:rsidRPr="004E3315" w:rsidRDefault="00F5286F" w:rsidP="00F5286F">
      <w:pPr>
        <w:overflowPunct w:val="0"/>
        <w:autoSpaceDE w:val="0"/>
        <w:autoSpaceDN w:val="0"/>
        <w:adjustRightInd w:val="0"/>
        <w:jc w:val="right"/>
        <w:rPr>
          <w:rFonts w:ascii="Calibri" w:hAnsi="Calibri"/>
          <w:i/>
          <w:iCs/>
          <w:color w:val="000000"/>
        </w:rPr>
      </w:pPr>
    </w:p>
    <w:p w:rsidR="00F5286F" w:rsidRPr="004E3315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:rsidR="00F5286F" w:rsidRPr="004E3315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</w:p>
    <w:p w:rsidR="00F5286F" w:rsidRPr="004E3315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Postę</w:t>
      </w:r>
      <w:r>
        <w:rPr>
          <w:rFonts w:ascii="Calibri" w:hAnsi="Calibri"/>
          <w:color w:val="000000"/>
        </w:rPr>
        <w:t>powanie .................…</w:t>
      </w:r>
      <w:r w:rsidRPr="004E3315">
        <w:rPr>
          <w:rFonts w:ascii="Calibri" w:hAnsi="Calibri"/>
          <w:color w:val="000000"/>
        </w:rPr>
        <w:t xml:space="preserve">…………………….………………………………………………………….…………………. </w:t>
      </w:r>
    </w:p>
    <w:p w:rsidR="00F5286F" w:rsidRPr="004E3315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rFonts w:ascii="Calibri" w:hAnsi="Calibri"/>
          <w:i/>
          <w:color w:val="000000"/>
          <w:sz w:val="16"/>
          <w:szCs w:val="16"/>
        </w:rPr>
      </w:pPr>
      <w:r w:rsidRPr="004E3315">
        <w:rPr>
          <w:rFonts w:ascii="Calibri" w:hAnsi="Calibri"/>
          <w:i/>
          <w:color w:val="000000"/>
          <w:sz w:val="16"/>
          <w:szCs w:val="16"/>
        </w:rPr>
        <w:t>(wpisać przedmiot postępowania oferty)</w:t>
      </w:r>
    </w:p>
    <w:p w:rsidR="00F5286F" w:rsidRPr="004E3315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:rsidR="00F5286F" w:rsidRPr="004E3315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……………………………………………………………………………………………………</w:t>
      </w:r>
      <w:r>
        <w:rPr>
          <w:rFonts w:ascii="Calibri" w:hAnsi="Calibri"/>
          <w:color w:val="000000"/>
        </w:rPr>
        <w:t>………</w:t>
      </w:r>
      <w:r w:rsidRPr="004E3315">
        <w:rPr>
          <w:rFonts w:ascii="Calibri" w:hAnsi="Calibri"/>
          <w:color w:val="000000"/>
        </w:rPr>
        <w:t>…………………………………</w:t>
      </w:r>
    </w:p>
    <w:p w:rsidR="00F5286F" w:rsidRPr="004E3315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:rsidR="00F5286F" w:rsidRPr="004E3315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:rsidR="00F5286F" w:rsidRPr="004E3315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rFonts w:ascii="Calibri" w:hAnsi="Calibri"/>
          <w:b/>
          <w:color w:val="000000"/>
        </w:rPr>
      </w:pPr>
      <w:r w:rsidRPr="004E3315">
        <w:rPr>
          <w:rFonts w:ascii="Calibri" w:hAnsi="Calibri"/>
          <w:b/>
          <w:color w:val="000000"/>
        </w:rPr>
        <w:t>Spis treści:</w:t>
      </w:r>
    </w:p>
    <w:p w:rsidR="00F5286F" w:rsidRPr="004E3315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rFonts w:ascii="Calibri" w:hAnsi="Calibri"/>
          <w:color w:val="000000"/>
        </w:rPr>
      </w:pPr>
    </w:p>
    <w:p w:rsidR="00F5286F" w:rsidRPr="004E3315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 xml:space="preserve">                                                                                       Nr strony (od - do)</w:t>
      </w:r>
    </w:p>
    <w:p w:rsidR="00F5286F" w:rsidRPr="004E3315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 xml:space="preserve">                                                                                                             </w:t>
      </w:r>
    </w:p>
    <w:p w:rsidR="00F5286F" w:rsidRPr="004E3315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</w:p>
    <w:p w:rsidR="00F5286F" w:rsidRPr="004E3315" w:rsidRDefault="00F5286F" w:rsidP="00F5286F">
      <w:pPr>
        <w:numPr>
          <w:ilvl w:val="0"/>
          <w:numId w:val="1"/>
        </w:numPr>
        <w:shd w:val="clear" w:color="auto" w:fill="FFFFFF"/>
        <w:suppressAutoHyphens w:val="0"/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………………………………………………………...</w:t>
      </w:r>
      <w:r w:rsidRPr="004E3315">
        <w:rPr>
          <w:rFonts w:ascii="Calibri" w:hAnsi="Calibri"/>
          <w:color w:val="000000"/>
        </w:rPr>
        <w:tab/>
      </w:r>
      <w:r w:rsidRPr="004E3315">
        <w:rPr>
          <w:rFonts w:ascii="Calibri" w:hAnsi="Calibri"/>
          <w:color w:val="000000"/>
        </w:rPr>
        <w:tab/>
        <w:t>……………………….…...</w:t>
      </w:r>
    </w:p>
    <w:p w:rsidR="00F5286F" w:rsidRPr="004E3315" w:rsidRDefault="00F5286F" w:rsidP="00F5286F">
      <w:pPr>
        <w:numPr>
          <w:ilvl w:val="0"/>
          <w:numId w:val="1"/>
        </w:numPr>
        <w:shd w:val="clear" w:color="auto" w:fill="FFFFFF"/>
        <w:suppressAutoHyphens w:val="0"/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………………………………………………………...</w:t>
      </w:r>
      <w:r w:rsidRPr="004E3315">
        <w:rPr>
          <w:rFonts w:ascii="Calibri" w:hAnsi="Calibri"/>
          <w:color w:val="000000"/>
        </w:rPr>
        <w:tab/>
      </w:r>
      <w:r w:rsidRPr="004E3315">
        <w:rPr>
          <w:rFonts w:ascii="Calibri" w:hAnsi="Calibri"/>
          <w:color w:val="000000"/>
        </w:rPr>
        <w:tab/>
        <w:t>…………………….………</w:t>
      </w:r>
    </w:p>
    <w:p w:rsidR="00F5286F" w:rsidRPr="004E3315" w:rsidRDefault="00F5286F" w:rsidP="00F5286F">
      <w:pPr>
        <w:numPr>
          <w:ilvl w:val="0"/>
          <w:numId w:val="1"/>
        </w:numPr>
        <w:shd w:val="clear" w:color="auto" w:fill="FFFFFF"/>
        <w:suppressAutoHyphens w:val="0"/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………………………………………………………...</w:t>
      </w:r>
      <w:r w:rsidRPr="004E3315">
        <w:rPr>
          <w:rFonts w:ascii="Calibri" w:hAnsi="Calibri"/>
          <w:color w:val="000000"/>
        </w:rPr>
        <w:tab/>
      </w:r>
      <w:r w:rsidRPr="004E3315">
        <w:rPr>
          <w:rFonts w:ascii="Calibri" w:hAnsi="Calibri"/>
          <w:color w:val="000000"/>
        </w:rPr>
        <w:tab/>
        <w:t>…………………….………</w:t>
      </w:r>
    </w:p>
    <w:p w:rsidR="00F5286F" w:rsidRPr="004E3315" w:rsidRDefault="00F5286F" w:rsidP="00F5286F">
      <w:pPr>
        <w:numPr>
          <w:ilvl w:val="0"/>
          <w:numId w:val="1"/>
        </w:numPr>
        <w:shd w:val="clear" w:color="auto" w:fill="FFFFFF"/>
        <w:suppressAutoHyphens w:val="0"/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…………………………………………………………</w:t>
      </w:r>
      <w:r w:rsidRPr="004E3315">
        <w:rPr>
          <w:rFonts w:ascii="Calibri" w:hAnsi="Calibri"/>
          <w:color w:val="000000"/>
        </w:rPr>
        <w:tab/>
      </w:r>
      <w:r w:rsidRPr="004E3315">
        <w:rPr>
          <w:rFonts w:ascii="Calibri" w:hAnsi="Calibri"/>
          <w:color w:val="000000"/>
        </w:rPr>
        <w:tab/>
        <w:t>……..………......……….</w:t>
      </w:r>
    </w:p>
    <w:p w:rsidR="00F5286F" w:rsidRPr="004E3315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</w:rPr>
      </w:pPr>
    </w:p>
    <w:p w:rsidR="00F5286F" w:rsidRPr="004E3315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:rsidR="00F5286F" w:rsidRPr="004E3315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 xml:space="preserve">Oferent: </w:t>
      </w:r>
      <w:r>
        <w:rPr>
          <w:rFonts w:ascii="Calibri" w:hAnsi="Calibri"/>
          <w:color w:val="000000"/>
        </w:rPr>
        <w:t>.................………………………</w:t>
      </w:r>
      <w:r w:rsidRPr="004E3315">
        <w:rPr>
          <w:rFonts w:ascii="Calibri" w:hAnsi="Calibri"/>
          <w:color w:val="000000"/>
        </w:rPr>
        <w:t xml:space="preserve">………………….…………………………………………………………...………  </w:t>
      </w:r>
    </w:p>
    <w:p w:rsidR="00F5286F" w:rsidRPr="004E3315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i/>
          <w:iCs/>
          <w:color w:val="000000"/>
          <w:sz w:val="16"/>
          <w:szCs w:val="16"/>
        </w:rPr>
      </w:pPr>
      <w:r w:rsidRPr="004E3315">
        <w:rPr>
          <w:rFonts w:ascii="Calibri" w:hAnsi="Calibri"/>
          <w:i/>
          <w:iCs/>
          <w:color w:val="000000"/>
          <w:sz w:val="16"/>
          <w:szCs w:val="16"/>
        </w:rPr>
        <w:t xml:space="preserve">                                                       (pełna nazwa oferenta zgodnie z nomenklaturą zarejestrowanej działalności) </w:t>
      </w:r>
    </w:p>
    <w:p w:rsidR="00F5286F" w:rsidRPr="004E3315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i/>
          <w:iCs/>
          <w:color w:val="000000"/>
        </w:rPr>
      </w:pPr>
    </w:p>
    <w:p w:rsidR="00F5286F" w:rsidRPr="004E3315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i/>
          <w:iCs/>
          <w:color w:val="000000"/>
        </w:rPr>
      </w:pPr>
      <w:r w:rsidRPr="004E3315">
        <w:rPr>
          <w:rFonts w:ascii="Calibri" w:hAnsi="Calibri"/>
          <w:color w:val="000000"/>
        </w:rPr>
        <w:t>.................…………………………………………………………………</w:t>
      </w:r>
      <w:r>
        <w:rPr>
          <w:rFonts w:ascii="Calibri" w:hAnsi="Calibri"/>
          <w:color w:val="000000"/>
        </w:rPr>
        <w:t>……………………………………………………....……</w:t>
      </w:r>
    </w:p>
    <w:p w:rsidR="00F5286F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:rsidR="00F5286F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:rsidR="00F5286F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:rsidR="00F5286F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:rsidR="00F5286F" w:rsidRPr="004E3315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:rsidR="00F5286F" w:rsidRPr="004E3315" w:rsidRDefault="00F5286F" w:rsidP="00F5286F">
      <w:pPr>
        <w:overflowPunct w:val="0"/>
        <w:autoSpaceDE w:val="0"/>
        <w:autoSpaceDN w:val="0"/>
        <w:adjustRightInd w:val="0"/>
        <w:ind w:left="5954" w:right="-24"/>
        <w:jc w:val="center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....................................................</w:t>
      </w:r>
    </w:p>
    <w:p w:rsidR="00F5286F" w:rsidRPr="004E3315" w:rsidRDefault="00F5286F" w:rsidP="00F5286F">
      <w:pPr>
        <w:overflowPunct w:val="0"/>
        <w:autoSpaceDE w:val="0"/>
        <w:autoSpaceDN w:val="0"/>
        <w:adjustRightInd w:val="0"/>
        <w:ind w:left="5670" w:right="-24"/>
        <w:jc w:val="center"/>
        <w:rPr>
          <w:rFonts w:ascii="Calibri" w:hAnsi="Calibri"/>
          <w:i/>
          <w:iCs/>
          <w:color w:val="000000"/>
          <w:sz w:val="16"/>
          <w:szCs w:val="16"/>
        </w:rPr>
      </w:pPr>
      <w:r w:rsidRPr="004E3315">
        <w:rPr>
          <w:rFonts w:ascii="Calibri" w:hAnsi="Calibri"/>
          <w:i/>
          <w:iCs/>
          <w:color w:val="000000"/>
        </w:rPr>
        <w:t xml:space="preserve">    </w:t>
      </w:r>
      <w:r w:rsidRPr="004E3315">
        <w:rPr>
          <w:rFonts w:ascii="Calibri" w:hAnsi="Calibri"/>
          <w:i/>
          <w:iCs/>
          <w:color w:val="000000"/>
          <w:sz w:val="16"/>
          <w:szCs w:val="16"/>
        </w:rPr>
        <w:t>(podpis i pieczątka Oferenta)</w:t>
      </w:r>
    </w:p>
    <w:p w:rsidR="00F5286F" w:rsidRPr="004E3315" w:rsidRDefault="00F5286F" w:rsidP="00F5286F">
      <w:pPr>
        <w:jc w:val="right"/>
        <w:rPr>
          <w:rFonts w:ascii="Calibri" w:hAnsi="Calibri"/>
          <w:b/>
          <w:i/>
          <w:color w:val="000000"/>
          <w:sz w:val="22"/>
          <w:szCs w:val="22"/>
        </w:rPr>
      </w:pPr>
    </w:p>
    <w:p w:rsidR="00F5286F" w:rsidRDefault="00F5286F" w:rsidP="00F5286F">
      <w:pPr>
        <w:jc w:val="right"/>
        <w:rPr>
          <w:rFonts w:ascii="Calibri" w:hAnsi="Calibri"/>
          <w:b/>
          <w:i/>
          <w:color w:val="000000"/>
          <w:sz w:val="22"/>
          <w:szCs w:val="22"/>
        </w:rPr>
      </w:pPr>
    </w:p>
    <w:p w:rsidR="00F5286F" w:rsidRPr="004E3315" w:rsidRDefault="00F5286F" w:rsidP="00F5286F">
      <w:pPr>
        <w:jc w:val="right"/>
        <w:rPr>
          <w:rFonts w:ascii="Calibri" w:hAnsi="Calibri"/>
          <w:b/>
          <w:bCs/>
          <w:i/>
          <w:iCs/>
          <w:color w:val="000000"/>
          <w:sz w:val="22"/>
          <w:szCs w:val="22"/>
        </w:rPr>
      </w:pPr>
      <w:r w:rsidRPr="004E3315">
        <w:rPr>
          <w:rFonts w:ascii="Calibri" w:hAnsi="Calibri"/>
          <w:b/>
          <w:i/>
          <w:color w:val="000000"/>
          <w:sz w:val="22"/>
          <w:szCs w:val="22"/>
        </w:rPr>
        <w:lastRenderedPageBreak/>
        <w:t xml:space="preserve">Załącznik nr 4 do </w:t>
      </w:r>
      <w:r w:rsidRPr="004E3315">
        <w:rPr>
          <w:rFonts w:ascii="Calibri" w:hAnsi="Calibri"/>
          <w:b/>
          <w:bCs/>
          <w:i/>
          <w:iCs/>
          <w:color w:val="000000"/>
          <w:sz w:val="22"/>
          <w:szCs w:val="22"/>
        </w:rPr>
        <w:t>Szczegółowych Warunków Konkursu Ofert</w:t>
      </w:r>
    </w:p>
    <w:p w:rsidR="00F5286F" w:rsidRPr="004E3315" w:rsidRDefault="00F5286F" w:rsidP="00F5286F">
      <w:pPr>
        <w:jc w:val="right"/>
        <w:rPr>
          <w:rFonts w:ascii="Calibri" w:hAnsi="Calibri"/>
          <w:bCs/>
          <w:i/>
          <w:iCs/>
          <w:color w:val="000000"/>
          <w:sz w:val="22"/>
          <w:szCs w:val="22"/>
        </w:rPr>
      </w:pPr>
      <w:r w:rsidRPr="004E3315">
        <w:rPr>
          <w:rFonts w:ascii="Calibri" w:hAnsi="Calibri"/>
          <w:bCs/>
          <w:i/>
          <w:iCs/>
          <w:color w:val="000000"/>
          <w:sz w:val="22"/>
          <w:szCs w:val="22"/>
        </w:rPr>
        <w:t>na udzielanie świadczeń zdrowotnych z zakresu</w:t>
      </w:r>
      <w:r w:rsidRPr="004E3315">
        <w:rPr>
          <w:rFonts w:ascii="Calibri" w:hAnsi="Calibri"/>
          <w:b/>
          <w:bCs/>
          <w:iCs/>
          <w:color w:val="000000"/>
          <w:sz w:val="22"/>
          <w:szCs w:val="22"/>
        </w:rPr>
        <w:t xml:space="preserve"> </w:t>
      </w:r>
      <w:r w:rsidRPr="000556BF">
        <w:rPr>
          <w:rFonts w:ascii="Calibri" w:hAnsi="Calibri"/>
          <w:bCs/>
          <w:i/>
          <w:iCs/>
          <w:color w:val="000000"/>
          <w:sz w:val="22"/>
          <w:szCs w:val="22"/>
        </w:rPr>
        <w:t>badań laboratoryjnych</w:t>
      </w:r>
    </w:p>
    <w:p w:rsidR="00F5286F" w:rsidRPr="004E3315" w:rsidRDefault="00F5286F" w:rsidP="00F5286F">
      <w:pPr>
        <w:jc w:val="right"/>
        <w:rPr>
          <w:rFonts w:ascii="Calibri" w:hAnsi="Calibri"/>
          <w:b/>
          <w:bCs/>
          <w:i/>
          <w:iCs/>
          <w:color w:val="000000"/>
          <w:sz w:val="22"/>
          <w:szCs w:val="22"/>
        </w:rPr>
      </w:pPr>
      <w:r w:rsidRPr="004E3315">
        <w:rPr>
          <w:rFonts w:ascii="Calibri" w:hAnsi="Calibri"/>
          <w:bCs/>
          <w:i/>
          <w:iCs/>
          <w:color w:val="000000"/>
          <w:sz w:val="22"/>
          <w:szCs w:val="22"/>
        </w:rPr>
        <w:t>na rzecz pacjentów Samodzielnego Publicznego Wojewódzkiego Szpitala Zespolonego w Szczecinie</w:t>
      </w:r>
      <w:r w:rsidRPr="004E3315">
        <w:rPr>
          <w:rFonts w:ascii="Calibri" w:hAnsi="Calibri"/>
          <w:b/>
          <w:bCs/>
          <w:i/>
          <w:iCs/>
          <w:color w:val="000000"/>
          <w:sz w:val="22"/>
          <w:szCs w:val="22"/>
        </w:rPr>
        <w:t>.</w:t>
      </w:r>
    </w:p>
    <w:p w:rsidR="00F5286F" w:rsidRPr="004E3315" w:rsidRDefault="00F5286F" w:rsidP="00F5286F">
      <w:pPr>
        <w:pStyle w:val="Nagwek1"/>
        <w:ind w:right="-24"/>
        <w:rPr>
          <w:rFonts w:ascii="Times New Roman" w:hAnsi="Times New Roman" w:cs="Times New Roman"/>
          <w:b w:val="0"/>
          <w:color w:val="000000"/>
          <w:sz w:val="24"/>
          <w:szCs w:val="24"/>
        </w:rPr>
      </w:pPr>
    </w:p>
    <w:p w:rsidR="00F5286F" w:rsidRPr="004E3315" w:rsidRDefault="00F5286F" w:rsidP="00F5286F">
      <w:pPr>
        <w:pStyle w:val="Nagwek1"/>
        <w:ind w:right="-24"/>
        <w:rPr>
          <w:rFonts w:ascii="Calibri" w:hAnsi="Calibri" w:cs="Times New Roman"/>
          <w:b w:val="0"/>
          <w:color w:val="000000"/>
          <w:sz w:val="22"/>
          <w:szCs w:val="22"/>
        </w:rPr>
      </w:pPr>
      <w:r>
        <w:rPr>
          <w:rFonts w:ascii="Calibri" w:hAnsi="Calibri" w:cs="Times New Roman"/>
          <w:b w:val="0"/>
          <w:color w:val="000000"/>
          <w:sz w:val="22"/>
          <w:szCs w:val="22"/>
        </w:rPr>
        <w:t>P</w:t>
      </w:r>
      <w:r w:rsidRPr="004E3315">
        <w:rPr>
          <w:rFonts w:ascii="Calibri" w:hAnsi="Calibri" w:cs="Times New Roman"/>
          <w:b w:val="0"/>
          <w:color w:val="000000"/>
          <w:sz w:val="22"/>
          <w:szCs w:val="22"/>
        </w:rPr>
        <w:t>ieczątka firmowa z pełną nazwą Oferenta</w:t>
      </w:r>
    </w:p>
    <w:p w:rsidR="00F5286F" w:rsidRPr="004E3315" w:rsidRDefault="00F5286F" w:rsidP="00F5286F">
      <w:pPr>
        <w:pStyle w:val="Nagwek1"/>
        <w:ind w:right="-24"/>
        <w:jc w:val="center"/>
        <w:rPr>
          <w:rFonts w:ascii="Calibri" w:hAnsi="Calibri"/>
          <w:color w:val="000000"/>
          <w:sz w:val="22"/>
          <w:szCs w:val="22"/>
        </w:rPr>
      </w:pPr>
    </w:p>
    <w:p w:rsidR="00F5286F" w:rsidRPr="004E3315" w:rsidRDefault="00F5286F" w:rsidP="00F5286F">
      <w:pPr>
        <w:pStyle w:val="Nagwek1"/>
        <w:ind w:right="-24"/>
        <w:jc w:val="center"/>
        <w:rPr>
          <w:rFonts w:ascii="Calibri" w:hAnsi="Calibri"/>
          <w:color w:val="000000"/>
          <w:sz w:val="24"/>
          <w:szCs w:val="24"/>
        </w:rPr>
      </w:pPr>
      <w:r w:rsidRPr="004E3315">
        <w:rPr>
          <w:rFonts w:ascii="Calibri" w:hAnsi="Calibri"/>
          <w:color w:val="000000"/>
          <w:sz w:val="24"/>
          <w:szCs w:val="24"/>
        </w:rPr>
        <w:t>FORMULARZ OFERTY</w:t>
      </w:r>
    </w:p>
    <w:p w:rsidR="00F5286F" w:rsidRPr="00F5286F" w:rsidRDefault="00F5286F" w:rsidP="00F5286F">
      <w:pPr>
        <w:overflowPunct w:val="0"/>
        <w:autoSpaceDE w:val="0"/>
        <w:autoSpaceDN w:val="0"/>
        <w:adjustRightInd w:val="0"/>
        <w:spacing w:line="480" w:lineRule="auto"/>
        <w:ind w:right="-23"/>
        <w:jc w:val="center"/>
        <w:rPr>
          <w:rFonts w:ascii="Calibri" w:hAnsi="Calibri"/>
          <w:color w:val="000000"/>
          <w:sz w:val="18"/>
          <w:szCs w:val="18"/>
        </w:rPr>
      </w:pPr>
      <w:r w:rsidRPr="004E3315">
        <w:rPr>
          <w:rFonts w:ascii="Calibri" w:hAnsi="Calibri"/>
          <w:color w:val="000000"/>
          <w:sz w:val="22"/>
          <w:szCs w:val="22"/>
        </w:rPr>
        <w:t>Przystępując do konkursu na świadczenie usług zdrowotnych polegających na…………………………………………………….</w:t>
      </w:r>
      <w:r>
        <w:rPr>
          <w:rFonts w:ascii="Calibri" w:hAnsi="Calibri"/>
          <w:color w:val="000000"/>
          <w:sz w:val="22"/>
          <w:szCs w:val="22"/>
        </w:rPr>
        <w:t>…………………………………………</w:t>
      </w:r>
      <w:r w:rsidRPr="004E3315">
        <w:rPr>
          <w:rFonts w:ascii="Calibri" w:hAnsi="Calibri"/>
          <w:color w:val="000000"/>
          <w:sz w:val="22"/>
          <w:szCs w:val="22"/>
        </w:rPr>
        <w:t>…………………………………………………………………………………………………….......………</w:t>
      </w:r>
      <w:r w:rsidRPr="004E3315">
        <w:rPr>
          <w:rFonts w:ascii="Calibri" w:hAnsi="Calibri"/>
          <w:i/>
          <w:color w:val="000000"/>
          <w:sz w:val="22"/>
          <w:szCs w:val="22"/>
        </w:rPr>
        <w:t>…………………………………………………………………………………………………………….………</w:t>
      </w:r>
      <w:r>
        <w:rPr>
          <w:rFonts w:ascii="Calibri" w:hAnsi="Calibri"/>
          <w:i/>
          <w:color w:val="000000"/>
          <w:sz w:val="22"/>
          <w:szCs w:val="22"/>
        </w:rPr>
        <w:t>……………………………………………</w:t>
      </w:r>
      <w:r>
        <w:rPr>
          <w:rFonts w:ascii="Calibri" w:hAnsi="Calibri"/>
          <w:i/>
          <w:color w:val="000000"/>
          <w:sz w:val="22"/>
          <w:szCs w:val="22"/>
        </w:rPr>
        <w:t>…………………………………………………………………………………..</w:t>
      </w:r>
      <w:r>
        <w:rPr>
          <w:rFonts w:ascii="Calibri" w:hAnsi="Calibri"/>
          <w:i/>
          <w:color w:val="000000"/>
          <w:sz w:val="22"/>
          <w:szCs w:val="22"/>
        </w:rPr>
        <w:t xml:space="preserve">………….               </w:t>
      </w:r>
      <w:r w:rsidRPr="00F5286F">
        <w:rPr>
          <w:rFonts w:ascii="Calibri" w:hAnsi="Calibri"/>
          <w:i/>
          <w:color w:val="000000"/>
          <w:sz w:val="18"/>
          <w:szCs w:val="18"/>
        </w:rPr>
        <w:t>(wpisać przedmiot postępowania)</w:t>
      </w:r>
    </w:p>
    <w:p w:rsidR="00F5286F" w:rsidRPr="004E3315" w:rsidRDefault="00F5286F" w:rsidP="00F5286F">
      <w:pPr>
        <w:overflowPunct w:val="0"/>
        <w:autoSpaceDE w:val="0"/>
        <w:autoSpaceDN w:val="0"/>
        <w:adjustRightInd w:val="0"/>
        <w:ind w:right="-23"/>
        <w:jc w:val="both"/>
        <w:rPr>
          <w:rFonts w:ascii="Calibri" w:hAnsi="Calibri"/>
          <w:color w:val="000000"/>
          <w:sz w:val="22"/>
          <w:szCs w:val="22"/>
        </w:rPr>
      </w:pPr>
    </w:p>
    <w:p w:rsidR="00F5286F" w:rsidRPr="004E3315" w:rsidRDefault="00F5286F" w:rsidP="00F5286F">
      <w:pPr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- ogłoszonego przez Samodzielny Publiczny Wojewódzki Szpital Zespolony w Szczecinie przy ul. Arkońskiej 4 oświadczam, co następuje:</w:t>
      </w:r>
    </w:p>
    <w:p w:rsidR="00F5286F" w:rsidRPr="004E3315" w:rsidRDefault="00F5286F" w:rsidP="00F5286F">
      <w:pPr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</w:p>
    <w:p w:rsidR="00F5286F" w:rsidRPr="004E3315" w:rsidRDefault="00F5286F" w:rsidP="00F5286F">
      <w:pPr>
        <w:numPr>
          <w:ilvl w:val="0"/>
          <w:numId w:val="22"/>
        </w:numPr>
        <w:suppressAutoHyphens w:val="0"/>
        <w:autoSpaceDN w:val="0"/>
        <w:ind w:right="-23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 xml:space="preserve">Oświadczam, że oferuję wykonanie przedmiotu konkursu określonego w Szczegółowych Warunkach Konkursu Ofert. </w:t>
      </w:r>
    </w:p>
    <w:p w:rsidR="00F5286F" w:rsidRPr="004E3315" w:rsidRDefault="00F5286F" w:rsidP="00F5286F">
      <w:pPr>
        <w:numPr>
          <w:ilvl w:val="0"/>
          <w:numId w:val="22"/>
        </w:numPr>
        <w:suppressAutoHyphens w:val="0"/>
        <w:autoSpaceDN w:val="0"/>
        <w:ind w:right="-23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 w cenie oferty zostały uwzględnione wszystkie koszty realizacji zamówienia, oraz że cena nie zostanie zmieniona w trakcie wykonywania przedmiotu zamówienia.</w:t>
      </w:r>
    </w:p>
    <w:p w:rsidR="00F5286F" w:rsidRPr="004E3315" w:rsidRDefault="00F5286F" w:rsidP="00F5286F">
      <w:pPr>
        <w:numPr>
          <w:ilvl w:val="0"/>
          <w:numId w:val="22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 wykonam przedmiot umowy na zasadach określonych w Szczegółowych Warunkach Konkursu Ofert i w terminach uzgodnionych z Udzielającym zamówienie.</w:t>
      </w:r>
    </w:p>
    <w:p w:rsidR="00F5286F" w:rsidRPr="004E3315" w:rsidRDefault="00F5286F" w:rsidP="00F5286F">
      <w:pPr>
        <w:numPr>
          <w:ilvl w:val="0"/>
          <w:numId w:val="22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 wykonam przedmiot konkursu z należytą starannością, zgodnie z obowiązującymi przepisami prawa oraz zasadami sztuki medycznej.</w:t>
      </w:r>
    </w:p>
    <w:p w:rsidR="00F5286F" w:rsidRPr="004E3315" w:rsidRDefault="00F5286F" w:rsidP="00F5286F">
      <w:pPr>
        <w:numPr>
          <w:ilvl w:val="0"/>
          <w:numId w:val="22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 posiadamy przeszkolony i wykwalifikowany personel zgodnie z obowiązującymi w tym zakresie przepisami prawa, gwarantujący wykonanie usługi  z należytą starannością.</w:t>
      </w:r>
    </w:p>
    <w:p w:rsidR="00F5286F" w:rsidRPr="004E3315" w:rsidRDefault="00F5286F" w:rsidP="00F5286F">
      <w:pPr>
        <w:numPr>
          <w:ilvl w:val="0"/>
          <w:numId w:val="22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 spełniam wymagane parametry graniczne, określone w załączniku Nr 1 do  Szczegółowych Warunków Konkursu Ofert.</w:t>
      </w:r>
    </w:p>
    <w:p w:rsidR="00F5286F" w:rsidRPr="004E3315" w:rsidRDefault="00F5286F" w:rsidP="00F5286F">
      <w:pPr>
        <w:numPr>
          <w:ilvl w:val="0"/>
          <w:numId w:val="22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 posiadamy odpowiedni sprzęt specjalistyczny oraz pozwolenia w zakresie wykonywania przedmiotu konkursu określonego w Szczegółowych Warunkach Konkursu Ofert.</w:t>
      </w:r>
    </w:p>
    <w:p w:rsidR="00F5286F" w:rsidRPr="004E3315" w:rsidRDefault="00F5286F" w:rsidP="00F5286F">
      <w:pPr>
        <w:numPr>
          <w:ilvl w:val="0"/>
          <w:numId w:val="22"/>
        </w:numPr>
        <w:tabs>
          <w:tab w:val="clear" w:pos="360"/>
          <w:tab w:val="left" w:pos="362"/>
        </w:tabs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że:</w:t>
      </w:r>
    </w:p>
    <w:p w:rsidR="00F5286F" w:rsidRPr="004E3315" w:rsidRDefault="00F5286F" w:rsidP="00F5286F">
      <w:pPr>
        <w:numPr>
          <w:ilvl w:val="0"/>
          <w:numId w:val="2"/>
        </w:numPr>
        <w:suppressAutoHyphens w:val="0"/>
        <w:autoSpaceDN w:val="0"/>
        <w:ind w:right="-24" w:hanging="282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zapoznałem się z treścią ogłoszenia i Szczegółowymi Warunkami Konkursu Ofert  (wraz ze wszystkimi załącznikami) i nie wnoszę zastrzeżeń do ich treści;</w:t>
      </w:r>
    </w:p>
    <w:p w:rsidR="00F5286F" w:rsidRPr="004E3315" w:rsidRDefault="00F5286F" w:rsidP="00F5286F">
      <w:pPr>
        <w:numPr>
          <w:ilvl w:val="0"/>
          <w:numId w:val="2"/>
        </w:numPr>
        <w:suppressAutoHyphens w:val="0"/>
        <w:autoSpaceDN w:val="0"/>
        <w:ind w:right="-24" w:hanging="282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otrzymana dokumentacja konkursowa jest wystarczająca do złożenia oferty;</w:t>
      </w:r>
    </w:p>
    <w:p w:rsidR="00F5286F" w:rsidRPr="004E3315" w:rsidRDefault="00F5286F" w:rsidP="00F5286F">
      <w:pPr>
        <w:numPr>
          <w:ilvl w:val="0"/>
          <w:numId w:val="2"/>
        </w:numPr>
        <w:suppressAutoHyphens w:val="0"/>
        <w:autoSpaceDN w:val="0"/>
        <w:ind w:right="-24" w:hanging="282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akceptuję projekt umowy, i zapisy w nim zawarte;</w:t>
      </w:r>
    </w:p>
    <w:p w:rsidR="00F5286F" w:rsidRPr="004E3315" w:rsidRDefault="00F5286F" w:rsidP="00F5286F">
      <w:pPr>
        <w:numPr>
          <w:ilvl w:val="0"/>
          <w:numId w:val="2"/>
        </w:numPr>
        <w:suppressAutoHyphens w:val="0"/>
        <w:autoSpaceDN w:val="0"/>
        <w:ind w:right="-24" w:hanging="282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wyrażam zgodę na przetwarzanie danych osobowych dla celów postępowania konkursowego.</w:t>
      </w:r>
    </w:p>
    <w:p w:rsidR="00F5286F" w:rsidRPr="004E3315" w:rsidRDefault="00F5286F" w:rsidP="00F5286F">
      <w:pPr>
        <w:numPr>
          <w:ilvl w:val="0"/>
          <w:numId w:val="22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 wszystkie załączone dokumenty są zgodne z aktualnym stanem faktycznym i prawnym.</w:t>
      </w:r>
    </w:p>
    <w:p w:rsidR="00F5286F" w:rsidRPr="004E3315" w:rsidRDefault="00F5286F" w:rsidP="00F5286F">
      <w:pPr>
        <w:numPr>
          <w:ilvl w:val="0"/>
          <w:numId w:val="22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 xml:space="preserve">Oświadczam, ze oferta składa się z ................ponumerowanych stron. </w:t>
      </w:r>
    </w:p>
    <w:p w:rsidR="00F5286F" w:rsidRPr="004E3315" w:rsidRDefault="00F5286F" w:rsidP="00F5286F">
      <w:pPr>
        <w:tabs>
          <w:tab w:val="left" w:pos="360"/>
        </w:tabs>
        <w:overflowPunct w:val="0"/>
        <w:autoSpaceDE w:val="0"/>
        <w:autoSpaceDN w:val="0"/>
        <w:adjustRightInd w:val="0"/>
        <w:ind w:right="-24"/>
        <w:jc w:val="both"/>
        <w:rPr>
          <w:rFonts w:ascii="Calibri" w:hAnsi="Calibri"/>
          <w:color w:val="000000"/>
        </w:rPr>
      </w:pPr>
    </w:p>
    <w:p w:rsidR="00F5286F" w:rsidRPr="004E3315" w:rsidRDefault="00F5286F" w:rsidP="00F5286F">
      <w:pPr>
        <w:overflowPunct w:val="0"/>
        <w:autoSpaceDE w:val="0"/>
        <w:autoSpaceDN w:val="0"/>
        <w:adjustRightInd w:val="0"/>
        <w:ind w:right="-24"/>
        <w:jc w:val="both"/>
        <w:rPr>
          <w:rFonts w:ascii="Calibri" w:hAnsi="Calibri"/>
          <w:color w:val="000000"/>
        </w:rPr>
      </w:pPr>
    </w:p>
    <w:p w:rsidR="00F5286F" w:rsidRPr="004E3315" w:rsidRDefault="00F5286F" w:rsidP="00F5286F">
      <w:pPr>
        <w:overflowPunct w:val="0"/>
        <w:autoSpaceDE w:val="0"/>
        <w:autoSpaceDN w:val="0"/>
        <w:adjustRightInd w:val="0"/>
        <w:ind w:left="4956" w:right="-24"/>
        <w:jc w:val="both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 xml:space="preserve"> ..................................................</w:t>
      </w:r>
    </w:p>
    <w:p w:rsidR="00F5286F" w:rsidRPr="00F5286F" w:rsidRDefault="00F5286F" w:rsidP="00F5286F">
      <w:pPr>
        <w:overflowPunct w:val="0"/>
        <w:autoSpaceDE w:val="0"/>
        <w:autoSpaceDN w:val="0"/>
        <w:adjustRightInd w:val="0"/>
        <w:ind w:left="4956" w:right="-24"/>
        <w:jc w:val="both"/>
        <w:rPr>
          <w:rFonts w:ascii="Calibri" w:hAnsi="Calibri"/>
          <w:color w:val="000000"/>
          <w:sz w:val="16"/>
          <w:szCs w:val="16"/>
        </w:rPr>
      </w:pPr>
      <w:r w:rsidRPr="004E3315">
        <w:rPr>
          <w:rFonts w:ascii="Calibri" w:hAnsi="Calibri"/>
          <w:i/>
          <w:iCs/>
          <w:color w:val="000000"/>
          <w:sz w:val="16"/>
          <w:szCs w:val="16"/>
        </w:rPr>
        <w:t xml:space="preserve">               (podpis i pieczątka oferenta)</w:t>
      </w:r>
    </w:p>
    <w:p w:rsidR="00F5286F" w:rsidRPr="004E3315" w:rsidRDefault="00F5286F" w:rsidP="00F5286F">
      <w:pPr>
        <w:jc w:val="right"/>
        <w:rPr>
          <w:rFonts w:ascii="Calibri" w:hAnsi="Calibri"/>
          <w:b/>
          <w:bCs/>
          <w:i/>
          <w:iCs/>
          <w:color w:val="000000"/>
          <w:sz w:val="22"/>
          <w:szCs w:val="22"/>
        </w:rPr>
      </w:pPr>
      <w:r w:rsidRPr="004E3315">
        <w:rPr>
          <w:rFonts w:ascii="Calibri" w:hAnsi="Calibri"/>
          <w:b/>
          <w:i/>
          <w:color w:val="000000"/>
          <w:sz w:val="22"/>
          <w:szCs w:val="22"/>
        </w:rPr>
        <w:lastRenderedPageBreak/>
        <w:t xml:space="preserve">Załącznik nr 5 do </w:t>
      </w:r>
      <w:r w:rsidRPr="004E3315">
        <w:rPr>
          <w:rFonts w:ascii="Calibri" w:hAnsi="Calibri"/>
          <w:b/>
          <w:bCs/>
          <w:i/>
          <w:iCs/>
          <w:color w:val="000000"/>
          <w:sz w:val="22"/>
          <w:szCs w:val="22"/>
        </w:rPr>
        <w:t>Szczegółowych Warunków Konkursu Ofert</w:t>
      </w:r>
    </w:p>
    <w:p w:rsidR="00F5286F" w:rsidRPr="000556BF" w:rsidRDefault="00F5286F" w:rsidP="00F5286F">
      <w:pPr>
        <w:jc w:val="right"/>
        <w:rPr>
          <w:rFonts w:ascii="Calibri" w:hAnsi="Calibri"/>
          <w:bCs/>
          <w:i/>
          <w:iCs/>
          <w:color w:val="000000"/>
          <w:sz w:val="22"/>
          <w:szCs w:val="22"/>
        </w:rPr>
      </w:pPr>
      <w:r w:rsidRPr="004E3315">
        <w:rPr>
          <w:rFonts w:ascii="Calibri" w:hAnsi="Calibri"/>
          <w:bCs/>
          <w:i/>
          <w:iCs/>
          <w:color w:val="000000"/>
          <w:sz w:val="22"/>
          <w:szCs w:val="22"/>
        </w:rPr>
        <w:t xml:space="preserve">na udzielanie świadczeń zdrowotnych z </w:t>
      </w:r>
      <w:r w:rsidRPr="000556BF">
        <w:rPr>
          <w:rFonts w:ascii="Calibri" w:hAnsi="Calibri"/>
          <w:bCs/>
          <w:i/>
          <w:iCs/>
          <w:color w:val="000000"/>
          <w:sz w:val="22"/>
          <w:szCs w:val="22"/>
        </w:rPr>
        <w:t>zakresu  badań laboratoryjnych</w:t>
      </w:r>
    </w:p>
    <w:p w:rsidR="00F5286F" w:rsidRPr="004E3315" w:rsidRDefault="00F5286F" w:rsidP="00F5286F">
      <w:pPr>
        <w:jc w:val="right"/>
        <w:rPr>
          <w:rFonts w:ascii="Calibri" w:hAnsi="Calibri"/>
          <w:b/>
          <w:bCs/>
          <w:i/>
          <w:iCs/>
          <w:color w:val="000000"/>
          <w:sz w:val="22"/>
          <w:szCs w:val="22"/>
        </w:rPr>
      </w:pPr>
      <w:r w:rsidRPr="000556BF">
        <w:rPr>
          <w:rFonts w:ascii="Calibri" w:hAnsi="Calibri"/>
          <w:bCs/>
          <w:i/>
          <w:iCs/>
          <w:color w:val="000000"/>
          <w:sz w:val="22"/>
          <w:szCs w:val="22"/>
        </w:rPr>
        <w:t>na rzecz pacjentów Samodzielnego Publicznego Wojewódzkiego Szpitala Zespolonego w Szczecinie</w:t>
      </w:r>
      <w:r w:rsidRPr="004E3315">
        <w:rPr>
          <w:rFonts w:ascii="Calibri" w:hAnsi="Calibri"/>
          <w:b/>
          <w:bCs/>
          <w:i/>
          <w:iCs/>
          <w:color w:val="000000"/>
          <w:sz w:val="22"/>
          <w:szCs w:val="22"/>
        </w:rPr>
        <w:t>.</w:t>
      </w:r>
    </w:p>
    <w:p w:rsidR="00F5286F" w:rsidRPr="004E3315" w:rsidRDefault="00F5286F" w:rsidP="00F5286F">
      <w:pPr>
        <w:tabs>
          <w:tab w:val="left" w:pos="1035"/>
        </w:tabs>
        <w:rPr>
          <w:color w:val="000000"/>
        </w:rPr>
      </w:pPr>
    </w:p>
    <w:p w:rsidR="00F5286F" w:rsidRPr="004E3315" w:rsidRDefault="00F5286F" w:rsidP="00F5286F">
      <w:pPr>
        <w:tabs>
          <w:tab w:val="left" w:pos="1035"/>
        </w:tabs>
        <w:rPr>
          <w:color w:val="000000"/>
        </w:rPr>
      </w:pPr>
    </w:p>
    <w:p w:rsidR="00F5286F" w:rsidRPr="004E3315" w:rsidRDefault="00F5286F" w:rsidP="00F5286F">
      <w:pPr>
        <w:overflowPunct w:val="0"/>
        <w:autoSpaceDE w:val="0"/>
        <w:autoSpaceDN w:val="0"/>
        <w:adjustRightInd w:val="0"/>
        <w:rPr>
          <w:b/>
          <w:iCs/>
          <w:color w:val="000000"/>
        </w:rPr>
      </w:pPr>
      <w:r w:rsidRPr="004E3315">
        <w:rPr>
          <w:b/>
          <w:iCs/>
          <w:color w:val="000000"/>
        </w:rPr>
        <w:t>Wzór oferty cenowej</w:t>
      </w:r>
    </w:p>
    <w:p w:rsidR="00F5286F" w:rsidRPr="004E3315" w:rsidRDefault="00F5286F" w:rsidP="00F5286F">
      <w:pPr>
        <w:overflowPunct w:val="0"/>
        <w:autoSpaceDE w:val="0"/>
        <w:autoSpaceDN w:val="0"/>
        <w:adjustRightInd w:val="0"/>
        <w:jc w:val="right"/>
        <w:rPr>
          <w:i/>
          <w:iCs/>
          <w:color w:val="000000"/>
        </w:rPr>
      </w:pPr>
    </w:p>
    <w:p w:rsidR="00F5286F" w:rsidRPr="004E3315" w:rsidRDefault="00F5286F" w:rsidP="00F5286F">
      <w:pPr>
        <w:overflowPunct w:val="0"/>
        <w:autoSpaceDE w:val="0"/>
        <w:autoSpaceDN w:val="0"/>
        <w:adjustRightInd w:val="0"/>
        <w:rPr>
          <w:iCs/>
          <w:color w:val="000000"/>
        </w:rPr>
      </w:pPr>
    </w:p>
    <w:p w:rsidR="00F5286F" w:rsidRPr="004E3315" w:rsidRDefault="00F5286F" w:rsidP="00F5286F">
      <w:pPr>
        <w:overflowPunct w:val="0"/>
        <w:autoSpaceDE w:val="0"/>
        <w:autoSpaceDN w:val="0"/>
        <w:adjustRightInd w:val="0"/>
        <w:rPr>
          <w:iCs/>
          <w:color w:val="000000"/>
        </w:rPr>
      </w:pPr>
    </w:p>
    <w:p w:rsidR="00F5286F" w:rsidRPr="004E3315" w:rsidRDefault="00F5286F" w:rsidP="00F5286F">
      <w:pPr>
        <w:overflowPunct w:val="0"/>
        <w:autoSpaceDE w:val="0"/>
        <w:autoSpaceDN w:val="0"/>
        <w:adjustRightInd w:val="0"/>
        <w:rPr>
          <w:iCs/>
          <w:color w:val="000000"/>
        </w:rPr>
      </w:pPr>
    </w:p>
    <w:p w:rsidR="00F5286F" w:rsidRPr="004E3315" w:rsidRDefault="00F5286F" w:rsidP="00F5286F">
      <w:pPr>
        <w:overflowPunct w:val="0"/>
        <w:autoSpaceDE w:val="0"/>
        <w:autoSpaceDN w:val="0"/>
        <w:adjustRightInd w:val="0"/>
        <w:rPr>
          <w:rFonts w:ascii="Calibri" w:hAnsi="Calibri"/>
          <w:iCs/>
          <w:color w:val="000000"/>
          <w:sz w:val="22"/>
          <w:szCs w:val="22"/>
        </w:rPr>
      </w:pPr>
      <w:r w:rsidRPr="004E3315">
        <w:rPr>
          <w:rFonts w:ascii="Calibri" w:hAnsi="Calibri"/>
          <w:iCs/>
          <w:color w:val="000000"/>
          <w:sz w:val="22"/>
          <w:szCs w:val="22"/>
        </w:rPr>
        <w:t>Pieczątka firmowa z pełną nazwą Oferenta</w:t>
      </w:r>
    </w:p>
    <w:p w:rsidR="00F5286F" w:rsidRPr="004E3315" w:rsidRDefault="00F5286F" w:rsidP="00F5286F">
      <w:pPr>
        <w:overflowPunct w:val="0"/>
        <w:autoSpaceDE w:val="0"/>
        <w:autoSpaceDN w:val="0"/>
        <w:adjustRightInd w:val="0"/>
        <w:jc w:val="right"/>
        <w:rPr>
          <w:rFonts w:ascii="Calibri" w:hAnsi="Calibri"/>
          <w:color w:val="000000"/>
          <w:sz w:val="22"/>
          <w:szCs w:val="22"/>
        </w:rPr>
      </w:pPr>
    </w:p>
    <w:p w:rsidR="00F5286F" w:rsidRPr="004E3315" w:rsidRDefault="00F5286F" w:rsidP="00F5286F">
      <w:pPr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</w:p>
    <w:p w:rsidR="00F5286F" w:rsidRPr="004E3315" w:rsidRDefault="00F5286F" w:rsidP="00F5286F">
      <w:pPr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</w:p>
    <w:p w:rsidR="00F5286F" w:rsidRPr="004E3315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  <w:vertAlign w:val="subscript"/>
        </w:rPr>
      </w:pPr>
      <w:r w:rsidRPr="004E3315">
        <w:rPr>
          <w:rFonts w:ascii="Calibri" w:hAnsi="Calibri"/>
          <w:color w:val="000000"/>
          <w:sz w:val="22"/>
          <w:szCs w:val="22"/>
        </w:rPr>
        <w:t xml:space="preserve">Postępowanie </w:t>
      </w:r>
      <w:r>
        <w:rPr>
          <w:rFonts w:ascii="Calibri" w:hAnsi="Calibri"/>
          <w:color w:val="000000"/>
          <w:sz w:val="22"/>
          <w:szCs w:val="22"/>
        </w:rPr>
        <w:t>…</w:t>
      </w:r>
      <w:r w:rsidRPr="004E3315">
        <w:rPr>
          <w:rFonts w:ascii="Calibri" w:hAnsi="Calibri"/>
          <w:color w:val="000000"/>
          <w:sz w:val="22"/>
          <w:szCs w:val="22"/>
        </w:rPr>
        <w:t>…………………………………………………………………………………………………………………………………..</w:t>
      </w:r>
    </w:p>
    <w:p w:rsidR="00F5286F" w:rsidRPr="00F5286F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rFonts w:ascii="Calibri" w:hAnsi="Calibri"/>
          <w:i/>
          <w:color w:val="000000"/>
          <w:sz w:val="20"/>
          <w:szCs w:val="20"/>
        </w:rPr>
      </w:pPr>
      <w:r w:rsidRPr="00F5286F">
        <w:rPr>
          <w:rFonts w:ascii="Calibri" w:hAnsi="Calibri"/>
          <w:i/>
          <w:color w:val="000000"/>
          <w:sz w:val="20"/>
          <w:szCs w:val="20"/>
        </w:rPr>
        <w:t>(wpisać przedmiot postępowania)</w:t>
      </w:r>
    </w:p>
    <w:p w:rsidR="00F5286F" w:rsidRPr="004E3315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</w:p>
    <w:p w:rsidR="00F5286F" w:rsidRPr="004E3315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……………………………………</w:t>
      </w:r>
      <w:r w:rsidRPr="004E3315">
        <w:rPr>
          <w:rFonts w:ascii="Calibri" w:hAnsi="Calibri"/>
          <w:color w:val="000000"/>
          <w:sz w:val="22"/>
          <w:szCs w:val="22"/>
        </w:rPr>
        <w:t>………………………………………………………………………………………………………………………</w:t>
      </w:r>
    </w:p>
    <w:p w:rsidR="00F5286F" w:rsidRPr="004E3315" w:rsidRDefault="00F5286F" w:rsidP="00F5286F">
      <w:pPr>
        <w:overflowPunct w:val="0"/>
        <w:autoSpaceDE w:val="0"/>
        <w:autoSpaceDN w:val="0"/>
        <w:adjustRightInd w:val="0"/>
        <w:rPr>
          <w:rFonts w:ascii="Calibri" w:hAnsi="Calibri"/>
          <w:color w:val="000000"/>
          <w:sz w:val="22"/>
          <w:szCs w:val="22"/>
        </w:rPr>
      </w:pPr>
    </w:p>
    <w:p w:rsidR="00F5286F" w:rsidRPr="004E3315" w:rsidRDefault="00F5286F" w:rsidP="00F5286F">
      <w:pPr>
        <w:overflowPunct w:val="0"/>
        <w:autoSpaceDE w:val="0"/>
        <w:autoSpaceDN w:val="0"/>
        <w:adjustRightInd w:val="0"/>
        <w:rPr>
          <w:rFonts w:ascii="Calibri" w:hAnsi="Calibri"/>
          <w:color w:val="000000"/>
          <w:sz w:val="22"/>
          <w:szCs w:val="22"/>
        </w:rPr>
      </w:pPr>
    </w:p>
    <w:p w:rsidR="00F5286F" w:rsidRPr="004E3315" w:rsidRDefault="00F5286F" w:rsidP="00F5286F">
      <w:pPr>
        <w:overflowPunct w:val="0"/>
        <w:autoSpaceDE w:val="0"/>
        <w:autoSpaceDN w:val="0"/>
        <w:adjustRightInd w:val="0"/>
        <w:spacing w:line="360" w:lineRule="auto"/>
        <w:jc w:val="center"/>
        <w:rPr>
          <w:rFonts w:ascii="Calibri" w:hAnsi="Calibri"/>
          <w:b/>
          <w:color w:val="000000"/>
          <w:sz w:val="22"/>
          <w:szCs w:val="22"/>
        </w:rPr>
      </w:pPr>
      <w:r w:rsidRPr="004E3315">
        <w:rPr>
          <w:rFonts w:ascii="Calibri" w:hAnsi="Calibri"/>
          <w:b/>
          <w:color w:val="000000"/>
          <w:sz w:val="22"/>
          <w:szCs w:val="22"/>
        </w:rPr>
        <w:t>Oferta cenowa</w:t>
      </w:r>
    </w:p>
    <w:p w:rsidR="00F5286F" w:rsidRPr="004E3315" w:rsidRDefault="00F5286F" w:rsidP="00F5286F">
      <w:pPr>
        <w:autoSpaceDE w:val="0"/>
        <w:autoSpaceDN w:val="0"/>
        <w:adjustRightInd w:val="0"/>
        <w:spacing w:line="360" w:lineRule="auto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 xml:space="preserve">Oświadczam, że zobowiązuje się do </w:t>
      </w:r>
      <w:r>
        <w:rPr>
          <w:rFonts w:ascii="Calibri" w:hAnsi="Calibri"/>
          <w:color w:val="000000"/>
          <w:sz w:val="22"/>
          <w:szCs w:val="22"/>
        </w:rPr>
        <w:t xml:space="preserve">wykonywania we własnym zakresie </w:t>
      </w:r>
      <w:r w:rsidRPr="004E3315">
        <w:rPr>
          <w:rFonts w:ascii="Calibri" w:hAnsi="Calibri"/>
          <w:color w:val="000000"/>
          <w:sz w:val="22"/>
          <w:szCs w:val="22"/>
        </w:rPr>
        <w:t>badań</w:t>
      </w:r>
      <w:r>
        <w:rPr>
          <w:rFonts w:ascii="Calibri" w:hAnsi="Calibri"/>
          <w:color w:val="000000"/>
          <w:sz w:val="22"/>
          <w:szCs w:val="22"/>
        </w:rPr>
        <w:t xml:space="preserve"> </w:t>
      </w:r>
      <w:r w:rsidRPr="004E3315">
        <w:rPr>
          <w:rFonts w:ascii="Calibri" w:hAnsi="Calibri"/>
          <w:color w:val="000000"/>
          <w:sz w:val="22"/>
          <w:szCs w:val="22"/>
        </w:rPr>
        <w:t xml:space="preserve"> </w:t>
      </w:r>
      <w:r>
        <w:rPr>
          <w:rFonts w:ascii="Calibri" w:hAnsi="Calibri"/>
          <w:color w:val="000000"/>
          <w:sz w:val="22"/>
          <w:szCs w:val="22"/>
        </w:rPr>
        <w:t>…………………………….…</w:t>
      </w:r>
      <w:r w:rsidRPr="004E3315">
        <w:rPr>
          <w:rFonts w:ascii="Calibri" w:hAnsi="Calibri"/>
          <w:color w:val="000000"/>
          <w:sz w:val="22"/>
          <w:szCs w:val="22"/>
        </w:rPr>
        <w:t>……………………………………………………………………………………………………………….. na rzecz Samodzielnego Publicznego Wojewódzkiego Szpitala Zespolonego w Szczecinie przy ul. Arkońskiej 4</w:t>
      </w:r>
      <w:r>
        <w:rPr>
          <w:rFonts w:ascii="Calibri" w:hAnsi="Calibri"/>
          <w:color w:val="000000"/>
          <w:sz w:val="22"/>
          <w:szCs w:val="22"/>
        </w:rPr>
        <w:t>.</w:t>
      </w:r>
    </w:p>
    <w:p w:rsidR="00F5286F" w:rsidRDefault="00F5286F" w:rsidP="00F5286F">
      <w:pPr>
        <w:tabs>
          <w:tab w:val="left" w:pos="1035"/>
        </w:tabs>
        <w:spacing w:before="120"/>
        <w:rPr>
          <w:color w:val="000000"/>
        </w:rPr>
      </w:pPr>
    </w:p>
    <w:p w:rsidR="00F5286F" w:rsidRDefault="00F5286F" w:rsidP="00F5286F">
      <w:pPr>
        <w:tabs>
          <w:tab w:val="left" w:pos="1035"/>
        </w:tabs>
        <w:spacing w:before="120"/>
        <w:rPr>
          <w:color w:val="000000"/>
        </w:rPr>
      </w:pPr>
    </w:p>
    <w:p w:rsidR="00F5286F" w:rsidRPr="00662B69" w:rsidRDefault="00F5286F" w:rsidP="00F5286F">
      <w:pPr>
        <w:tabs>
          <w:tab w:val="left" w:pos="1035"/>
        </w:tabs>
        <w:spacing w:before="120"/>
      </w:pPr>
      <w:r>
        <w:rPr>
          <w:rFonts w:ascii="Calibri" w:hAnsi="Calibri"/>
          <w:b/>
          <w:bCs/>
          <w:iCs/>
          <w:sz w:val="22"/>
          <w:szCs w:val="22"/>
        </w:rPr>
        <w:t>Z</w:t>
      </w:r>
      <w:r w:rsidRPr="00662B69">
        <w:rPr>
          <w:rFonts w:ascii="Calibri" w:hAnsi="Calibri"/>
          <w:b/>
          <w:bCs/>
          <w:iCs/>
          <w:sz w:val="22"/>
          <w:szCs w:val="22"/>
        </w:rPr>
        <w:t xml:space="preserve">adanie nr  </w:t>
      </w:r>
      <w:r>
        <w:rPr>
          <w:rFonts w:ascii="Calibri" w:hAnsi="Calibri"/>
          <w:b/>
          <w:bCs/>
          <w:iCs/>
          <w:sz w:val="22"/>
          <w:szCs w:val="22"/>
        </w:rPr>
        <w:t>1</w:t>
      </w:r>
      <w:r w:rsidRPr="00662B69">
        <w:rPr>
          <w:rFonts w:ascii="Calibri" w:hAnsi="Calibri"/>
          <w:b/>
          <w:bCs/>
          <w:iCs/>
          <w:sz w:val="22"/>
          <w:szCs w:val="22"/>
        </w:rPr>
        <w:t xml:space="preserve"> - badania laboratoryjne </w:t>
      </w:r>
      <w:r>
        <w:rPr>
          <w:rFonts w:ascii="Calibri" w:hAnsi="Calibri"/>
          <w:b/>
          <w:bCs/>
          <w:iCs/>
          <w:sz w:val="22"/>
          <w:szCs w:val="22"/>
        </w:rPr>
        <w:t>molekularne i cytogenetyczne</w:t>
      </w:r>
    </w:p>
    <w:p w:rsidR="00F5286F" w:rsidRPr="00662B69" w:rsidRDefault="00F5286F" w:rsidP="00F5286F">
      <w:pPr>
        <w:rPr>
          <w:rFonts w:ascii="Calibri" w:hAnsi="Calibri"/>
          <w:b/>
          <w:bCs/>
          <w:iCs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37"/>
        <w:gridCol w:w="3827"/>
        <w:gridCol w:w="1701"/>
        <w:gridCol w:w="1216"/>
        <w:gridCol w:w="1134"/>
        <w:gridCol w:w="1134"/>
      </w:tblGrid>
      <w:tr w:rsidR="00F5286F" w:rsidRPr="004A7763" w:rsidTr="00B964B1">
        <w:trPr>
          <w:trHeight w:val="884"/>
          <w:jc w:val="center"/>
        </w:trPr>
        <w:tc>
          <w:tcPr>
            <w:tcW w:w="737" w:type="dxa"/>
            <w:vAlign w:val="center"/>
          </w:tcPr>
          <w:p w:rsidR="00F5286F" w:rsidRPr="004A7763" w:rsidRDefault="00F5286F" w:rsidP="00B964B1">
            <w:pPr>
              <w:jc w:val="center"/>
              <w:rPr>
                <w:rFonts w:ascii="Calibri" w:hAnsi="Calibri"/>
                <w:b/>
                <w:sz w:val="18"/>
                <w:szCs w:val="18"/>
              </w:rPr>
            </w:pPr>
            <w:proofErr w:type="spellStart"/>
            <w:r w:rsidRPr="004A7763">
              <w:rPr>
                <w:rFonts w:ascii="Calibri" w:hAnsi="Calibri"/>
                <w:b/>
                <w:sz w:val="18"/>
                <w:szCs w:val="18"/>
              </w:rPr>
              <w:t>Lp</w:t>
            </w:r>
            <w:proofErr w:type="spellEnd"/>
          </w:p>
        </w:tc>
        <w:tc>
          <w:tcPr>
            <w:tcW w:w="3827" w:type="dxa"/>
            <w:vAlign w:val="center"/>
          </w:tcPr>
          <w:p w:rsidR="00F5286F" w:rsidRPr="004A7763" w:rsidRDefault="00F5286F" w:rsidP="00B964B1">
            <w:pPr>
              <w:jc w:val="center"/>
              <w:rPr>
                <w:rFonts w:ascii="Calibri" w:hAnsi="Calibri"/>
                <w:b/>
                <w:sz w:val="18"/>
                <w:szCs w:val="18"/>
              </w:rPr>
            </w:pPr>
            <w:r w:rsidRPr="004A7763">
              <w:rPr>
                <w:rFonts w:ascii="Calibri" w:hAnsi="Calibri"/>
                <w:b/>
                <w:sz w:val="18"/>
                <w:szCs w:val="18"/>
              </w:rPr>
              <w:t>NAZWA BADANIA</w:t>
            </w:r>
          </w:p>
        </w:tc>
        <w:tc>
          <w:tcPr>
            <w:tcW w:w="1701" w:type="dxa"/>
            <w:vAlign w:val="center"/>
          </w:tcPr>
          <w:p w:rsidR="00F5286F" w:rsidRPr="00347EEE" w:rsidRDefault="00F5286F" w:rsidP="00B964B1">
            <w:pPr>
              <w:jc w:val="center"/>
              <w:rPr>
                <w:rFonts w:ascii="Calibri" w:hAnsi="Calibri"/>
                <w:b/>
                <w:sz w:val="18"/>
                <w:szCs w:val="18"/>
              </w:rPr>
            </w:pPr>
            <w:r w:rsidRPr="00347EEE">
              <w:rPr>
                <w:rFonts w:ascii="Calibri" w:hAnsi="Calibri"/>
                <w:b/>
                <w:sz w:val="18"/>
                <w:szCs w:val="18"/>
              </w:rPr>
              <w:t>Orientacyjna liczba</w:t>
            </w:r>
          </w:p>
          <w:p w:rsidR="00F5286F" w:rsidRPr="004A7763" w:rsidRDefault="00F5286F" w:rsidP="00B964B1">
            <w:pPr>
              <w:jc w:val="center"/>
              <w:rPr>
                <w:rFonts w:ascii="Calibri" w:hAnsi="Calibri"/>
                <w:b/>
                <w:sz w:val="18"/>
                <w:szCs w:val="18"/>
              </w:rPr>
            </w:pPr>
            <w:r w:rsidRPr="00347EEE">
              <w:rPr>
                <w:rFonts w:ascii="Calibri" w:hAnsi="Calibri"/>
                <w:b/>
                <w:sz w:val="18"/>
                <w:szCs w:val="18"/>
              </w:rPr>
              <w:t>usług / rok</w:t>
            </w:r>
          </w:p>
        </w:tc>
        <w:tc>
          <w:tcPr>
            <w:tcW w:w="1216" w:type="dxa"/>
            <w:vAlign w:val="center"/>
          </w:tcPr>
          <w:p w:rsidR="00F5286F" w:rsidRPr="004A7763" w:rsidRDefault="00F5286F" w:rsidP="00B964B1">
            <w:pPr>
              <w:jc w:val="center"/>
              <w:rPr>
                <w:rFonts w:ascii="Calibri" w:hAnsi="Calibri"/>
                <w:b/>
                <w:sz w:val="18"/>
                <w:szCs w:val="18"/>
              </w:rPr>
            </w:pPr>
            <w:r w:rsidRPr="004A7763">
              <w:rPr>
                <w:rFonts w:ascii="Calibri" w:hAnsi="Calibri"/>
                <w:b/>
                <w:sz w:val="18"/>
                <w:szCs w:val="18"/>
              </w:rPr>
              <w:t xml:space="preserve">Oferowana cena jednostkowa za badanie </w:t>
            </w:r>
            <w:r w:rsidRPr="004A7763">
              <w:rPr>
                <w:rFonts w:ascii="Calibri" w:hAnsi="Calibri"/>
                <w:b/>
                <w:i/>
                <w:sz w:val="18"/>
                <w:szCs w:val="18"/>
              </w:rPr>
              <w:t>brutto</w:t>
            </w:r>
          </w:p>
        </w:tc>
        <w:tc>
          <w:tcPr>
            <w:tcW w:w="1134" w:type="dxa"/>
            <w:vAlign w:val="center"/>
          </w:tcPr>
          <w:p w:rsidR="00F5286F" w:rsidRPr="004A7763" w:rsidRDefault="00F5286F" w:rsidP="00B964B1">
            <w:pPr>
              <w:jc w:val="center"/>
              <w:rPr>
                <w:rFonts w:ascii="Calibri" w:hAnsi="Calibri"/>
                <w:b/>
                <w:sz w:val="18"/>
                <w:szCs w:val="18"/>
              </w:rPr>
            </w:pPr>
            <w:r w:rsidRPr="004A7763">
              <w:rPr>
                <w:rFonts w:ascii="Calibri" w:hAnsi="Calibri"/>
                <w:b/>
                <w:sz w:val="18"/>
                <w:szCs w:val="18"/>
              </w:rPr>
              <w:t xml:space="preserve">Oferowana cena za wszystkie  badania </w:t>
            </w:r>
            <w:r w:rsidRPr="004A7763">
              <w:rPr>
                <w:rFonts w:ascii="Calibri" w:hAnsi="Calibri"/>
                <w:b/>
                <w:i/>
                <w:sz w:val="18"/>
                <w:szCs w:val="18"/>
              </w:rPr>
              <w:t>brutto</w:t>
            </w:r>
          </w:p>
        </w:tc>
        <w:tc>
          <w:tcPr>
            <w:tcW w:w="1134" w:type="dxa"/>
            <w:vAlign w:val="center"/>
          </w:tcPr>
          <w:p w:rsidR="00F5286F" w:rsidRPr="004A7763" w:rsidRDefault="00F5286F" w:rsidP="00B964B1">
            <w:pPr>
              <w:jc w:val="center"/>
              <w:rPr>
                <w:rFonts w:ascii="Calibri" w:hAnsi="Calibri"/>
                <w:b/>
                <w:sz w:val="18"/>
                <w:szCs w:val="18"/>
              </w:rPr>
            </w:pPr>
            <w:r w:rsidRPr="004A7763">
              <w:rPr>
                <w:rFonts w:ascii="Calibri" w:hAnsi="Calibri"/>
                <w:b/>
                <w:sz w:val="18"/>
                <w:szCs w:val="18"/>
              </w:rPr>
              <w:t>Czas oczekiwania na wynik</w:t>
            </w:r>
          </w:p>
        </w:tc>
      </w:tr>
      <w:tr w:rsidR="00F5286F" w:rsidRPr="004A7763" w:rsidTr="00B964B1">
        <w:trPr>
          <w:trHeight w:val="305"/>
          <w:jc w:val="center"/>
        </w:trPr>
        <w:tc>
          <w:tcPr>
            <w:tcW w:w="737" w:type="dxa"/>
          </w:tcPr>
          <w:p w:rsidR="00F5286F" w:rsidRPr="00662B69" w:rsidRDefault="00F5286F" w:rsidP="00B964B1">
            <w:pPr>
              <w:numPr>
                <w:ilvl w:val="0"/>
                <w:numId w:val="34"/>
              </w:numPr>
              <w:suppressAutoHyphens w:val="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Pr="004A7763" w:rsidRDefault="00F5286F" w:rsidP="00B964B1">
            <w:pPr>
              <w:rPr>
                <w:rFonts w:ascii="Calibri" w:hAnsi="Calibri"/>
              </w:rPr>
            </w:pPr>
            <w:r w:rsidRPr="004A7763">
              <w:rPr>
                <w:rFonts w:ascii="Calibri" w:hAnsi="Calibri"/>
                <w:sz w:val="22"/>
                <w:szCs w:val="22"/>
              </w:rPr>
              <w:t xml:space="preserve">HBV DNA – oporność genetyczna na </w:t>
            </w:r>
            <w:proofErr w:type="spellStart"/>
            <w:r w:rsidRPr="004A7763">
              <w:rPr>
                <w:rFonts w:ascii="Calibri" w:hAnsi="Calibri"/>
                <w:sz w:val="22"/>
                <w:szCs w:val="22"/>
              </w:rPr>
              <w:t>lamiwudynę</w:t>
            </w:r>
            <w:proofErr w:type="spellEnd"/>
            <w:r w:rsidRPr="004A7763">
              <w:rPr>
                <w:rFonts w:ascii="Calibri" w:hAnsi="Calibri"/>
                <w:sz w:val="22"/>
                <w:szCs w:val="22"/>
              </w:rPr>
              <w:t xml:space="preserve"> i  </w:t>
            </w:r>
            <w:proofErr w:type="spellStart"/>
            <w:r w:rsidRPr="004A7763">
              <w:rPr>
                <w:rFonts w:ascii="Calibri" w:hAnsi="Calibri"/>
                <w:sz w:val="22"/>
                <w:szCs w:val="22"/>
              </w:rPr>
              <w:t>adefowir</w:t>
            </w:r>
            <w:proofErr w:type="spellEnd"/>
            <w:r w:rsidRPr="004A7763">
              <w:rPr>
                <w:rFonts w:ascii="Calibri" w:hAnsi="Calibri"/>
                <w:sz w:val="22"/>
                <w:szCs w:val="22"/>
              </w:rPr>
              <w:t xml:space="preserve">  - Test IVD</w:t>
            </w:r>
          </w:p>
        </w:tc>
        <w:tc>
          <w:tcPr>
            <w:tcW w:w="1701" w:type="dxa"/>
          </w:tcPr>
          <w:p w:rsidR="00F5286F" w:rsidRPr="004A7763" w:rsidRDefault="00F5286F" w:rsidP="00B964B1">
            <w:pPr>
              <w:jc w:val="center"/>
              <w:rPr>
                <w:rFonts w:ascii="Calibri" w:hAnsi="Calibri"/>
              </w:rPr>
            </w:pPr>
            <w:r w:rsidRPr="004A7763">
              <w:rPr>
                <w:rFonts w:ascii="Calibri" w:hAnsi="Calibri"/>
                <w:sz w:val="22"/>
                <w:szCs w:val="22"/>
              </w:rPr>
              <w:t>50</w:t>
            </w:r>
          </w:p>
        </w:tc>
        <w:tc>
          <w:tcPr>
            <w:tcW w:w="1216" w:type="dxa"/>
          </w:tcPr>
          <w:p w:rsidR="00F5286F" w:rsidRPr="004A7763" w:rsidRDefault="00F5286F" w:rsidP="00B964B1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134" w:type="dxa"/>
          </w:tcPr>
          <w:p w:rsidR="00F5286F" w:rsidRPr="004A7763" w:rsidRDefault="00F5286F" w:rsidP="00B964B1">
            <w:pPr>
              <w:rPr>
                <w:rFonts w:ascii="Calibri" w:hAnsi="Calibri"/>
              </w:rPr>
            </w:pPr>
          </w:p>
        </w:tc>
        <w:tc>
          <w:tcPr>
            <w:tcW w:w="1134" w:type="dxa"/>
          </w:tcPr>
          <w:p w:rsidR="00F5286F" w:rsidRPr="004A7763" w:rsidRDefault="00F5286F" w:rsidP="00B964B1">
            <w:pPr>
              <w:rPr>
                <w:rFonts w:ascii="Calibri" w:hAnsi="Calibri"/>
              </w:rPr>
            </w:pPr>
          </w:p>
        </w:tc>
      </w:tr>
      <w:tr w:rsidR="00F5286F" w:rsidRPr="004E3315" w:rsidTr="00B964B1">
        <w:trPr>
          <w:trHeight w:val="305"/>
          <w:jc w:val="center"/>
        </w:trPr>
        <w:tc>
          <w:tcPr>
            <w:tcW w:w="737" w:type="dxa"/>
          </w:tcPr>
          <w:p w:rsidR="00F5286F" w:rsidRPr="00662B69" w:rsidRDefault="00F5286F" w:rsidP="00B964B1">
            <w:pPr>
              <w:numPr>
                <w:ilvl w:val="0"/>
                <w:numId w:val="34"/>
              </w:numPr>
              <w:suppressAutoHyphens w:val="0"/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Pr="00E73165" w:rsidRDefault="00F5286F" w:rsidP="00B964B1">
            <w:pPr>
              <w:rPr>
                <w:rFonts w:ascii="Calibri" w:hAnsi="Calibri"/>
              </w:rPr>
            </w:pPr>
            <w:r w:rsidRPr="00E73165">
              <w:rPr>
                <w:rFonts w:ascii="Calibri" w:hAnsi="Calibri"/>
                <w:sz w:val="22"/>
                <w:szCs w:val="22"/>
              </w:rPr>
              <w:t xml:space="preserve">HBV DNA – oporność genetyczna na </w:t>
            </w:r>
            <w:proofErr w:type="spellStart"/>
            <w:r w:rsidRPr="00E73165">
              <w:rPr>
                <w:rFonts w:ascii="Calibri" w:hAnsi="Calibri"/>
                <w:sz w:val="22"/>
                <w:szCs w:val="22"/>
              </w:rPr>
              <w:t>entekawir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- </w:t>
            </w:r>
            <w:r w:rsidRPr="00E73165">
              <w:rPr>
                <w:rFonts w:ascii="Calibri" w:hAnsi="Calibri"/>
                <w:sz w:val="22"/>
                <w:szCs w:val="22"/>
              </w:rPr>
              <w:t>Test IVD</w:t>
            </w:r>
          </w:p>
        </w:tc>
        <w:tc>
          <w:tcPr>
            <w:tcW w:w="1701" w:type="dxa"/>
          </w:tcPr>
          <w:p w:rsidR="00F5286F" w:rsidRPr="00E73165" w:rsidRDefault="00F5286F" w:rsidP="00B964B1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5</w:t>
            </w:r>
            <w:r w:rsidRPr="00E73165"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1216" w:type="dxa"/>
          </w:tcPr>
          <w:p w:rsidR="00F5286F" w:rsidRPr="004E3315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4E3315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4E3315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E3315" w:rsidTr="00B964B1">
        <w:trPr>
          <w:trHeight w:val="305"/>
          <w:jc w:val="center"/>
        </w:trPr>
        <w:tc>
          <w:tcPr>
            <w:tcW w:w="737" w:type="dxa"/>
          </w:tcPr>
          <w:p w:rsidR="00F5286F" w:rsidRPr="00662B69" w:rsidRDefault="00F5286F" w:rsidP="00B964B1">
            <w:pPr>
              <w:numPr>
                <w:ilvl w:val="0"/>
                <w:numId w:val="34"/>
              </w:numPr>
              <w:suppressAutoHyphens w:val="0"/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Pr="00E73165" w:rsidRDefault="00F5286F" w:rsidP="00B964B1">
            <w:pPr>
              <w:rPr>
                <w:rFonts w:ascii="Calibri" w:hAnsi="Calibri"/>
              </w:rPr>
            </w:pPr>
            <w:r w:rsidRPr="00E73165">
              <w:rPr>
                <w:rFonts w:ascii="Calibri" w:hAnsi="Calibri"/>
                <w:sz w:val="22"/>
                <w:szCs w:val="22"/>
              </w:rPr>
              <w:t xml:space="preserve">HBV DNA – oporność genetyczna na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lamiwudynę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adefowir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 </w:t>
            </w:r>
            <w:r w:rsidRPr="00E73165">
              <w:rPr>
                <w:rFonts w:ascii="Calibri" w:hAnsi="Calibri"/>
                <w:sz w:val="22"/>
                <w:szCs w:val="22"/>
              </w:rPr>
              <w:t xml:space="preserve">i </w:t>
            </w:r>
            <w:proofErr w:type="spellStart"/>
            <w:r w:rsidRPr="00E73165">
              <w:rPr>
                <w:rFonts w:ascii="Calibri" w:hAnsi="Calibri"/>
                <w:sz w:val="22"/>
                <w:szCs w:val="22"/>
              </w:rPr>
              <w:t>entekawir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- </w:t>
            </w:r>
            <w:r w:rsidRPr="00E73165">
              <w:rPr>
                <w:rFonts w:ascii="Calibri" w:hAnsi="Calibri"/>
                <w:sz w:val="22"/>
                <w:szCs w:val="22"/>
              </w:rPr>
              <w:t>Test IVD</w:t>
            </w:r>
          </w:p>
        </w:tc>
        <w:tc>
          <w:tcPr>
            <w:tcW w:w="1701" w:type="dxa"/>
          </w:tcPr>
          <w:p w:rsidR="00F5286F" w:rsidRPr="00E73165" w:rsidRDefault="00F5286F" w:rsidP="00B964B1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5</w:t>
            </w:r>
            <w:r w:rsidRPr="00E73165">
              <w:rPr>
                <w:rFonts w:ascii="Calibri" w:hAnsi="Calibri"/>
                <w:sz w:val="22"/>
                <w:szCs w:val="22"/>
              </w:rPr>
              <w:t>0</w:t>
            </w:r>
          </w:p>
        </w:tc>
        <w:tc>
          <w:tcPr>
            <w:tcW w:w="1216" w:type="dxa"/>
          </w:tcPr>
          <w:p w:rsidR="00F5286F" w:rsidRPr="004E3315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4E3315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4E3315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E3315" w:rsidTr="00B964B1">
        <w:trPr>
          <w:trHeight w:val="305"/>
          <w:jc w:val="center"/>
        </w:trPr>
        <w:tc>
          <w:tcPr>
            <w:tcW w:w="737" w:type="dxa"/>
          </w:tcPr>
          <w:p w:rsidR="00F5286F" w:rsidRPr="00662B69" w:rsidRDefault="00F5286F" w:rsidP="00B964B1">
            <w:pPr>
              <w:numPr>
                <w:ilvl w:val="0"/>
                <w:numId w:val="34"/>
              </w:numPr>
              <w:suppressAutoHyphens w:val="0"/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Pr="00E73165" w:rsidRDefault="00F5286F" w:rsidP="00B964B1">
            <w:pPr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CMV DNA - metoda Real Time PCR - wykrywanie w innym materiale niż surowica lub osocze –  tj.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pmr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, mocz - </w:t>
            </w:r>
            <w:r w:rsidRPr="004A7763">
              <w:rPr>
                <w:rFonts w:ascii="Calibri" w:hAnsi="Calibri"/>
                <w:sz w:val="22"/>
                <w:szCs w:val="22"/>
              </w:rPr>
              <w:t xml:space="preserve"> Test IVD</w:t>
            </w:r>
          </w:p>
        </w:tc>
        <w:tc>
          <w:tcPr>
            <w:tcW w:w="1701" w:type="dxa"/>
          </w:tcPr>
          <w:p w:rsidR="00F5286F" w:rsidRDefault="00F5286F" w:rsidP="00B964B1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1216" w:type="dxa"/>
          </w:tcPr>
          <w:p w:rsidR="00F5286F" w:rsidRPr="004E3315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4E3315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4E3315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E3315" w:rsidTr="00B964B1">
        <w:trPr>
          <w:trHeight w:val="305"/>
          <w:jc w:val="center"/>
        </w:trPr>
        <w:tc>
          <w:tcPr>
            <w:tcW w:w="737" w:type="dxa"/>
          </w:tcPr>
          <w:p w:rsidR="00F5286F" w:rsidRPr="00662B69" w:rsidRDefault="00F5286F" w:rsidP="00B964B1">
            <w:pPr>
              <w:numPr>
                <w:ilvl w:val="0"/>
                <w:numId w:val="34"/>
              </w:numPr>
              <w:suppressAutoHyphens w:val="0"/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Pr="00E73165" w:rsidRDefault="00F5286F" w:rsidP="00B964B1">
            <w:pPr>
              <w:rPr>
                <w:rFonts w:ascii="Calibri" w:hAnsi="Calibri"/>
              </w:rPr>
            </w:pPr>
            <w:r w:rsidRPr="004E3315">
              <w:rPr>
                <w:rFonts w:ascii="Calibri" w:hAnsi="Calibri"/>
                <w:color w:val="000000"/>
                <w:sz w:val="22"/>
                <w:szCs w:val="22"/>
              </w:rPr>
              <w:t>Toksoplazmoza wykrywanie DNA Toksoplazma gonidii metodą real-</w:t>
            </w:r>
            <w:proofErr w:type="spellStart"/>
            <w:r w:rsidRPr="004E3315">
              <w:rPr>
                <w:rFonts w:ascii="Calibri" w:hAnsi="Calibri"/>
                <w:color w:val="000000"/>
                <w:sz w:val="22"/>
                <w:szCs w:val="22"/>
              </w:rPr>
              <w:t>time</w:t>
            </w:r>
            <w:proofErr w:type="spellEnd"/>
            <w:r w:rsidRPr="004E3315">
              <w:rPr>
                <w:rFonts w:ascii="Calibri" w:hAnsi="Calibri"/>
                <w:color w:val="000000"/>
                <w:sz w:val="22"/>
                <w:szCs w:val="22"/>
              </w:rPr>
              <w:t xml:space="preserve"> PCR</w:t>
            </w:r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w surowicy </w:t>
            </w:r>
            <w:r w:rsidRPr="004A7763">
              <w:rPr>
                <w:rFonts w:ascii="Calibri" w:hAnsi="Calibri"/>
                <w:sz w:val="22"/>
                <w:szCs w:val="22"/>
              </w:rPr>
              <w:t>- Test IVD</w:t>
            </w:r>
          </w:p>
        </w:tc>
        <w:tc>
          <w:tcPr>
            <w:tcW w:w="1701" w:type="dxa"/>
          </w:tcPr>
          <w:p w:rsidR="00F5286F" w:rsidRDefault="00F5286F" w:rsidP="00B964B1">
            <w:pPr>
              <w:jc w:val="center"/>
              <w:rPr>
                <w:rFonts w:ascii="Calibri" w:hAnsi="Calibri"/>
              </w:rPr>
            </w:pPr>
          </w:p>
          <w:p w:rsidR="00F5286F" w:rsidRDefault="00F5286F" w:rsidP="00B964B1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1216" w:type="dxa"/>
          </w:tcPr>
          <w:p w:rsidR="00F5286F" w:rsidRPr="004E3315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4E3315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4E3315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E3315" w:rsidTr="00B964B1">
        <w:trPr>
          <w:trHeight w:val="305"/>
          <w:jc w:val="center"/>
        </w:trPr>
        <w:tc>
          <w:tcPr>
            <w:tcW w:w="737" w:type="dxa"/>
          </w:tcPr>
          <w:p w:rsidR="00F5286F" w:rsidRPr="00662B69" w:rsidRDefault="00F5286F" w:rsidP="00B964B1">
            <w:pPr>
              <w:numPr>
                <w:ilvl w:val="0"/>
                <w:numId w:val="34"/>
              </w:numPr>
              <w:suppressAutoHyphens w:val="0"/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Pr="00E73165" w:rsidRDefault="00F5286F" w:rsidP="00B964B1">
            <w:pPr>
              <w:rPr>
                <w:rFonts w:ascii="Calibri" w:hAnsi="Calibri"/>
              </w:rPr>
            </w:pPr>
            <w:r w:rsidRPr="004E3315">
              <w:rPr>
                <w:rFonts w:ascii="Calibri" w:hAnsi="Calibri"/>
                <w:color w:val="000000"/>
                <w:sz w:val="22"/>
                <w:szCs w:val="22"/>
              </w:rPr>
              <w:t>Toksoplazmoza wykrywanie DNA Toksoplazma gonidii metodą real-</w:t>
            </w:r>
            <w:proofErr w:type="spellStart"/>
            <w:r w:rsidRPr="004E3315">
              <w:rPr>
                <w:rFonts w:ascii="Calibri" w:hAnsi="Calibri"/>
                <w:color w:val="000000"/>
                <w:sz w:val="22"/>
                <w:szCs w:val="22"/>
              </w:rPr>
              <w:t>time</w:t>
            </w:r>
            <w:proofErr w:type="spellEnd"/>
            <w:r w:rsidRPr="004E3315">
              <w:rPr>
                <w:rFonts w:ascii="Calibri" w:hAnsi="Calibri"/>
                <w:color w:val="000000"/>
                <w:sz w:val="22"/>
                <w:szCs w:val="22"/>
              </w:rPr>
              <w:t xml:space="preserve"> PCR</w:t>
            </w:r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w płynie mózgowo-rdzeniowym </w:t>
            </w:r>
            <w:r w:rsidRPr="004A7763">
              <w:rPr>
                <w:rFonts w:ascii="Calibri" w:hAnsi="Calibri"/>
                <w:sz w:val="22"/>
                <w:szCs w:val="22"/>
              </w:rPr>
              <w:t>- Test IVD</w:t>
            </w:r>
          </w:p>
        </w:tc>
        <w:tc>
          <w:tcPr>
            <w:tcW w:w="1701" w:type="dxa"/>
          </w:tcPr>
          <w:p w:rsidR="00F5286F" w:rsidRDefault="00F5286F" w:rsidP="00B964B1">
            <w:pPr>
              <w:jc w:val="center"/>
              <w:rPr>
                <w:rFonts w:ascii="Calibri" w:hAnsi="Calibri"/>
              </w:rPr>
            </w:pPr>
          </w:p>
          <w:p w:rsidR="00F5286F" w:rsidRDefault="00F5286F" w:rsidP="00B964B1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1216" w:type="dxa"/>
          </w:tcPr>
          <w:p w:rsidR="00F5286F" w:rsidRPr="004E3315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4E3315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4E3315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E3315" w:rsidTr="00B964B1">
        <w:trPr>
          <w:trHeight w:val="305"/>
          <w:jc w:val="center"/>
        </w:trPr>
        <w:tc>
          <w:tcPr>
            <w:tcW w:w="737" w:type="dxa"/>
          </w:tcPr>
          <w:p w:rsidR="00F5286F" w:rsidRPr="00662B69" w:rsidRDefault="00F5286F" w:rsidP="00B964B1">
            <w:pPr>
              <w:numPr>
                <w:ilvl w:val="0"/>
                <w:numId w:val="34"/>
              </w:numPr>
              <w:suppressAutoHyphens w:val="0"/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Default="00F5286F" w:rsidP="00B964B1">
            <w:pPr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Wirusy układu oddechowego - wykrywanie:</w:t>
            </w:r>
          </w:p>
          <w:p w:rsidR="00F5286F" w:rsidRDefault="00F5286F" w:rsidP="00B964B1">
            <w:pPr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- wirusa  grypy typu A i B,</w:t>
            </w:r>
          </w:p>
          <w:p w:rsidR="00F5286F" w:rsidRDefault="00F5286F" w:rsidP="00B964B1">
            <w:pPr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- wirusa RS typu A i B,</w:t>
            </w:r>
          </w:p>
          <w:p w:rsidR="00F5286F" w:rsidRDefault="00F5286F" w:rsidP="00B964B1">
            <w:pPr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- wirusa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parainfluenzy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typu 1,2,3,</w:t>
            </w:r>
          </w:p>
          <w:p w:rsidR="00F5286F" w:rsidRDefault="00F5286F" w:rsidP="00B964B1">
            <w:pPr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- wirusa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hMPV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>,</w:t>
            </w:r>
          </w:p>
          <w:p w:rsidR="00F5286F" w:rsidRPr="003278D8" w:rsidRDefault="00F5286F" w:rsidP="00B964B1">
            <w:pPr>
              <w:rPr>
                <w:rFonts w:ascii="Calibri" w:hAnsi="Calibri"/>
                <w:lang w:val="it-IT"/>
              </w:rPr>
            </w:pPr>
            <w:r w:rsidRPr="003278D8">
              <w:rPr>
                <w:rFonts w:ascii="Calibri" w:hAnsi="Calibri"/>
                <w:sz w:val="22"/>
                <w:szCs w:val="22"/>
                <w:lang w:val="it-IT"/>
              </w:rPr>
              <w:t>- adenowirusa,</w:t>
            </w:r>
          </w:p>
          <w:p w:rsidR="00F5286F" w:rsidRPr="003278D8" w:rsidRDefault="00F5286F" w:rsidP="00B964B1">
            <w:pPr>
              <w:rPr>
                <w:rFonts w:ascii="Calibri" w:hAnsi="Calibri"/>
                <w:lang w:val="it-IT"/>
              </w:rPr>
            </w:pPr>
            <w:r w:rsidRPr="003278D8">
              <w:rPr>
                <w:rFonts w:ascii="Calibri" w:hAnsi="Calibri"/>
                <w:sz w:val="22"/>
                <w:szCs w:val="22"/>
                <w:lang w:val="it-IT"/>
              </w:rPr>
              <w:t>- rhinowirusa,</w:t>
            </w:r>
          </w:p>
          <w:p w:rsidR="00F5286F" w:rsidRPr="003278D8" w:rsidRDefault="00F5286F" w:rsidP="00B964B1">
            <w:pPr>
              <w:rPr>
                <w:rFonts w:ascii="Calibri" w:hAnsi="Calibri"/>
                <w:lang w:val="it-IT"/>
              </w:rPr>
            </w:pPr>
            <w:r w:rsidRPr="003278D8">
              <w:rPr>
                <w:rFonts w:ascii="Calibri" w:hAnsi="Calibri"/>
                <w:sz w:val="22"/>
                <w:szCs w:val="22"/>
                <w:lang w:val="it-IT"/>
              </w:rPr>
              <w:t>- coronawirusa 229E/NL63 i C43/NKU1</w:t>
            </w:r>
          </w:p>
        </w:tc>
        <w:tc>
          <w:tcPr>
            <w:tcW w:w="1701" w:type="dxa"/>
          </w:tcPr>
          <w:p w:rsidR="00F5286F" w:rsidRPr="003278D8" w:rsidRDefault="00F5286F" w:rsidP="00B964B1">
            <w:pPr>
              <w:jc w:val="center"/>
              <w:rPr>
                <w:rFonts w:ascii="Calibri" w:hAnsi="Calibri"/>
                <w:lang w:val="it-IT"/>
              </w:rPr>
            </w:pPr>
          </w:p>
          <w:p w:rsidR="00F5286F" w:rsidRPr="003278D8" w:rsidRDefault="00F5286F" w:rsidP="00B964B1">
            <w:pPr>
              <w:jc w:val="center"/>
              <w:rPr>
                <w:rFonts w:ascii="Calibri" w:hAnsi="Calibri"/>
                <w:lang w:val="it-IT"/>
              </w:rPr>
            </w:pPr>
          </w:p>
          <w:p w:rsidR="00F5286F" w:rsidRDefault="00F5286F" w:rsidP="00B964B1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1216" w:type="dxa"/>
          </w:tcPr>
          <w:p w:rsidR="00F5286F" w:rsidRPr="004E3315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4E3315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4E3315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E3315" w:rsidTr="00B964B1">
        <w:trPr>
          <w:trHeight w:val="305"/>
          <w:jc w:val="center"/>
        </w:trPr>
        <w:tc>
          <w:tcPr>
            <w:tcW w:w="737" w:type="dxa"/>
          </w:tcPr>
          <w:p w:rsidR="00F5286F" w:rsidRPr="00662B69" w:rsidRDefault="00F5286F" w:rsidP="00B964B1">
            <w:pPr>
              <w:numPr>
                <w:ilvl w:val="0"/>
                <w:numId w:val="34"/>
              </w:numPr>
              <w:suppressAutoHyphens w:val="0"/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Pr="00E73165" w:rsidRDefault="00F5286F" w:rsidP="00B964B1">
            <w:pPr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EBV DNA - metoda Real Time PCR - wykrywanie w osoczu EDTA, płynie mózgowo-rdzeniowym - Test ilościowy IVD</w:t>
            </w:r>
          </w:p>
        </w:tc>
        <w:tc>
          <w:tcPr>
            <w:tcW w:w="1701" w:type="dxa"/>
          </w:tcPr>
          <w:p w:rsidR="00F5286F" w:rsidRDefault="00F5286F" w:rsidP="00B964B1">
            <w:pPr>
              <w:jc w:val="center"/>
              <w:rPr>
                <w:rFonts w:ascii="Calibri" w:hAnsi="Calibri"/>
              </w:rPr>
            </w:pPr>
          </w:p>
          <w:p w:rsidR="00F5286F" w:rsidRDefault="00F5286F" w:rsidP="00B964B1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5</w:t>
            </w:r>
          </w:p>
        </w:tc>
        <w:tc>
          <w:tcPr>
            <w:tcW w:w="1216" w:type="dxa"/>
          </w:tcPr>
          <w:p w:rsidR="00F5286F" w:rsidRPr="004E3315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4E3315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4E3315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737" w:type="dxa"/>
          </w:tcPr>
          <w:p w:rsidR="00F5286F" w:rsidRPr="00DB7426" w:rsidRDefault="00F5286F" w:rsidP="00B964B1">
            <w:pPr>
              <w:numPr>
                <w:ilvl w:val="0"/>
                <w:numId w:val="34"/>
              </w:numPr>
              <w:suppressAutoHyphens w:val="0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Pr="00DB7426" w:rsidRDefault="00F5286F" w:rsidP="00B964B1">
            <w:pPr>
              <w:rPr>
                <w:rFonts w:ascii="Calibri" w:hAnsi="Calibri"/>
              </w:rPr>
            </w:pPr>
            <w:r w:rsidRPr="00DB7426">
              <w:rPr>
                <w:rFonts w:ascii="Calibri" w:hAnsi="Calibri"/>
                <w:sz w:val="22"/>
                <w:szCs w:val="22"/>
              </w:rPr>
              <w:t>Oznaczenie jakościowe patogenów w płynie mózgowo-rdzeniowym przy użyciu metody Real-Time PCR:</w:t>
            </w:r>
          </w:p>
          <w:p w:rsidR="00F5286F" w:rsidRPr="008E4E3F" w:rsidRDefault="00F5286F" w:rsidP="00B964B1">
            <w:pPr>
              <w:rPr>
                <w:rFonts w:ascii="Calibri" w:hAnsi="Calibri"/>
                <w:lang w:val="en-US"/>
              </w:rPr>
            </w:pPr>
            <w:r w:rsidRPr="008E4E3F">
              <w:rPr>
                <w:rFonts w:ascii="Calibri" w:hAnsi="Calibri"/>
                <w:sz w:val="22"/>
                <w:szCs w:val="22"/>
                <w:lang w:val="en-US"/>
              </w:rPr>
              <w:t xml:space="preserve">- </w:t>
            </w:r>
            <w:proofErr w:type="spellStart"/>
            <w:r w:rsidRPr="008E4E3F">
              <w:rPr>
                <w:rFonts w:ascii="Calibri" w:hAnsi="Calibri"/>
                <w:sz w:val="22"/>
                <w:szCs w:val="22"/>
                <w:lang w:val="en-US"/>
              </w:rPr>
              <w:t>Adenowirus</w:t>
            </w:r>
            <w:proofErr w:type="spellEnd"/>
            <w:r w:rsidRPr="008E4E3F">
              <w:rPr>
                <w:rFonts w:ascii="Calibri" w:hAnsi="Calibri"/>
                <w:sz w:val="22"/>
                <w:szCs w:val="22"/>
                <w:lang w:val="en-US"/>
              </w:rPr>
              <w:t>,</w:t>
            </w:r>
          </w:p>
          <w:p w:rsidR="00F5286F" w:rsidRPr="008E4E3F" w:rsidRDefault="00F5286F" w:rsidP="00B964B1">
            <w:pPr>
              <w:rPr>
                <w:rFonts w:ascii="Calibri" w:hAnsi="Calibri"/>
                <w:lang w:val="en-US"/>
              </w:rPr>
            </w:pPr>
            <w:r w:rsidRPr="008E4E3F">
              <w:rPr>
                <w:rFonts w:ascii="Calibri" w:hAnsi="Calibri"/>
                <w:sz w:val="22"/>
                <w:szCs w:val="22"/>
                <w:lang w:val="en-US"/>
              </w:rPr>
              <w:t>- Varicella-zoster virus,</w:t>
            </w:r>
          </w:p>
          <w:p w:rsidR="00F5286F" w:rsidRPr="008E4E3F" w:rsidRDefault="00F5286F" w:rsidP="00B964B1">
            <w:pPr>
              <w:rPr>
                <w:rFonts w:ascii="Calibri" w:hAnsi="Calibri"/>
                <w:lang w:val="en-US"/>
              </w:rPr>
            </w:pPr>
            <w:r w:rsidRPr="008E4E3F">
              <w:rPr>
                <w:rFonts w:ascii="Calibri" w:hAnsi="Calibri"/>
                <w:sz w:val="22"/>
                <w:szCs w:val="22"/>
                <w:lang w:val="en-US"/>
              </w:rPr>
              <w:t>- Human herpesvirus 6,</w:t>
            </w:r>
          </w:p>
          <w:p w:rsidR="00F5286F" w:rsidRPr="008E4E3F" w:rsidRDefault="00F5286F" w:rsidP="00B964B1">
            <w:pPr>
              <w:rPr>
                <w:rFonts w:ascii="Calibri" w:hAnsi="Calibri"/>
                <w:lang w:val="en-US"/>
              </w:rPr>
            </w:pPr>
            <w:r w:rsidRPr="008E4E3F">
              <w:rPr>
                <w:rFonts w:ascii="Calibri" w:hAnsi="Calibri"/>
                <w:sz w:val="22"/>
                <w:szCs w:val="22"/>
                <w:lang w:val="en-US"/>
              </w:rPr>
              <w:t>- Human herpesvirus 7,</w:t>
            </w:r>
          </w:p>
          <w:p w:rsidR="00F5286F" w:rsidRPr="008E4E3F" w:rsidRDefault="00F5286F" w:rsidP="00B964B1">
            <w:pPr>
              <w:rPr>
                <w:rFonts w:ascii="Calibri" w:hAnsi="Calibri"/>
                <w:lang w:val="en-US"/>
              </w:rPr>
            </w:pPr>
            <w:r w:rsidRPr="008E4E3F">
              <w:rPr>
                <w:rFonts w:ascii="Calibri" w:hAnsi="Calibri"/>
                <w:sz w:val="22"/>
                <w:szCs w:val="22"/>
                <w:lang w:val="en-US"/>
              </w:rPr>
              <w:t>- EBV,</w:t>
            </w:r>
          </w:p>
          <w:p w:rsidR="00F5286F" w:rsidRPr="008E4E3F" w:rsidRDefault="00F5286F" w:rsidP="00B964B1">
            <w:pPr>
              <w:rPr>
                <w:rFonts w:ascii="Calibri" w:hAnsi="Calibri"/>
                <w:lang w:val="en-US"/>
              </w:rPr>
            </w:pPr>
            <w:r w:rsidRPr="008E4E3F">
              <w:rPr>
                <w:rFonts w:ascii="Calibri" w:hAnsi="Calibri"/>
                <w:sz w:val="22"/>
                <w:szCs w:val="22"/>
                <w:lang w:val="en-US"/>
              </w:rPr>
              <w:t>- Herpes simplex virus 1,2</w:t>
            </w:r>
          </w:p>
          <w:p w:rsidR="00F5286F" w:rsidRPr="008E4E3F" w:rsidRDefault="00F5286F" w:rsidP="00B964B1">
            <w:pPr>
              <w:rPr>
                <w:rFonts w:ascii="Calibri" w:hAnsi="Calibri"/>
                <w:lang w:val="en-US"/>
              </w:rPr>
            </w:pPr>
            <w:r w:rsidRPr="008E4E3F">
              <w:rPr>
                <w:rFonts w:ascii="Calibri" w:hAnsi="Calibri"/>
                <w:sz w:val="22"/>
                <w:szCs w:val="22"/>
                <w:lang w:val="en-US"/>
              </w:rPr>
              <w:t>- Enterovirus,</w:t>
            </w:r>
          </w:p>
          <w:p w:rsidR="00F5286F" w:rsidRPr="008E4E3F" w:rsidRDefault="00F5286F" w:rsidP="00B964B1">
            <w:pPr>
              <w:rPr>
                <w:rFonts w:ascii="Calibri" w:hAnsi="Calibri"/>
                <w:lang w:val="en-US"/>
              </w:rPr>
            </w:pPr>
            <w:r w:rsidRPr="008E4E3F">
              <w:rPr>
                <w:rFonts w:ascii="Calibri" w:hAnsi="Calibri"/>
                <w:sz w:val="22"/>
                <w:szCs w:val="22"/>
                <w:lang w:val="en-US"/>
              </w:rPr>
              <w:t xml:space="preserve">- </w:t>
            </w:r>
            <w:proofErr w:type="spellStart"/>
            <w:r w:rsidRPr="008E4E3F">
              <w:rPr>
                <w:rFonts w:ascii="Calibri" w:hAnsi="Calibri"/>
                <w:sz w:val="22"/>
                <w:szCs w:val="22"/>
                <w:lang w:val="en-US"/>
              </w:rPr>
              <w:t>hCMV</w:t>
            </w:r>
            <w:proofErr w:type="spellEnd"/>
            <w:r w:rsidRPr="008E4E3F">
              <w:rPr>
                <w:rFonts w:ascii="Calibri" w:hAnsi="Calibri"/>
                <w:sz w:val="22"/>
                <w:szCs w:val="22"/>
                <w:lang w:val="en-US"/>
              </w:rPr>
              <w:t>,</w:t>
            </w:r>
          </w:p>
          <w:p w:rsidR="00F5286F" w:rsidRPr="008E4E3F" w:rsidRDefault="00F5286F" w:rsidP="00B964B1">
            <w:pPr>
              <w:rPr>
                <w:rFonts w:ascii="Calibri" w:hAnsi="Calibri"/>
                <w:lang w:val="en-US"/>
              </w:rPr>
            </w:pPr>
            <w:r w:rsidRPr="008E4E3F">
              <w:rPr>
                <w:rFonts w:ascii="Calibri" w:hAnsi="Calibri"/>
                <w:sz w:val="22"/>
                <w:szCs w:val="22"/>
                <w:lang w:val="en-US"/>
              </w:rPr>
              <w:t xml:space="preserve">- Human </w:t>
            </w:r>
            <w:proofErr w:type="spellStart"/>
            <w:r w:rsidRPr="008E4E3F">
              <w:rPr>
                <w:rFonts w:ascii="Calibri" w:hAnsi="Calibri"/>
                <w:sz w:val="22"/>
                <w:szCs w:val="22"/>
                <w:lang w:val="en-US"/>
              </w:rPr>
              <w:t>Parechovirus</w:t>
            </w:r>
            <w:proofErr w:type="spellEnd"/>
            <w:r w:rsidRPr="008E4E3F">
              <w:rPr>
                <w:rFonts w:ascii="Calibri" w:hAnsi="Calibri"/>
                <w:sz w:val="22"/>
                <w:szCs w:val="22"/>
                <w:lang w:val="en-US"/>
              </w:rPr>
              <w:t>,</w:t>
            </w:r>
          </w:p>
          <w:p w:rsidR="00F5286F" w:rsidRPr="008E4E3F" w:rsidRDefault="00F5286F" w:rsidP="00B964B1">
            <w:pPr>
              <w:rPr>
                <w:rFonts w:ascii="Calibri" w:hAnsi="Calibri"/>
                <w:lang w:val="en-US"/>
              </w:rPr>
            </w:pPr>
            <w:r w:rsidRPr="008E4E3F">
              <w:rPr>
                <w:rFonts w:ascii="Calibri" w:hAnsi="Calibri"/>
                <w:sz w:val="22"/>
                <w:szCs w:val="22"/>
                <w:lang w:val="en-US"/>
              </w:rPr>
              <w:t>- Parvovirus B19</w:t>
            </w:r>
          </w:p>
        </w:tc>
        <w:tc>
          <w:tcPr>
            <w:tcW w:w="1701" w:type="dxa"/>
          </w:tcPr>
          <w:p w:rsidR="00F5286F" w:rsidRPr="00347EEE" w:rsidRDefault="00F5286F" w:rsidP="00B964B1">
            <w:pPr>
              <w:jc w:val="center"/>
              <w:rPr>
                <w:rFonts w:ascii="Calibri" w:hAnsi="Calibri"/>
                <w:sz w:val="20"/>
                <w:szCs w:val="20"/>
                <w:lang w:val="en-US"/>
              </w:rPr>
            </w:pPr>
            <w:r w:rsidRPr="00347EEE">
              <w:rPr>
                <w:rFonts w:ascii="Calibri" w:hAnsi="Calibri"/>
                <w:sz w:val="20"/>
                <w:szCs w:val="20"/>
                <w:lang w:val="en-US"/>
              </w:rPr>
              <w:t>10</w:t>
            </w:r>
          </w:p>
        </w:tc>
        <w:tc>
          <w:tcPr>
            <w:tcW w:w="1216" w:type="dxa"/>
          </w:tcPr>
          <w:p w:rsidR="00F5286F" w:rsidRPr="00407073" w:rsidRDefault="00F5286F" w:rsidP="00B964B1">
            <w:pPr>
              <w:jc w:val="center"/>
              <w:rPr>
                <w:rFonts w:ascii="Calibri" w:hAnsi="Calibri"/>
                <w:color w:val="000000"/>
                <w:lang w:val="en-US"/>
              </w:rPr>
            </w:pPr>
          </w:p>
        </w:tc>
        <w:tc>
          <w:tcPr>
            <w:tcW w:w="1134" w:type="dxa"/>
          </w:tcPr>
          <w:p w:rsidR="00F5286F" w:rsidRPr="00407073" w:rsidRDefault="00F5286F" w:rsidP="00B964B1">
            <w:pPr>
              <w:rPr>
                <w:rFonts w:ascii="Calibri" w:hAnsi="Calibri"/>
                <w:color w:val="000000"/>
                <w:lang w:val="en-US"/>
              </w:rPr>
            </w:pPr>
          </w:p>
        </w:tc>
        <w:tc>
          <w:tcPr>
            <w:tcW w:w="1134" w:type="dxa"/>
          </w:tcPr>
          <w:p w:rsidR="00F5286F" w:rsidRPr="00407073" w:rsidRDefault="00F5286F" w:rsidP="00B964B1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9749" w:type="dxa"/>
            <w:gridSpan w:val="6"/>
          </w:tcPr>
          <w:p w:rsidR="00F5286F" w:rsidRPr="00AD6024" w:rsidRDefault="00F5286F" w:rsidP="00B964B1">
            <w:pPr>
              <w:rPr>
                <w:rFonts w:ascii="Calibri" w:hAnsi="Calibri"/>
                <w:b/>
                <w:color w:val="000000"/>
              </w:rPr>
            </w:pPr>
            <w:r>
              <w:rPr>
                <w:rFonts w:ascii="Calibri" w:hAnsi="Calibri"/>
                <w:b/>
                <w:color w:val="000000"/>
              </w:rPr>
              <w:t xml:space="preserve">BADANIA MOLEKULARNE - </w:t>
            </w:r>
            <w:proofErr w:type="spellStart"/>
            <w:r w:rsidRPr="00AD6024">
              <w:rPr>
                <w:rFonts w:ascii="Calibri" w:hAnsi="Calibri"/>
                <w:b/>
                <w:color w:val="000000"/>
              </w:rPr>
              <w:t>Mieloproliferacje</w:t>
            </w:r>
            <w:proofErr w:type="spellEnd"/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737" w:type="dxa"/>
          </w:tcPr>
          <w:p w:rsidR="00F5286F" w:rsidRPr="00407073" w:rsidRDefault="00F5286F" w:rsidP="00B964B1">
            <w:pPr>
              <w:numPr>
                <w:ilvl w:val="0"/>
                <w:numId w:val="34"/>
              </w:numPr>
              <w:suppressAutoHyphens w:val="0"/>
              <w:rPr>
                <w:rFonts w:ascii="Calibri" w:hAnsi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827" w:type="dxa"/>
          </w:tcPr>
          <w:p w:rsidR="00F5286F" w:rsidRPr="00347EEE" w:rsidRDefault="00F5286F" w:rsidP="00B964B1">
            <w:pPr>
              <w:rPr>
                <w:rFonts w:ascii="Calibri" w:hAnsi="Calibri"/>
              </w:rPr>
            </w:pPr>
            <w:r w:rsidRPr="00347EEE">
              <w:rPr>
                <w:rFonts w:ascii="Calibri" w:hAnsi="Calibri"/>
                <w:sz w:val="22"/>
                <w:szCs w:val="22"/>
              </w:rPr>
              <w:t>Badanie mutacji genu JAK2 V617F jakościowo</w:t>
            </w:r>
          </w:p>
        </w:tc>
        <w:tc>
          <w:tcPr>
            <w:tcW w:w="1701" w:type="dxa"/>
          </w:tcPr>
          <w:p w:rsidR="00F5286F" w:rsidRPr="00347EEE" w:rsidRDefault="00F5286F" w:rsidP="00B964B1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50</w:t>
            </w:r>
          </w:p>
        </w:tc>
        <w:tc>
          <w:tcPr>
            <w:tcW w:w="1216" w:type="dxa"/>
          </w:tcPr>
          <w:p w:rsidR="00F5286F" w:rsidRPr="00EF6C24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737" w:type="dxa"/>
          </w:tcPr>
          <w:p w:rsidR="00F5286F" w:rsidRPr="00EF6C24" w:rsidRDefault="00F5286F" w:rsidP="00B964B1">
            <w:pPr>
              <w:numPr>
                <w:ilvl w:val="0"/>
                <w:numId w:val="34"/>
              </w:numPr>
              <w:suppressAutoHyphens w:val="0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Pr="00347EEE" w:rsidRDefault="00F5286F" w:rsidP="00B964B1">
            <w:pPr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BCR/ABL</w:t>
            </w:r>
            <w:r w:rsidRPr="00347EEE">
              <w:rPr>
                <w:rFonts w:ascii="Calibri" w:hAnsi="Calibri"/>
                <w:sz w:val="22"/>
                <w:szCs w:val="22"/>
              </w:rPr>
              <w:t xml:space="preserve">1 </w:t>
            </w:r>
            <w:proofErr w:type="spellStart"/>
            <w:r w:rsidRPr="00347EEE">
              <w:rPr>
                <w:rFonts w:ascii="Calibri" w:hAnsi="Calibri"/>
                <w:sz w:val="22"/>
                <w:szCs w:val="22"/>
              </w:rPr>
              <w:t>transkrypt</w:t>
            </w:r>
            <w:proofErr w:type="spellEnd"/>
            <w:r w:rsidRPr="00347EEE">
              <w:rPr>
                <w:rFonts w:ascii="Calibri" w:hAnsi="Calibri"/>
                <w:sz w:val="22"/>
                <w:szCs w:val="22"/>
              </w:rPr>
              <w:t xml:space="preserve"> p190, p210/230 jakościowo</w:t>
            </w:r>
          </w:p>
        </w:tc>
        <w:tc>
          <w:tcPr>
            <w:tcW w:w="1701" w:type="dxa"/>
          </w:tcPr>
          <w:p w:rsidR="00F5286F" w:rsidRPr="00347EEE" w:rsidRDefault="00F5286F" w:rsidP="00B964B1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1216" w:type="dxa"/>
          </w:tcPr>
          <w:p w:rsidR="00F5286F" w:rsidRPr="00EF6C24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737" w:type="dxa"/>
          </w:tcPr>
          <w:p w:rsidR="00F5286F" w:rsidRPr="00EF6C24" w:rsidRDefault="00F5286F" w:rsidP="00B964B1">
            <w:pPr>
              <w:numPr>
                <w:ilvl w:val="0"/>
                <w:numId w:val="34"/>
              </w:numPr>
              <w:suppressAutoHyphens w:val="0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Pr="00347EEE" w:rsidRDefault="00F5286F" w:rsidP="00B964B1">
            <w:pPr>
              <w:rPr>
                <w:rFonts w:ascii="Calibri" w:hAnsi="Calibri"/>
              </w:rPr>
            </w:pPr>
            <w:r w:rsidRPr="00347EEE">
              <w:rPr>
                <w:rFonts w:ascii="Calibri" w:hAnsi="Calibri"/>
                <w:sz w:val="22"/>
                <w:szCs w:val="22"/>
              </w:rPr>
              <w:t>Badanie mutacji W515K/L w genie MPL</w:t>
            </w:r>
          </w:p>
        </w:tc>
        <w:tc>
          <w:tcPr>
            <w:tcW w:w="1701" w:type="dxa"/>
          </w:tcPr>
          <w:p w:rsidR="00F5286F" w:rsidRPr="00347EEE" w:rsidRDefault="00F5286F" w:rsidP="00B964B1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1216" w:type="dxa"/>
          </w:tcPr>
          <w:p w:rsidR="00F5286F" w:rsidRPr="00EF6C24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737" w:type="dxa"/>
          </w:tcPr>
          <w:p w:rsidR="00F5286F" w:rsidRPr="00EF6C24" w:rsidRDefault="00F5286F" w:rsidP="00B964B1">
            <w:pPr>
              <w:numPr>
                <w:ilvl w:val="0"/>
                <w:numId w:val="34"/>
              </w:numPr>
              <w:suppressAutoHyphens w:val="0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Pr="00347EEE" w:rsidRDefault="00F5286F" w:rsidP="00B964B1">
            <w:r w:rsidRPr="00347EEE">
              <w:rPr>
                <w:rFonts w:ascii="Calibri" w:hAnsi="Calibri"/>
                <w:sz w:val="22"/>
                <w:szCs w:val="22"/>
              </w:rPr>
              <w:t xml:space="preserve">Badanie mutacji w </w:t>
            </w:r>
            <w:proofErr w:type="spellStart"/>
            <w:r w:rsidRPr="00347EEE">
              <w:rPr>
                <w:rFonts w:ascii="Calibri" w:hAnsi="Calibri"/>
                <w:sz w:val="22"/>
                <w:szCs w:val="22"/>
              </w:rPr>
              <w:t>eksonie</w:t>
            </w:r>
            <w:proofErr w:type="spellEnd"/>
            <w:r w:rsidRPr="00347EEE">
              <w:rPr>
                <w:rFonts w:ascii="Calibri" w:hAnsi="Calibri"/>
                <w:sz w:val="22"/>
                <w:szCs w:val="22"/>
              </w:rPr>
              <w:t xml:space="preserve"> 9 genu CALR</w:t>
            </w:r>
          </w:p>
        </w:tc>
        <w:tc>
          <w:tcPr>
            <w:tcW w:w="1701" w:type="dxa"/>
          </w:tcPr>
          <w:p w:rsidR="00F5286F" w:rsidRPr="00347EEE" w:rsidRDefault="00F5286F" w:rsidP="00B964B1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1216" w:type="dxa"/>
          </w:tcPr>
          <w:p w:rsidR="00F5286F" w:rsidRPr="00EF6C24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737" w:type="dxa"/>
          </w:tcPr>
          <w:p w:rsidR="00F5286F" w:rsidRPr="00EF6C24" w:rsidRDefault="00F5286F" w:rsidP="00B964B1">
            <w:pPr>
              <w:numPr>
                <w:ilvl w:val="0"/>
                <w:numId w:val="34"/>
              </w:numPr>
              <w:suppressAutoHyphens w:val="0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Pr="00347EEE" w:rsidRDefault="00F5286F" w:rsidP="00B964B1">
            <w:r w:rsidRPr="00347EEE">
              <w:rPr>
                <w:rFonts w:ascii="Calibri" w:hAnsi="Calibri"/>
                <w:sz w:val="22"/>
                <w:szCs w:val="22"/>
              </w:rPr>
              <w:t xml:space="preserve">Badanie mutacji w </w:t>
            </w:r>
            <w:proofErr w:type="spellStart"/>
            <w:r w:rsidRPr="00347EEE">
              <w:rPr>
                <w:rFonts w:ascii="Calibri" w:hAnsi="Calibri"/>
                <w:sz w:val="22"/>
                <w:szCs w:val="22"/>
              </w:rPr>
              <w:t>eksonie</w:t>
            </w:r>
            <w:proofErr w:type="spellEnd"/>
            <w:r w:rsidRPr="00347EEE">
              <w:rPr>
                <w:rFonts w:ascii="Calibri" w:hAnsi="Calibri"/>
                <w:sz w:val="22"/>
                <w:szCs w:val="22"/>
              </w:rPr>
              <w:t xml:space="preserve"> 12 genu JAK2</w:t>
            </w:r>
          </w:p>
        </w:tc>
        <w:tc>
          <w:tcPr>
            <w:tcW w:w="1701" w:type="dxa"/>
          </w:tcPr>
          <w:p w:rsidR="00F5286F" w:rsidRPr="00347EEE" w:rsidRDefault="00F5286F" w:rsidP="00B964B1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1216" w:type="dxa"/>
          </w:tcPr>
          <w:p w:rsidR="00F5286F" w:rsidRPr="00EF6C24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9749" w:type="dxa"/>
            <w:gridSpan w:val="6"/>
          </w:tcPr>
          <w:p w:rsidR="00F5286F" w:rsidRPr="00AD6024" w:rsidRDefault="00F5286F" w:rsidP="00B964B1">
            <w:pPr>
              <w:rPr>
                <w:rFonts w:ascii="Calibri" w:hAnsi="Calibri"/>
                <w:b/>
                <w:color w:val="000000"/>
              </w:rPr>
            </w:pPr>
            <w:r>
              <w:rPr>
                <w:rFonts w:ascii="Calibri" w:hAnsi="Calibri"/>
                <w:b/>
                <w:color w:val="000000"/>
              </w:rPr>
              <w:t xml:space="preserve">BADANIA MOLEKULARNE - </w:t>
            </w:r>
            <w:proofErr w:type="spellStart"/>
            <w:r w:rsidRPr="00AD6024">
              <w:rPr>
                <w:rFonts w:ascii="Calibri" w:hAnsi="Calibri"/>
                <w:b/>
                <w:color w:val="000000"/>
              </w:rPr>
              <w:t>Trombofilia</w:t>
            </w:r>
            <w:proofErr w:type="spellEnd"/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737" w:type="dxa"/>
          </w:tcPr>
          <w:p w:rsidR="00F5286F" w:rsidRPr="00EF6C24" w:rsidRDefault="00F5286F" w:rsidP="00B964B1">
            <w:pPr>
              <w:numPr>
                <w:ilvl w:val="0"/>
                <w:numId w:val="34"/>
              </w:numPr>
              <w:suppressAutoHyphens w:val="0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Pr="00347EEE" w:rsidRDefault="00F5286F" w:rsidP="00B964B1">
            <w:pPr>
              <w:rPr>
                <w:rFonts w:ascii="Calibri" w:hAnsi="Calibri"/>
              </w:rPr>
            </w:pPr>
            <w:r w:rsidRPr="00347EEE">
              <w:rPr>
                <w:rFonts w:ascii="Calibri" w:hAnsi="Calibri"/>
                <w:sz w:val="22"/>
                <w:szCs w:val="22"/>
              </w:rPr>
              <w:t>Analiza polimorfizmu genu MTHFR C677T</w:t>
            </w:r>
          </w:p>
        </w:tc>
        <w:tc>
          <w:tcPr>
            <w:tcW w:w="1701" w:type="dxa"/>
          </w:tcPr>
          <w:p w:rsidR="00F5286F" w:rsidRPr="00347EEE" w:rsidRDefault="00F5286F" w:rsidP="00B964B1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50</w:t>
            </w:r>
          </w:p>
        </w:tc>
        <w:tc>
          <w:tcPr>
            <w:tcW w:w="1216" w:type="dxa"/>
          </w:tcPr>
          <w:p w:rsidR="00F5286F" w:rsidRPr="00EF6C24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737" w:type="dxa"/>
          </w:tcPr>
          <w:p w:rsidR="00F5286F" w:rsidRPr="00EF6C24" w:rsidRDefault="00F5286F" w:rsidP="00B964B1">
            <w:pPr>
              <w:numPr>
                <w:ilvl w:val="0"/>
                <w:numId w:val="34"/>
              </w:numPr>
              <w:suppressAutoHyphens w:val="0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Pr="00347EEE" w:rsidRDefault="00F5286F" w:rsidP="00B964B1">
            <w:pPr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Analiza polimorfizmu genu MTHFR A1289C</w:t>
            </w:r>
          </w:p>
        </w:tc>
        <w:tc>
          <w:tcPr>
            <w:tcW w:w="1701" w:type="dxa"/>
          </w:tcPr>
          <w:p w:rsidR="00F5286F" w:rsidRPr="00347EEE" w:rsidRDefault="00F5286F" w:rsidP="00B964B1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50</w:t>
            </w:r>
          </w:p>
        </w:tc>
        <w:tc>
          <w:tcPr>
            <w:tcW w:w="1216" w:type="dxa"/>
          </w:tcPr>
          <w:p w:rsidR="00F5286F" w:rsidRPr="00EF6C24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9749" w:type="dxa"/>
            <w:gridSpan w:val="6"/>
          </w:tcPr>
          <w:p w:rsidR="00F5286F" w:rsidRPr="00AD6024" w:rsidRDefault="00F5286F" w:rsidP="00B964B1">
            <w:pPr>
              <w:rPr>
                <w:rFonts w:ascii="Calibri" w:hAnsi="Calibri"/>
                <w:b/>
                <w:color w:val="000000"/>
              </w:rPr>
            </w:pPr>
            <w:r>
              <w:rPr>
                <w:rFonts w:ascii="Calibri" w:hAnsi="Calibri"/>
                <w:b/>
                <w:color w:val="000000"/>
              </w:rPr>
              <w:t xml:space="preserve">BADANIA MOLEKULARNE - </w:t>
            </w:r>
            <w:r w:rsidRPr="00AD6024">
              <w:rPr>
                <w:rFonts w:ascii="Calibri" w:hAnsi="Calibri"/>
                <w:b/>
                <w:color w:val="000000"/>
              </w:rPr>
              <w:t>Hemochromatoza</w:t>
            </w: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737" w:type="dxa"/>
          </w:tcPr>
          <w:p w:rsidR="00F5286F" w:rsidRPr="00EF6C24" w:rsidRDefault="00F5286F" w:rsidP="00B964B1">
            <w:pPr>
              <w:numPr>
                <w:ilvl w:val="0"/>
                <w:numId w:val="34"/>
              </w:numPr>
              <w:suppressAutoHyphens w:val="0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Default="00F5286F" w:rsidP="00B964B1">
            <w:pPr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Badanie mutacji genu HFE </w:t>
            </w:r>
          </w:p>
          <w:p w:rsidR="00F5286F" w:rsidRPr="00347EEE" w:rsidRDefault="00F5286F" w:rsidP="00B964B1">
            <w:pPr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(C282Y, H63D i S65C)</w:t>
            </w:r>
          </w:p>
        </w:tc>
        <w:tc>
          <w:tcPr>
            <w:tcW w:w="1701" w:type="dxa"/>
          </w:tcPr>
          <w:p w:rsidR="00F5286F" w:rsidRPr="00347EEE" w:rsidRDefault="00F5286F" w:rsidP="00B964B1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1216" w:type="dxa"/>
          </w:tcPr>
          <w:p w:rsidR="00F5286F" w:rsidRPr="00EF6C24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9749" w:type="dxa"/>
            <w:gridSpan w:val="6"/>
          </w:tcPr>
          <w:p w:rsidR="00F5286F" w:rsidRPr="00AD6024" w:rsidRDefault="00F5286F" w:rsidP="00B964B1">
            <w:pPr>
              <w:rPr>
                <w:rFonts w:ascii="Calibri" w:hAnsi="Calibri"/>
                <w:b/>
                <w:color w:val="000000"/>
              </w:rPr>
            </w:pPr>
            <w:r>
              <w:rPr>
                <w:rFonts w:ascii="Calibri" w:hAnsi="Calibri"/>
                <w:b/>
                <w:color w:val="000000"/>
              </w:rPr>
              <w:t xml:space="preserve">BADANIA MOLEKULARNE - </w:t>
            </w:r>
            <w:r w:rsidRPr="00AD6024">
              <w:rPr>
                <w:rFonts w:ascii="Calibri" w:hAnsi="Calibri"/>
                <w:b/>
                <w:color w:val="000000"/>
              </w:rPr>
              <w:t>CML</w:t>
            </w: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737" w:type="dxa"/>
          </w:tcPr>
          <w:p w:rsidR="00F5286F" w:rsidRPr="00EF6C24" w:rsidRDefault="00F5286F" w:rsidP="00B964B1">
            <w:pPr>
              <w:numPr>
                <w:ilvl w:val="0"/>
                <w:numId w:val="34"/>
              </w:numPr>
              <w:suppressAutoHyphens w:val="0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Pr="00347EEE" w:rsidRDefault="00F5286F" w:rsidP="00B964B1">
            <w:pPr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Badanie BCR/ABL 1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transkrypt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p190, p210/230 jakościowo</w:t>
            </w:r>
          </w:p>
        </w:tc>
        <w:tc>
          <w:tcPr>
            <w:tcW w:w="1701" w:type="dxa"/>
          </w:tcPr>
          <w:p w:rsidR="00F5286F" w:rsidRDefault="00F5286F" w:rsidP="00B964B1">
            <w:pPr>
              <w:jc w:val="center"/>
            </w:pPr>
            <w:r w:rsidRPr="00575E10"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1216" w:type="dxa"/>
          </w:tcPr>
          <w:p w:rsidR="00F5286F" w:rsidRPr="00EF6C24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737" w:type="dxa"/>
          </w:tcPr>
          <w:p w:rsidR="00F5286F" w:rsidRPr="00EF6C24" w:rsidRDefault="00F5286F" w:rsidP="00B964B1">
            <w:pPr>
              <w:numPr>
                <w:ilvl w:val="0"/>
                <w:numId w:val="34"/>
              </w:numPr>
              <w:suppressAutoHyphens w:val="0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Default="00F5286F" w:rsidP="00B964B1">
            <w:r w:rsidRPr="006E3411">
              <w:rPr>
                <w:rFonts w:ascii="Calibri" w:hAnsi="Calibri"/>
                <w:sz w:val="22"/>
                <w:szCs w:val="22"/>
              </w:rPr>
              <w:t>Badanie</w:t>
            </w:r>
            <w:r>
              <w:rPr>
                <w:rFonts w:ascii="Calibri" w:hAnsi="Calibri"/>
                <w:sz w:val="22"/>
                <w:szCs w:val="22"/>
              </w:rPr>
              <w:t xml:space="preserve"> BCR/ABL1 (p210) ilościowo</w:t>
            </w:r>
          </w:p>
        </w:tc>
        <w:tc>
          <w:tcPr>
            <w:tcW w:w="1701" w:type="dxa"/>
          </w:tcPr>
          <w:p w:rsidR="00F5286F" w:rsidRDefault="00F5286F" w:rsidP="00B964B1">
            <w:pPr>
              <w:jc w:val="center"/>
            </w:pPr>
            <w:r w:rsidRPr="00575E10"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1216" w:type="dxa"/>
          </w:tcPr>
          <w:p w:rsidR="00F5286F" w:rsidRPr="00EF6C24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737" w:type="dxa"/>
          </w:tcPr>
          <w:p w:rsidR="00F5286F" w:rsidRPr="00EF6C24" w:rsidRDefault="00F5286F" w:rsidP="00B964B1">
            <w:pPr>
              <w:numPr>
                <w:ilvl w:val="0"/>
                <w:numId w:val="34"/>
              </w:numPr>
              <w:suppressAutoHyphens w:val="0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Default="00F5286F" w:rsidP="00B964B1">
            <w:r>
              <w:rPr>
                <w:rFonts w:ascii="Calibri" w:hAnsi="Calibri"/>
                <w:sz w:val="22"/>
                <w:szCs w:val="22"/>
              </w:rPr>
              <w:t>Analiza mutacji i polimorfizmów w domenie kinazy BCR/ABL 1</w:t>
            </w:r>
          </w:p>
        </w:tc>
        <w:tc>
          <w:tcPr>
            <w:tcW w:w="1701" w:type="dxa"/>
          </w:tcPr>
          <w:p w:rsidR="00F5286F" w:rsidRDefault="00F5286F" w:rsidP="00B964B1">
            <w:pPr>
              <w:jc w:val="center"/>
            </w:pPr>
            <w:r w:rsidRPr="00575E10"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1216" w:type="dxa"/>
          </w:tcPr>
          <w:p w:rsidR="00F5286F" w:rsidRPr="00EF6C24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9749" w:type="dxa"/>
            <w:gridSpan w:val="6"/>
          </w:tcPr>
          <w:p w:rsidR="00F5286F" w:rsidRPr="00AD6024" w:rsidRDefault="00F5286F" w:rsidP="00B964B1">
            <w:pPr>
              <w:rPr>
                <w:rFonts w:ascii="Calibri" w:hAnsi="Calibri"/>
                <w:b/>
                <w:color w:val="000000"/>
              </w:rPr>
            </w:pPr>
            <w:r>
              <w:rPr>
                <w:rFonts w:ascii="Calibri" w:hAnsi="Calibri"/>
                <w:b/>
                <w:color w:val="000000"/>
              </w:rPr>
              <w:t xml:space="preserve">BADANIA MOLEKULARNE - </w:t>
            </w:r>
            <w:r w:rsidRPr="00AD6024">
              <w:rPr>
                <w:rFonts w:ascii="Calibri" w:hAnsi="Calibri"/>
                <w:b/>
                <w:color w:val="000000"/>
              </w:rPr>
              <w:t>ALL</w:t>
            </w: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737" w:type="dxa"/>
          </w:tcPr>
          <w:p w:rsidR="00F5286F" w:rsidRPr="00EF6C24" w:rsidRDefault="00F5286F" w:rsidP="00B964B1">
            <w:pPr>
              <w:numPr>
                <w:ilvl w:val="0"/>
                <w:numId w:val="34"/>
              </w:numPr>
              <w:suppressAutoHyphens w:val="0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Default="00F5286F" w:rsidP="00B964B1">
            <w:r w:rsidRPr="006E3411">
              <w:rPr>
                <w:rFonts w:ascii="Calibri" w:hAnsi="Calibri"/>
                <w:sz w:val="22"/>
                <w:szCs w:val="22"/>
              </w:rPr>
              <w:t>Badanie</w:t>
            </w:r>
            <w:r>
              <w:rPr>
                <w:rFonts w:ascii="Calibri" w:hAnsi="Calibri"/>
                <w:sz w:val="22"/>
                <w:szCs w:val="22"/>
              </w:rPr>
              <w:t xml:space="preserve"> ETV6/RUNX1 jakościowo</w:t>
            </w:r>
          </w:p>
        </w:tc>
        <w:tc>
          <w:tcPr>
            <w:tcW w:w="1701" w:type="dxa"/>
          </w:tcPr>
          <w:p w:rsidR="00F5286F" w:rsidRPr="00347EEE" w:rsidRDefault="00F5286F" w:rsidP="00B964B1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1216" w:type="dxa"/>
          </w:tcPr>
          <w:p w:rsidR="00F5286F" w:rsidRPr="00EF6C24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737" w:type="dxa"/>
          </w:tcPr>
          <w:p w:rsidR="00F5286F" w:rsidRPr="00EF6C24" w:rsidRDefault="00F5286F" w:rsidP="00B964B1">
            <w:pPr>
              <w:numPr>
                <w:ilvl w:val="0"/>
                <w:numId w:val="34"/>
              </w:numPr>
              <w:suppressAutoHyphens w:val="0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Default="00F5286F" w:rsidP="00B964B1">
            <w:r w:rsidRPr="006E3411">
              <w:rPr>
                <w:rFonts w:ascii="Calibri" w:hAnsi="Calibri"/>
                <w:sz w:val="22"/>
                <w:szCs w:val="22"/>
              </w:rPr>
              <w:t>Badanie</w:t>
            </w:r>
            <w:r>
              <w:rPr>
                <w:rFonts w:ascii="Calibri" w:hAnsi="Calibri"/>
                <w:sz w:val="22"/>
                <w:szCs w:val="22"/>
              </w:rPr>
              <w:t xml:space="preserve"> ETV6/RUNX1 ilościowo</w:t>
            </w:r>
          </w:p>
        </w:tc>
        <w:tc>
          <w:tcPr>
            <w:tcW w:w="1701" w:type="dxa"/>
          </w:tcPr>
          <w:p w:rsidR="00F5286F" w:rsidRPr="00347EEE" w:rsidRDefault="00F5286F" w:rsidP="00B964B1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1216" w:type="dxa"/>
          </w:tcPr>
          <w:p w:rsidR="00F5286F" w:rsidRPr="00EF6C24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737" w:type="dxa"/>
          </w:tcPr>
          <w:p w:rsidR="00F5286F" w:rsidRPr="00EF6C24" w:rsidRDefault="00F5286F" w:rsidP="00B964B1">
            <w:pPr>
              <w:numPr>
                <w:ilvl w:val="0"/>
                <w:numId w:val="34"/>
              </w:numPr>
              <w:suppressAutoHyphens w:val="0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Default="00F5286F" w:rsidP="00B964B1">
            <w:r w:rsidRPr="006E3411">
              <w:rPr>
                <w:rFonts w:ascii="Calibri" w:hAnsi="Calibri"/>
                <w:sz w:val="22"/>
                <w:szCs w:val="22"/>
              </w:rPr>
              <w:t>Badanie</w:t>
            </w:r>
            <w:r>
              <w:rPr>
                <w:rFonts w:ascii="Calibri" w:hAnsi="Calibri"/>
                <w:sz w:val="22"/>
                <w:szCs w:val="22"/>
              </w:rPr>
              <w:t xml:space="preserve"> BCR/ABL1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transkrypt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p190, p210/230 jakościowo</w:t>
            </w:r>
          </w:p>
        </w:tc>
        <w:tc>
          <w:tcPr>
            <w:tcW w:w="1701" w:type="dxa"/>
          </w:tcPr>
          <w:p w:rsidR="00F5286F" w:rsidRPr="00347EEE" w:rsidRDefault="00F5286F" w:rsidP="00B964B1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1216" w:type="dxa"/>
          </w:tcPr>
          <w:p w:rsidR="00F5286F" w:rsidRPr="00EF6C24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737" w:type="dxa"/>
          </w:tcPr>
          <w:p w:rsidR="00F5286F" w:rsidRPr="00EF6C24" w:rsidRDefault="00F5286F" w:rsidP="00B964B1">
            <w:pPr>
              <w:numPr>
                <w:ilvl w:val="0"/>
                <w:numId w:val="34"/>
              </w:numPr>
              <w:suppressAutoHyphens w:val="0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Default="00F5286F" w:rsidP="00B964B1">
            <w:r w:rsidRPr="006E3411">
              <w:rPr>
                <w:rFonts w:ascii="Calibri" w:hAnsi="Calibri"/>
                <w:sz w:val="22"/>
                <w:szCs w:val="22"/>
              </w:rPr>
              <w:t>Badanie</w:t>
            </w:r>
            <w:r>
              <w:rPr>
                <w:rFonts w:ascii="Calibri" w:hAnsi="Calibri"/>
                <w:sz w:val="22"/>
                <w:szCs w:val="22"/>
              </w:rPr>
              <w:t xml:space="preserve"> BCR/ABL1 (p190) ilościowo</w:t>
            </w:r>
          </w:p>
        </w:tc>
        <w:tc>
          <w:tcPr>
            <w:tcW w:w="1701" w:type="dxa"/>
          </w:tcPr>
          <w:p w:rsidR="00F5286F" w:rsidRPr="00347EEE" w:rsidRDefault="00F5286F" w:rsidP="00B964B1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1216" w:type="dxa"/>
          </w:tcPr>
          <w:p w:rsidR="00F5286F" w:rsidRPr="00EF6C24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737" w:type="dxa"/>
          </w:tcPr>
          <w:p w:rsidR="00F5286F" w:rsidRPr="00EF6C24" w:rsidRDefault="00F5286F" w:rsidP="00B964B1">
            <w:pPr>
              <w:numPr>
                <w:ilvl w:val="0"/>
                <w:numId w:val="34"/>
              </w:numPr>
              <w:suppressAutoHyphens w:val="0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Default="00F5286F" w:rsidP="00B964B1">
            <w:r w:rsidRPr="006E3411">
              <w:rPr>
                <w:rFonts w:ascii="Calibri" w:hAnsi="Calibri"/>
                <w:sz w:val="22"/>
                <w:szCs w:val="22"/>
              </w:rPr>
              <w:t>Badanie</w:t>
            </w:r>
            <w:r>
              <w:rPr>
                <w:rFonts w:ascii="Calibri" w:hAnsi="Calibri"/>
                <w:sz w:val="22"/>
                <w:szCs w:val="22"/>
              </w:rPr>
              <w:t xml:space="preserve"> STIL/TAL1 jakościowo</w:t>
            </w:r>
          </w:p>
        </w:tc>
        <w:tc>
          <w:tcPr>
            <w:tcW w:w="1701" w:type="dxa"/>
          </w:tcPr>
          <w:p w:rsidR="00F5286F" w:rsidRPr="00347EEE" w:rsidRDefault="00F5286F" w:rsidP="00B964B1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1216" w:type="dxa"/>
          </w:tcPr>
          <w:p w:rsidR="00F5286F" w:rsidRPr="00EF6C24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737" w:type="dxa"/>
          </w:tcPr>
          <w:p w:rsidR="00F5286F" w:rsidRPr="00EF6C24" w:rsidRDefault="00F5286F" w:rsidP="00B964B1">
            <w:pPr>
              <w:numPr>
                <w:ilvl w:val="0"/>
                <w:numId w:val="34"/>
              </w:numPr>
              <w:suppressAutoHyphens w:val="0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Default="00F5286F" w:rsidP="00B964B1">
            <w:r w:rsidRPr="006E3411">
              <w:rPr>
                <w:rFonts w:ascii="Calibri" w:hAnsi="Calibri"/>
                <w:sz w:val="22"/>
                <w:szCs w:val="22"/>
              </w:rPr>
              <w:t>Badanie</w:t>
            </w:r>
            <w:r>
              <w:rPr>
                <w:rFonts w:ascii="Calibri" w:hAnsi="Calibri"/>
                <w:sz w:val="22"/>
                <w:szCs w:val="22"/>
              </w:rPr>
              <w:t xml:space="preserve"> STIL/TAL1 ilościowo</w:t>
            </w:r>
          </w:p>
        </w:tc>
        <w:tc>
          <w:tcPr>
            <w:tcW w:w="1701" w:type="dxa"/>
          </w:tcPr>
          <w:p w:rsidR="00F5286F" w:rsidRPr="00347EEE" w:rsidRDefault="00F5286F" w:rsidP="00B964B1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1216" w:type="dxa"/>
          </w:tcPr>
          <w:p w:rsidR="00F5286F" w:rsidRPr="00EF6C24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737" w:type="dxa"/>
          </w:tcPr>
          <w:p w:rsidR="00F5286F" w:rsidRPr="00EF6C24" w:rsidRDefault="00F5286F" w:rsidP="00B964B1">
            <w:pPr>
              <w:numPr>
                <w:ilvl w:val="0"/>
                <w:numId w:val="34"/>
              </w:numPr>
              <w:suppressAutoHyphens w:val="0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Default="00F5286F" w:rsidP="00B964B1">
            <w:r w:rsidRPr="006E3411">
              <w:rPr>
                <w:rFonts w:ascii="Calibri" w:hAnsi="Calibri"/>
                <w:sz w:val="22"/>
                <w:szCs w:val="22"/>
              </w:rPr>
              <w:t>Badanie</w:t>
            </w:r>
            <w:r>
              <w:rPr>
                <w:rFonts w:ascii="Calibri" w:hAnsi="Calibri"/>
                <w:sz w:val="22"/>
                <w:szCs w:val="22"/>
              </w:rPr>
              <w:t xml:space="preserve"> KMT2A/AFF1 (MLL/AF4) jakościowo</w:t>
            </w:r>
          </w:p>
        </w:tc>
        <w:tc>
          <w:tcPr>
            <w:tcW w:w="1701" w:type="dxa"/>
          </w:tcPr>
          <w:p w:rsidR="00F5286F" w:rsidRPr="00347EEE" w:rsidRDefault="00F5286F" w:rsidP="00B964B1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1216" w:type="dxa"/>
          </w:tcPr>
          <w:p w:rsidR="00F5286F" w:rsidRPr="00EF6C24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737" w:type="dxa"/>
          </w:tcPr>
          <w:p w:rsidR="00F5286F" w:rsidRPr="00EF6C24" w:rsidRDefault="00F5286F" w:rsidP="00B964B1">
            <w:pPr>
              <w:numPr>
                <w:ilvl w:val="0"/>
                <w:numId w:val="34"/>
              </w:numPr>
              <w:suppressAutoHyphens w:val="0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Default="00F5286F" w:rsidP="00B964B1">
            <w:r w:rsidRPr="006E3411">
              <w:rPr>
                <w:rFonts w:ascii="Calibri" w:hAnsi="Calibri"/>
                <w:sz w:val="22"/>
                <w:szCs w:val="22"/>
              </w:rPr>
              <w:t>Badanie</w:t>
            </w:r>
            <w:r>
              <w:rPr>
                <w:rFonts w:ascii="Calibri" w:hAnsi="Calibri"/>
                <w:sz w:val="22"/>
                <w:szCs w:val="22"/>
              </w:rPr>
              <w:t xml:space="preserve"> KMT2A/AFF1 (MLL/AF4) ilościowo</w:t>
            </w:r>
          </w:p>
        </w:tc>
        <w:tc>
          <w:tcPr>
            <w:tcW w:w="1701" w:type="dxa"/>
          </w:tcPr>
          <w:p w:rsidR="00F5286F" w:rsidRPr="00347EEE" w:rsidRDefault="00F5286F" w:rsidP="00B964B1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1216" w:type="dxa"/>
          </w:tcPr>
          <w:p w:rsidR="00F5286F" w:rsidRPr="00EF6C24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737" w:type="dxa"/>
          </w:tcPr>
          <w:p w:rsidR="00F5286F" w:rsidRPr="00EF6C24" w:rsidRDefault="00F5286F" w:rsidP="00B964B1">
            <w:pPr>
              <w:numPr>
                <w:ilvl w:val="0"/>
                <w:numId w:val="34"/>
              </w:numPr>
              <w:suppressAutoHyphens w:val="0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Default="00F5286F" w:rsidP="00B964B1">
            <w:r w:rsidRPr="006E3411">
              <w:rPr>
                <w:rFonts w:ascii="Calibri" w:hAnsi="Calibri"/>
                <w:sz w:val="22"/>
                <w:szCs w:val="22"/>
              </w:rPr>
              <w:t>Badanie</w:t>
            </w:r>
            <w:r>
              <w:rPr>
                <w:rFonts w:ascii="Calibri" w:hAnsi="Calibri"/>
                <w:sz w:val="22"/>
                <w:szCs w:val="22"/>
              </w:rPr>
              <w:t xml:space="preserve"> TCF3/PBX1 (wcześniej E2A/PBX1) oznaczenie jakościowe</w:t>
            </w:r>
          </w:p>
        </w:tc>
        <w:tc>
          <w:tcPr>
            <w:tcW w:w="1701" w:type="dxa"/>
          </w:tcPr>
          <w:p w:rsidR="00F5286F" w:rsidRPr="00347EEE" w:rsidRDefault="00F5286F" w:rsidP="00B964B1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1216" w:type="dxa"/>
          </w:tcPr>
          <w:p w:rsidR="00F5286F" w:rsidRPr="00EF6C24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737" w:type="dxa"/>
          </w:tcPr>
          <w:p w:rsidR="00F5286F" w:rsidRPr="00EF6C24" w:rsidRDefault="00F5286F" w:rsidP="00B964B1">
            <w:pPr>
              <w:numPr>
                <w:ilvl w:val="0"/>
                <w:numId w:val="34"/>
              </w:numPr>
              <w:suppressAutoHyphens w:val="0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Default="00F5286F" w:rsidP="00B964B1">
            <w:r w:rsidRPr="006E3411">
              <w:rPr>
                <w:rFonts w:ascii="Calibri" w:hAnsi="Calibri"/>
                <w:sz w:val="22"/>
                <w:szCs w:val="22"/>
              </w:rPr>
              <w:t>Badanie</w:t>
            </w:r>
            <w:r>
              <w:rPr>
                <w:rFonts w:ascii="Calibri" w:hAnsi="Calibri"/>
                <w:sz w:val="22"/>
                <w:szCs w:val="22"/>
              </w:rPr>
              <w:t xml:space="preserve"> TCF3/PBX1 (wcześniej E2A/PBX1) badanie ilościowe</w:t>
            </w:r>
          </w:p>
        </w:tc>
        <w:tc>
          <w:tcPr>
            <w:tcW w:w="1701" w:type="dxa"/>
          </w:tcPr>
          <w:p w:rsidR="00F5286F" w:rsidRPr="00347EEE" w:rsidRDefault="00F5286F" w:rsidP="00B964B1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1216" w:type="dxa"/>
          </w:tcPr>
          <w:p w:rsidR="00F5286F" w:rsidRPr="00EF6C24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737" w:type="dxa"/>
          </w:tcPr>
          <w:p w:rsidR="00F5286F" w:rsidRPr="00EF6C24" w:rsidRDefault="00F5286F" w:rsidP="00B964B1">
            <w:pPr>
              <w:numPr>
                <w:ilvl w:val="0"/>
                <w:numId w:val="34"/>
              </w:numPr>
              <w:suppressAutoHyphens w:val="0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Pr="00347EEE" w:rsidRDefault="00F5286F" w:rsidP="00B964B1">
            <w:pPr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Badanie klonalnej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rearanżacji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 genów kodujących IGL, IGK, IGH</w:t>
            </w:r>
          </w:p>
        </w:tc>
        <w:tc>
          <w:tcPr>
            <w:tcW w:w="1701" w:type="dxa"/>
          </w:tcPr>
          <w:p w:rsidR="00F5286F" w:rsidRPr="00347EEE" w:rsidRDefault="00F5286F" w:rsidP="00B964B1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1216" w:type="dxa"/>
          </w:tcPr>
          <w:p w:rsidR="00F5286F" w:rsidRPr="00EF6C24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9749" w:type="dxa"/>
            <w:gridSpan w:val="6"/>
          </w:tcPr>
          <w:p w:rsidR="00F5286F" w:rsidRPr="00AD6024" w:rsidRDefault="00F5286F" w:rsidP="00B964B1">
            <w:pPr>
              <w:rPr>
                <w:rFonts w:ascii="Calibri" w:hAnsi="Calibri"/>
                <w:b/>
                <w:color w:val="000000"/>
              </w:rPr>
            </w:pPr>
            <w:r>
              <w:rPr>
                <w:rFonts w:ascii="Calibri" w:hAnsi="Calibri"/>
                <w:b/>
                <w:color w:val="000000"/>
              </w:rPr>
              <w:t xml:space="preserve">BADANIA MOLEKULARNE - </w:t>
            </w:r>
            <w:r w:rsidRPr="00AD6024">
              <w:rPr>
                <w:rFonts w:ascii="Calibri" w:hAnsi="Calibri"/>
                <w:b/>
                <w:color w:val="000000"/>
              </w:rPr>
              <w:t>AML</w:t>
            </w: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737" w:type="dxa"/>
          </w:tcPr>
          <w:p w:rsidR="00F5286F" w:rsidRPr="00EF6C24" w:rsidRDefault="00F5286F" w:rsidP="00B964B1">
            <w:pPr>
              <w:numPr>
                <w:ilvl w:val="0"/>
                <w:numId w:val="34"/>
              </w:numPr>
              <w:suppressAutoHyphens w:val="0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Default="00F5286F" w:rsidP="00B964B1">
            <w:pPr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Badanie BCR/ABL 1 (p190) ilościowo</w:t>
            </w:r>
          </w:p>
        </w:tc>
        <w:tc>
          <w:tcPr>
            <w:tcW w:w="1701" w:type="dxa"/>
          </w:tcPr>
          <w:p w:rsidR="00F5286F" w:rsidRDefault="00F5286F" w:rsidP="00B964B1">
            <w:pPr>
              <w:jc w:val="center"/>
            </w:pPr>
            <w:r w:rsidRPr="00DA4860"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1216" w:type="dxa"/>
          </w:tcPr>
          <w:p w:rsidR="00F5286F" w:rsidRPr="00EF6C24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737" w:type="dxa"/>
          </w:tcPr>
          <w:p w:rsidR="00F5286F" w:rsidRPr="00EF6C24" w:rsidRDefault="00F5286F" w:rsidP="00B964B1">
            <w:pPr>
              <w:numPr>
                <w:ilvl w:val="0"/>
                <w:numId w:val="34"/>
              </w:numPr>
              <w:suppressAutoHyphens w:val="0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Default="00F5286F" w:rsidP="00B964B1">
            <w:pPr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Badanie BCR/ABL 1 (p210) ilościowo</w:t>
            </w:r>
          </w:p>
        </w:tc>
        <w:tc>
          <w:tcPr>
            <w:tcW w:w="1701" w:type="dxa"/>
          </w:tcPr>
          <w:p w:rsidR="00F5286F" w:rsidRDefault="00F5286F" w:rsidP="00B964B1">
            <w:pPr>
              <w:jc w:val="center"/>
            </w:pPr>
            <w:r w:rsidRPr="00DA4860"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1216" w:type="dxa"/>
          </w:tcPr>
          <w:p w:rsidR="00F5286F" w:rsidRPr="00EF6C24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737" w:type="dxa"/>
          </w:tcPr>
          <w:p w:rsidR="00F5286F" w:rsidRPr="00EF6C24" w:rsidRDefault="00F5286F" w:rsidP="00B964B1">
            <w:pPr>
              <w:numPr>
                <w:ilvl w:val="0"/>
                <w:numId w:val="34"/>
              </w:numPr>
              <w:suppressAutoHyphens w:val="0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Default="00F5286F" w:rsidP="00B964B1">
            <w:pPr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Badanie PML/RARA jakościowo</w:t>
            </w:r>
          </w:p>
        </w:tc>
        <w:tc>
          <w:tcPr>
            <w:tcW w:w="1701" w:type="dxa"/>
          </w:tcPr>
          <w:p w:rsidR="00F5286F" w:rsidRDefault="00F5286F" w:rsidP="00B964B1">
            <w:pPr>
              <w:jc w:val="center"/>
            </w:pPr>
            <w:r w:rsidRPr="00DA4860"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1216" w:type="dxa"/>
          </w:tcPr>
          <w:p w:rsidR="00F5286F" w:rsidRPr="00EF6C24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737" w:type="dxa"/>
          </w:tcPr>
          <w:p w:rsidR="00F5286F" w:rsidRPr="00EF6C24" w:rsidRDefault="00F5286F" w:rsidP="00B964B1">
            <w:pPr>
              <w:numPr>
                <w:ilvl w:val="0"/>
                <w:numId w:val="34"/>
              </w:numPr>
              <w:suppressAutoHyphens w:val="0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Default="00F5286F" w:rsidP="00B964B1">
            <w:r w:rsidRPr="00B63477">
              <w:rPr>
                <w:rFonts w:ascii="Calibri" w:hAnsi="Calibri"/>
                <w:sz w:val="22"/>
                <w:szCs w:val="22"/>
              </w:rPr>
              <w:t>Badanie PML/RARA</w:t>
            </w:r>
            <w:r>
              <w:rPr>
                <w:rFonts w:ascii="Calibri" w:hAnsi="Calibri"/>
                <w:sz w:val="22"/>
                <w:szCs w:val="22"/>
              </w:rPr>
              <w:t xml:space="preserve"> (bcr1, L-Form) ilościowo</w:t>
            </w:r>
          </w:p>
        </w:tc>
        <w:tc>
          <w:tcPr>
            <w:tcW w:w="1701" w:type="dxa"/>
          </w:tcPr>
          <w:p w:rsidR="00F5286F" w:rsidRDefault="00F5286F" w:rsidP="00B964B1">
            <w:pPr>
              <w:jc w:val="center"/>
            </w:pPr>
            <w:r w:rsidRPr="00DA4860"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1216" w:type="dxa"/>
          </w:tcPr>
          <w:p w:rsidR="00F5286F" w:rsidRDefault="00F5286F" w:rsidP="00B964B1">
            <w:pPr>
              <w:rPr>
                <w:rFonts w:ascii="Calibri" w:hAnsi="Calibri"/>
              </w:rPr>
            </w:pPr>
          </w:p>
        </w:tc>
        <w:tc>
          <w:tcPr>
            <w:tcW w:w="1134" w:type="dxa"/>
          </w:tcPr>
          <w:p w:rsidR="00F5286F" w:rsidRDefault="00F5286F" w:rsidP="00B964B1">
            <w:pPr>
              <w:rPr>
                <w:rFonts w:ascii="Calibri" w:hAnsi="Calibri"/>
              </w:rPr>
            </w:pPr>
          </w:p>
        </w:tc>
        <w:tc>
          <w:tcPr>
            <w:tcW w:w="1134" w:type="dxa"/>
          </w:tcPr>
          <w:p w:rsidR="00F5286F" w:rsidRDefault="00F5286F" w:rsidP="00B964B1">
            <w:pPr>
              <w:rPr>
                <w:rFonts w:ascii="Calibri" w:hAnsi="Calibri"/>
              </w:rPr>
            </w:pP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737" w:type="dxa"/>
          </w:tcPr>
          <w:p w:rsidR="00F5286F" w:rsidRPr="00EF6C24" w:rsidRDefault="00F5286F" w:rsidP="00B964B1">
            <w:pPr>
              <w:numPr>
                <w:ilvl w:val="0"/>
                <w:numId w:val="34"/>
              </w:numPr>
              <w:suppressAutoHyphens w:val="0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Default="00F5286F" w:rsidP="00B964B1">
            <w:r w:rsidRPr="00B63477">
              <w:rPr>
                <w:rFonts w:ascii="Calibri" w:hAnsi="Calibri"/>
                <w:sz w:val="22"/>
                <w:szCs w:val="22"/>
              </w:rPr>
              <w:t xml:space="preserve">Badanie PML/RARA </w:t>
            </w:r>
            <w:r>
              <w:rPr>
                <w:rFonts w:ascii="Calibri" w:hAnsi="Calibri"/>
                <w:sz w:val="22"/>
                <w:szCs w:val="22"/>
              </w:rPr>
              <w:t xml:space="preserve"> (bcr3, S-Form) ilościowo</w:t>
            </w:r>
          </w:p>
        </w:tc>
        <w:tc>
          <w:tcPr>
            <w:tcW w:w="1701" w:type="dxa"/>
          </w:tcPr>
          <w:p w:rsidR="00F5286F" w:rsidRDefault="00F5286F" w:rsidP="00B964B1">
            <w:pPr>
              <w:jc w:val="center"/>
            </w:pPr>
            <w:r w:rsidRPr="00DA4860"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1216" w:type="dxa"/>
          </w:tcPr>
          <w:p w:rsidR="00F5286F" w:rsidRDefault="00F5286F" w:rsidP="00B964B1">
            <w:pPr>
              <w:rPr>
                <w:rFonts w:ascii="Calibri" w:hAnsi="Calibri"/>
              </w:rPr>
            </w:pPr>
          </w:p>
        </w:tc>
        <w:tc>
          <w:tcPr>
            <w:tcW w:w="1134" w:type="dxa"/>
          </w:tcPr>
          <w:p w:rsidR="00F5286F" w:rsidRDefault="00F5286F" w:rsidP="00B964B1">
            <w:pPr>
              <w:rPr>
                <w:rFonts w:ascii="Calibri" w:hAnsi="Calibri"/>
              </w:rPr>
            </w:pPr>
          </w:p>
        </w:tc>
        <w:tc>
          <w:tcPr>
            <w:tcW w:w="1134" w:type="dxa"/>
          </w:tcPr>
          <w:p w:rsidR="00F5286F" w:rsidRDefault="00F5286F" w:rsidP="00B964B1">
            <w:pPr>
              <w:rPr>
                <w:rFonts w:ascii="Calibri" w:hAnsi="Calibri"/>
              </w:rPr>
            </w:pP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737" w:type="dxa"/>
          </w:tcPr>
          <w:p w:rsidR="00F5286F" w:rsidRPr="00EF6C24" w:rsidRDefault="00F5286F" w:rsidP="00B964B1">
            <w:pPr>
              <w:numPr>
                <w:ilvl w:val="0"/>
                <w:numId w:val="34"/>
              </w:numPr>
              <w:suppressAutoHyphens w:val="0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Default="00F5286F" w:rsidP="00B964B1">
            <w:pPr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Badanie CBFB/MYH11 jakościowo </w:t>
            </w:r>
          </w:p>
        </w:tc>
        <w:tc>
          <w:tcPr>
            <w:tcW w:w="1701" w:type="dxa"/>
          </w:tcPr>
          <w:p w:rsidR="00F5286F" w:rsidRDefault="00F5286F" w:rsidP="00B964B1">
            <w:pPr>
              <w:jc w:val="center"/>
            </w:pPr>
            <w:r w:rsidRPr="00DA4860"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1216" w:type="dxa"/>
          </w:tcPr>
          <w:p w:rsidR="00F5286F" w:rsidRDefault="00F5286F" w:rsidP="00B964B1">
            <w:pPr>
              <w:rPr>
                <w:rFonts w:ascii="Calibri" w:hAnsi="Calibri"/>
              </w:rPr>
            </w:pPr>
          </w:p>
        </w:tc>
        <w:tc>
          <w:tcPr>
            <w:tcW w:w="1134" w:type="dxa"/>
          </w:tcPr>
          <w:p w:rsidR="00F5286F" w:rsidRDefault="00F5286F" w:rsidP="00B964B1">
            <w:pPr>
              <w:rPr>
                <w:rFonts w:ascii="Calibri" w:hAnsi="Calibri"/>
              </w:rPr>
            </w:pPr>
          </w:p>
        </w:tc>
        <w:tc>
          <w:tcPr>
            <w:tcW w:w="1134" w:type="dxa"/>
          </w:tcPr>
          <w:p w:rsidR="00F5286F" w:rsidRDefault="00F5286F" w:rsidP="00B964B1">
            <w:pPr>
              <w:rPr>
                <w:rFonts w:ascii="Calibri" w:hAnsi="Calibri"/>
              </w:rPr>
            </w:pP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737" w:type="dxa"/>
          </w:tcPr>
          <w:p w:rsidR="00F5286F" w:rsidRPr="00EF6C24" w:rsidRDefault="00F5286F" w:rsidP="00B964B1">
            <w:pPr>
              <w:numPr>
                <w:ilvl w:val="0"/>
                <w:numId w:val="34"/>
              </w:numPr>
              <w:suppressAutoHyphens w:val="0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Default="00F5286F" w:rsidP="00B964B1">
            <w:pPr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Badanie CBFB/MYH11 ilościowo</w:t>
            </w:r>
          </w:p>
        </w:tc>
        <w:tc>
          <w:tcPr>
            <w:tcW w:w="1701" w:type="dxa"/>
          </w:tcPr>
          <w:p w:rsidR="00F5286F" w:rsidRDefault="00F5286F" w:rsidP="00B964B1">
            <w:pPr>
              <w:jc w:val="center"/>
            </w:pPr>
            <w:r w:rsidRPr="00DA4860"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1216" w:type="dxa"/>
          </w:tcPr>
          <w:p w:rsidR="00F5286F" w:rsidRDefault="00F5286F" w:rsidP="00B964B1">
            <w:pPr>
              <w:rPr>
                <w:rFonts w:ascii="Calibri" w:hAnsi="Calibri"/>
              </w:rPr>
            </w:pPr>
          </w:p>
        </w:tc>
        <w:tc>
          <w:tcPr>
            <w:tcW w:w="1134" w:type="dxa"/>
          </w:tcPr>
          <w:p w:rsidR="00F5286F" w:rsidRDefault="00F5286F" w:rsidP="00B964B1">
            <w:pPr>
              <w:rPr>
                <w:rFonts w:ascii="Calibri" w:hAnsi="Calibri"/>
              </w:rPr>
            </w:pPr>
          </w:p>
        </w:tc>
        <w:tc>
          <w:tcPr>
            <w:tcW w:w="1134" w:type="dxa"/>
          </w:tcPr>
          <w:p w:rsidR="00F5286F" w:rsidRDefault="00F5286F" w:rsidP="00B964B1">
            <w:pPr>
              <w:rPr>
                <w:rFonts w:ascii="Calibri" w:hAnsi="Calibri"/>
              </w:rPr>
            </w:pP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737" w:type="dxa"/>
          </w:tcPr>
          <w:p w:rsidR="00F5286F" w:rsidRPr="00EF6C24" w:rsidRDefault="00F5286F" w:rsidP="00B964B1">
            <w:pPr>
              <w:numPr>
                <w:ilvl w:val="0"/>
                <w:numId w:val="34"/>
              </w:numPr>
              <w:suppressAutoHyphens w:val="0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Default="00F5286F" w:rsidP="00B964B1">
            <w:pPr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Badanie RUNX1/RUNX1T1 jakościowo</w:t>
            </w:r>
          </w:p>
        </w:tc>
        <w:tc>
          <w:tcPr>
            <w:tcW w:w="1701" w:type="dxa"/>
          </w:tcPr>
          <w:p w:rsidR="00F5286F" w:rsidRDefault="00F5286F" w:rsidP="00B964B1">
            <w:pPr>
              <w:jc w:val="center"/>
            </w:pPr>
            <w:r w:rsidRPr="00DA4860"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1216" w:type="dxa"/>
          </w:tcPr>
          <w:p w:rsidR="00F5286F" w:rsidRDefault="00F5286F" w:rsidP="00B964B1">
            <w:pPr>
              <w:rPr>
                <w:rFonts w:ascii="Calibri" w:hAnsi="Calibri"/>
              </w:rPr>
            </w:pPr>
          </w:p>
        </w:tc>
        <w:tc>
          <w:tcPr>
            <w:tcW w:w="1134" w:type="dxa"/>
          </w:tcPr>
          <w:p w:rsidR="00F5286F" w:rsidRDefault="00F5286F" w:rsidP="00B964B1">
            <w:pPr>
              <w:rPr>
                <w:rFonts w:ascii="Calibri" w:hAnsi="Calibri"/>
              </w:rPr>
            </w:pPr>
          </w:p>
        </w:tc>
        <w:tc>
          <w:tcPr>
            <w:tcW w:w="1134" w:type="dxa"/>
          </w:tcPr>
          <w:p w:rsidR="00F5286F" w:rsidRDefault="00F5286F" w:rsidP="00B964B1">
            <w:pPr>
              <w:rPr>
                <w:rFonts w:ascii="Calibri" w:hAnsi="Calibri"/>
              </w:rPr>
            </w:pP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737" w:type="dxa"/>
          </w:tcPr>
          <w:p w:rsidR="00F5286F" w:rsidRPr="00EF6C24" w:rsidRDefault="00F5286F" w:rsidP="00B964B1">
            <w:pPr>
              <w:numPr>
                <w:ilvl w:val="0"/>
                <w:numId w:val="34"/>
              </w:numPr>
              <w:suppressAutoHyphens w:val="0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Default="00F5286F" w:rsidP="00B964B1">
            <w:pPr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Badanie RUNX1/RUNX1T1 ilościowo</w:t>
            </w:r>
          </w:p>
        </w:tc>
        <w:tc>
          <w:tcPr>
            <w:tcW w:w="1701" w:type="dxa"/>
          </w:tcPr>
          <w:p w:rsidR="00F5286F" w:rsidRDefault="00F5286F" w:rsidP="00B964B1">
            <w:pPr>
              <w:jc w:val="center"/>
            </w:pPr>
            <w:r w:rsidRPr="00DA4860"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1216" w:type="dxa"/>
          </w:tcPr>
          <w:p w:rsidR="00F5286F" w:rsidRDefault="00F5286F" w:rsidP="00B964B1">
            <w:pPr>
              <w:rPr>
                <w:rFonts w:ascii="Calibri" w:hAnsi="Calibri"/>
              </w:rPr>
            </w:pPr>
          </w:p>
        </w:tc>
        <w:tc>
          <w:tcPr>
            <w:tcW w:w="1134" w:type="dxa"/>
          </w:tcPr>
          <w:p w:rsidR="00F5286F" w:rsidRDefault="00F5286F" w:rsidP="00B964B1">
            <w:pPr>
              <w:rPr>
                <w:rFonts w:ascii="Calibri" w:hAnsi="Calibri"/>
              </w:rPr>
            </w:pPr>
          </w:p>
        </w:tc>
        <w:tc>
          <w:tcPr>
            <w:tcW w:w="1134" w:type="dxa"/>
          </w:tcPr>
          <w:p w:rsidR="00F5286F" w:rsidRDefault="00F5286F" w:rsidP="00B964B1">
            <w:pPr>
              <w:rPr>
                <w:rFonts w:ascii="Calibri" w:hAnsi="Calibri"/>
              </w:rPr>
            </w:pP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737" w:type="dxa"/>
          </w:tcPr>
          <w:p w:rsidR="00F5286F" w:rsidRPr="00EF6C24" w:rsidRDefault="00F5286F" w:rsidP="00B964B1">
            <w:pPr>
              <w:numPr>
                <w:ilvl w:val="0"/>
                <w:numId w:val="34"/>
              </w:numPr>
              <w:suppressAutoHyphens w:val="0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Default="00F5286F" w:rsidP="00B964B1">
            <w:pPr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Badanie BCR/ABL1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transkrypt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p190, p210/230 jakościowo</w:t>
            </w:r>
          </w:p>
        </w:tc>
        <w:tc>
          <w:tcPr>
            <w:tcW w:w="1701" w:type="dxa"/>
          </w:tcPr>
          <w:p w:rsidR="00F5286F" w:rsidRDefault="00F5286F" w:rsidP="00B964B1">
            <w:pPr>
              <w:jc w:val="center"/>
            </w:pPr>
            <w:r w:rsidRPr="00DA4860"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1216" w:type="dxa"/>
          </w:tcPr>
          <w:p w:rsidR="00F5286F" w:rsidRDefault="00F5286F" w:rsidP="00B964B1">
            <w:pPr>
              <w:rPr>
                <w:rFonts w:ascii="Calibri" w:hAnsi="Calibri"/>
              </w:rPr>
            </w:pPr>
          </w:p>
        </w:tc>
        <w:tc>
          <w:tcPr>
            <w:tcW w:w="1134" w:type="dxa"/>
          </w:tcPr>
          <w:p w:rsidR="00F5286F" w:rsidRDefault="00F5286F" w:rsidP="00B964B1">
            <w:pPr>
              <w:rPr>
                <w:rFonts w:ascii="Calibri" w:hAnsi="Calibri"/>
              </w:rPr>
            </w:pPr>
          </w:p>
        </w:tc>
        <w:tc>
          <w:tcPr>
            <w:tcW w:w="1134" w:type="dxa"/>
          </w:tcPr>
          <w:p w:rsidR="00F5286F" w:rsidRDefault="00F5286F" w:rsidP="00B964B1">
            <w:pPr>
              <w:rPr>
                <w:rFonts w:ascii="Calibri" w:hAnsi="Calibri"/>
              </w:rPr>
            </w:pP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737" w:type="dxa"/>
          </w:tcPr>
          <w:p w:rsidR="00F5286F" w:rsidRPr="00EF6C24" w:rsidRDefault="00F5286F" w:rsidP="00B964B1">
            <w:pPr>
              <w:numPr>
                <w:ilvl w:val="0"/>
                <w:numId w:val="34"/>
              </w:numPr>
              <w:suppressAutoHyphens w:val="0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Default="00F5286F" w:rsidP="00B964B1">
            <w:pPr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FLT3 - badanie ITD i mutacji D835</w:t>
            </w:r>
          </w:p>
        </w:tc>
        <w:tc>
          <w:tcPr>
            <w:tcW w:w="1701" w:type="dxa"/>
          </w:tcPr>
          <w:p w:rsidR="00F5286F" w:rsidRDefault="00F5286F" w:rsidP="00B964B1">
            <w:pPr>
              <w:jc w:val="center"/>
            </w:pPr>
            <w:r w:rsidRPr="00C036D1"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1216" w:type="dxa"/>
          </w:tcPr>
          <w:p w:rsidR="00F5286F" w:rsidRDefault="00F5286F" w:rsidP="00B964B1">
            <w:pPr>
              <w:rPr>
                <w:rFonts w:ascii="Calibri" w:hAnsi="Calibri"/>
              </w:rPr>
            </w:pPr>
          </w:p>
        </w:tc>
        <w:tc>
          <w:tcPr>
            <w:tcW w:w="1134" w:type="dxa"/>
          </w:tcPr>
          <w:p w:rsidR="00F5286F" w:rsidRDefault="00F5286F" w:rsidP="00B964B1">
            <w:pPr>
              <w:rPr>
                <w:rFonts w:ascii="Calibri" w:hAnsi="Calibri"/>
              </w:rPr>
            </w:pPr>
          </w:p>
        </w:tc>
        <w:tc>
          <w:tcPr>
            <w:tcW w:w="1134" w:type="dxa"/>
          </w:tcPr>
          <w:p w:rsidR="00F5286F" w:rsidRDefault="00F5286F" w:rsidP="00B964B1">
            <w:pPr>
              <w:rPr>
                <w:rFonts w:ascii="Calibri" w:hAnsi="Calibri"/>
              </w:rPr>
            </w:pP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737" w:type="dxa"/>
          </w:tcPr>
          <w:p w:rsidR="00F5286F" w:rsidRPr="00EF6C24" w:rsidRDefault="00F5286F" w:rsidP="00B964B1">
            <w:pPr>
              <w:numPr>
                <w:ilvl w:val="0"/>
                <w:numId w:val="34"/>
              </w:numPr>
              <w:suppressAutoHyphens w:val="0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Default="00F5286F" w:rsidP="00B964B1">
            <w:pPr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NPM1 - badanie mutacji typu A,B i D</w:t>
            </w:r>
          </w:p>
        </w:tc>
        <w:tc>
          <w:tcPr>
            <w:tcW w:w="1701" w:type="dxa"/>
          </w:tcPr>
          <w:p w:rsidR="00F5286F" w:rsidRDefault="00F5286F" w:rsidP="00B964B1">
            <w:pPr>
              <w:jc w:val="center"/>
            </w:pPr>
            <w:r w:rsidRPr="00C036D1"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1216" w:type="dxa"/>
          </w:tcPr>
          <w:p w:rsidR="00F5286F" w:rsidRDefault="00F5286F" w:rsidP="00B964B1">
            <w:pPr>
              <w:rPr>
                <w:rFonts w:ascii="Calibri" w:hAnsi="Calibri"/>
              </w:rPr>
            </w:pPr>
          </w:p>
        </w:tc>
        <w:tc>
          <w:tcPr>
            <w:tcW w:w="1134" w:type="dxa"/>
          </w:tcPr>
          <w:p w:rsidR="00F5286F" w:rsidRDefault="00F5286F" w:rsidP="00B964B1">
            <w:pPr>
              <w:rPr>
                <w:rFonts w:ascii="Calibri" w:hAnsi="Calibri"/>
              </w:rPr>
            </w:pPr>
          </w:p>
        </w:tc>
        <w:tc>
          <w:tcPr>
            <w:tcW w:w="1134" w:type="dxa"/>
          </w:tcPr>
          <w:p w:rsidR="00F5286F" w:rsidRDefault="00F5286F" w:rsidP="00B964B1">
            <w:pPr>
              <w:rPr>
                <w:rFonts w:ascii="Calibri" w:hAnsi="Calibri"/>
              </w:rPr>
            </w:pP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737" w:type="dxa"/>
          </w:tcPr>
          <w:p w:rsidR="00F5286F" w:rsidRPr="00EF6C24" w:rsidRDefault="00F5286F" w:rsidP="00B964B1">
            <w:pPr>
              <w:numPr>
                <w:ilvl w:val="0"/>
                <w:numId w:val="34"/>
              </w:numPr>
              <w:suppressAutoHyphens w:val="0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Default="00F5286F" w:rsidP="00B964B1">
            <w:pPr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Ekspresja genu WT1 ilościowo </w:t>
            </w:r>
          </w:p>
        </w:tc>
        <w:tc>
          <w:tcPr>
            <w:tcW w:w="1701" w:type="dxa"/>
          </w:tcPr>
          <w:p w:rsidR="00F5286F" w:rsidRDefault="00F5286F" w:rsidP="00B964B1">
            <w:pPr>
              <w:jc w:val="center"/>
            </w:pPr>
            <w:r w:rsidRPr="00C036D1"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1216" w:type="dxa"/>
          </w:tcPr>
          <w:p w:rsidR="00F5286F" w:rsidRPr="00EF6C24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737" w:type="dxa"/>
          </w:tcPr>
          <w:p w:rsidR="00F5286F" w:rsidRPr="00EF6C24" w:rsidRDefault="00F5286F" w:rsidP="00B964B1">
            <w:pPr>
              <w:numPr>
                <w:ilvl w:val="0"/>
                <w:numId w:val="34"/>
              </w:numPr>
              <w:suppressAutoHyphens w:val="0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Default="00F5286F" w:rsidP="00B964B1">
            <w:pPr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KMT2A/PTD (MLL/PTD) jakościowo</w:t>
            </w:r>
          </w:p>
        </w:tc>
        <w:tc>
          <w:tcPr>
            <w:tcW w:w="1701" w:type="dxa"/>
          </w:tcPr>
          <w:p w:rsidR="00F5286F" w:rsidRDefault="00F5286F" w:rsidP="00B964B1">
            <w:pPr>
              <w:jc w:val="center"/>
            </w:pPr>
            <w:r w:rsidRPr="00C036D1"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1216" w:type="dxa"/>
          </w:tcPr>
          <w:p w:rsidR="00F5286F" w:rsidRPr="00EF6C24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737" w:type="dxa"/>
          </w:tcPr>
          <w:p w:rsidR="00F5286F" w:rsidRPr="00EF6C24" w:rsidRDefault="00F5286F" w:rsidP="00B964B1">
            <w:pPr>
              <w:numPr>
                <w:ilvl w:val="0"/>
                <w:numId w:val="34"/>
              </w:numPr>
              <w:suppressAutoHyphens w:val="0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Default="00F5286F" w:rsidP="00B964B1">
            <w:pPr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Badanie mutacji  w genie CEBPA</w:t>
            </w:r>
          </w:p>
        </w:tc>
        <w:tc>
          <w:tcPr>
            <w:tcW w:w="1701" w:type="dxa"/>
          </w:tcPr>
          <w:p w:rsidR="00F5286F" w:rsidRDefault="00F5286F" w:rsidP="00B964B1">
            <w:pPr>
              <w:jc w:val="center"/>
            </w:pPr>
            <w:r w:rsidRPr="00C036D1"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1216" w:type="dxa"/>
          </w:tcPr>
          <w:p w:rsidR="00F5286F" w:rsidRPr="00EF6C24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9749" w:type="dxa"/>
            <w:gridSpan w:val="6"/>
          </w:tcPr>
          <w:p w:rsidR="00F5286F" w:rsidRPr="00806326" w:rsidRDefault="00F5286F" w:rsidP="00B964B1">
            <w:pPr>
              <w:jc w:val="center"/>
              <w:rPr>
                <w:rFonts w:ascii="Calibri" w:hAnsi="Calibri"/>
                <w:b/>
                <w:color w:val="000000"/>
              </w:rPr>
            </w:pPr>
            <w:r>
              <w:rPr>
                <w:rFonts w:ascii="Calibri" w:hAnsi="Calibri"/>
                <w:b/>
                <w:color w:val="000000"/>
              </w:rPr>
              <w:t xml:space="preserve">BADANIA CYTOGENETYCZNE - </w:t>
            </w:r>
            <w:r w:rsidRPr="00806326">
              <w:rPr>
                <w:rFonts w:ascii="Calibri" w:hAnsi="Calibri"/>
                <w:b/>
                <w:color w:val="000000"/>
              </w:rPr>
              <w:t>ALL</w:t>
            </w: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737" w:type="dxa"/>
          </w:tcPr>
          <w:p w:rsidR="00F5286F" w:rsidRPr="00EF6C24" w:rsidRDefault="00F5286F" w:rsidP="00B964B1">
            <w:pPr>
              <w:numPr>
                <w:ilvl w:val="0"/>
                <w:numId w:val="34"/>
              </w:numPr>
              <w:suppressAutoHyphens w:val="0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Default="00F5286F" w:rsidP="00B964B1">
            <w:pPr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Kariotyp metodą GTG</w:t>
            </w:r>
          </w:p>
        </w:tc>
        <w:tc>
          <w:tcPr>
            <w:tcW w:w="1701" w:type="dxa"/>
          </w:tcPr>
          <w:p w:rsidR="00F5286F" w:rsidRDefault="00F5286F" w:rsidP="00B964B1">
            <w:pPr>
              <w:jc w:val="center"/>
            </w:pPr>
            <w:r w:rsidRPr="00C036D1"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1216" w:type="dxa"/>
          </w:tcPr>
          <w:p w:rsidR="00F5286F" w:rsidRPr="00EF6C24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737" w:type="dxa"/>
          </w:tcPr>
          <w:p w:rsidR="00F5286F" w:rsidRPr="00EF6C24" w:rsidRDefault="00F5286F" w:rsidP="00B964B1">
            <w:pPr>
              <w:numPr>
                <w:ilvl w:val="0"/>
                <w:numId w:val="34"/>
              </w:numPr>
              <w:suppressAutoHyphens w:val="0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Default="00F5286F" w:rsidP="00B964B1">
            <w:pPr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t(9;22) BCR/ABL1</w:t>
            </w:r>
          </w:p>
        </w:tc>
        <w:tc>
          <w:tcPr>
            <w:tcW w:w="1701" w:type="dxa"/>
          </w:tcPr>
          <w:p w:rsidR="00F5286F" w:rsidRDefault="00F5286F" w:rsidP="00B964B1">
            <w:pPr>
              <w:jc w:val="center"/>
            </w:pPr>
            <w:r w:rsidRPr="00C036D1"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1216" w:type="dxa"/>
          </w:tcPr>
          <w:p w:rsidR="00F5286F" w:rsidRPr="00EF6C24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737" w:type="dxa"/>
          </w:tcPr>
          <w:p w:rsidR="00F5286F" w:rsidRPr="00EF6C24" w:rsidRDefault="00F5286F" w:rsidP="00B964B1">
            <w:pPr>
              <w:numPr>
                <w:ilvl w:val="0"/>
                <w:numId w:val="34"/>
              </w:numPr>
              <w:suppressAutoHyphens w:val="0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Default="00F5286F" w:rsidP="00B964B1">
            <w:pPr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t(12;21) ETV6/RUNX1</w:t>
            </w:r>
          </w:p>
        </w:tc>
        <w:tc>
          <w:tcPr>
            <w:tcW w:w="1701" w:type="dxa"/>
          </w:tcPr>
          <w:p w:rsidR="00F5286F" w:rsidRDefault="00F5286F" w:rsidP="00B964B1">
            <w:pPr>
              <w:jc w:val="center"/>
            </w:pPr>
            <w:r w:rsidRPr="00C036D1"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1216" w:type="dxa"/>
          </w:tcPr>
          <w:p w:rsidR="00F5286F" w:rsidRPr="00EF6C24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737" w:type="dxa"/>
          </w:tcPr>
          <w:p w:rsidR="00F5286F" w:rsidRPr="00EF6C24" w:rsidRDefault="00F5286F" w:rsidP="00B964B1">
            <w:pPr>
              <w:numPr>
                <w:ilvl w:val="0"/>
                <w:numId w:val="34"/>
              </w:numPr>
              <w:suppressAutoHyphens w:val="0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Default="00F5286F" w:rsidP="00B964B1">
            <w:pPr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KMT2A (11q23)</w:t>
            </w:r>
          </w:p>
        </w:tc>
        <w:tc>
          <w:tcPr>
            <w:tcW w:w="1701" w:type="dxa"/>
          </w:tcPr>
          <w:p w:rsidR="00F5286F" w:rsidRDefault="00F5286F" w:rsidP="00B964B1">
            <w:pPr>
              <w:jc w:val="center"/>
            </w:pPr>
            <w:r w:rsidRPr="00C036D1"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1216" w:type="dxa"/>
          </w:tcPr>
          <w:p w:rsidR="00F5286F" w:rsidRPr="00EF6C24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737" w:type="dxa"/>
          </w:tcPr>
          <w:p w:rsidR="00F5286F" w:rsidRPr="00EF6C24" w:rsidRDefault="00F5286F" w:rsidP="00B964B1">
            <w:pPr>
              <w:numPr>
                <w:ilvl w:val="0"/>
                <w:numId w:val="34"/>
              </w:numPr>
              <w:suppressAutoHyphens w:val="0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Default="00F5286F" w:rsidP="00B964B1">
            <w:pPr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t(4;11) KMT2A/AFF1</w:t>
            </w:r>
          </w:p>
        </w:tc>
        <w:tc>
          <w:tcPr>
            <w:tcW w:w="1701" w:type="dxa"/>
          </w:tcPr>
          <w:p w:rsidR="00F5286F" w:rsidRDefault="00F5286F" w:rsidP="00B964B1">
            <w:pPr>
              <w:jc w:val="center"/>
            </w:pPr>
            <w:r w:rsidRPr="00C036D1"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1216" w:type="dxa"/>
          </w:tcPr>
          <w:p w:rsidR="00F5286F" w:rsidRPr="00EF6C24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737" w:type="dxa"/>
          </w:tcPr>
          <w:p w:rsidR="00F5286F" w:rsidRPr="00EF6C24" w:rsidRDefault="00F5286F" w:rsidP="00B964B1">
            <w:pPr>
              <w:numPr>
                <w:ilvl w:val="0"/>
                <w:numId w:val="34"/>
              </w:numPr>
              <w:suppressAutoHyphens w:val="0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Default="00F5286F" w:rsidP="00B964B1">
            <w:pPr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CDKN2A (9p21/9q21)</w:t>
            </w:r>
          </w:p>
        </w:tc>
        <w:tc>
          <w:tcPr>
            <w:tcW w:w="1701" w:type="dxa"/>
          </w:tcPr>
          <w:p w:rsidR="00F5286F" w:rsidRDefault="00F5286F" w:rsidP="00B964B1">
            <w:pPr>
              <w:jc w:val="center"/>
            </w:pPr>
            <w:r w:rsidRPr="00C036D1"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1216" w:type="dxa"/>
          </w:tcPr>
          <w:p w:rsidR="00F5286F" w:rsidRPr="00EF6C24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737" w:type="dxa"/>
          </w:tcPr>
          <w:p w:rsidR="00F5286F" w:rsidRPr="00EF6C24" w:rsidRDefault="00F5286F" w:rsidP="00B964B1">
            <w:pPr>
              <w:numPr>
                <w:ilvl w:val="0"/>
                <w:numId w:val="34"/>
              </w:numPr>
              <w:suppressAutoHyphens w:val="0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Default="00F5286F" w:rsidP="00B964B1">
            <w:pPr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TCF3 (19p13.3)</w:t>
            </w:r>
          </w:p>
        </w:tc>
        <w:tc>
          <w:tcPr>
            <w:tcW w:w="1701" w:type="dxa"/>
          </w:tcPr>
          <w:p w:rsidR="00F5286F" w:rsidRDefault="00F5286F" w:rsidP="00B964B1">
            <w:pPr>
              <w:jc w:val="center"/>
            </w:pPr>
            <w:r w:rsidRPr="00C036D1"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1216" w:type="dxa"/>
          </w:tcPr>
          <w:p w:rsidR="00F5286F" w:rsidRPr="00EF6C24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737" w:type="dxa"/>
          </w:tcPr>
          <w:p w:rsidR="00F5286F" w:rsidRPr="00EF6C24" w:rsidRDefault="00F5286F" w:rsidP="00B964B1">
            <w:pPr>
              <w:numPr>
                <w:ilvl w:val="0"/>
                <w:numId w:val="34"/>
              </w:numPr>
              <w:suppressAutoHyphens w:val="0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Default="00F5286F" w:rsidP="00B964B1">
            <w:pPr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T(11;19) KMT2A/MLLT1</w:t>
            </w:r>
          </w:p>
        </w:tc>
        <w:tc>
          <w:tcPr>
            <w:tcW w:w="1701" w:type="dxa"/>
          </w:tcPr>
          <w:p w:rsidR="00F5286F" w:rsidRDefault="00F5286F" w:rsidP="00B964B1">
            <w:pPr>
              <w:jc w:val="center"/>
            </w:pPr>
            <w:r w:rsidRPr="00C036D1"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1216" w:type="dxa"/>
          </w:tcPr>
          <w:p w:rsidR="00F5286F" w:rsidRPr="00EF6C24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737" w:type="dxa"/>
          </w:tcPr>
          <w:p w:rsidR="00F5286F" w:rsidRPr="00EF6C24" w:rsidRDefault="00F5286F" w:rsidP="00B964B1">
            <w:pPr>
              <w:numPr>
                <w:ilvl w:val="0"/>
                <w:numId w:val="34"/>
              </w:numPr>
              <w:suppressAutoHyphens w:val="0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Default="00F5286F" w:rsidP="00B964B1">
            <w:pPr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NUP98 (11p15)</w:t>
            </w:r>
          </w:p>
        </w:tc>
        <w:tc>
          <w:tcPr>
            <w:tcW w:w="1701" w:type="dxa"/>
          </w:tcPr>
          <w:p w:rsidR="00F5286F" w:rsidRDefault="00F5286F" w:rsidP="00B964B1">
            <w:pPr>
              <w:jc w:val="center"/>
            </w:pPr>
            <w:r w:rsidRPr="00C036D1"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1216" w:type="dxa"/>
          </w:tcPr>
          <w:p w:rsidR="00F5286F" w:rsidRPr="00EF6C24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9749" w:type="dxa"/>
            <w:gridSpan w:val="6"/>
          </w:tcPr>
          <w:p w:rsidR="00F5286F" w:rsidRPr="00EF6C24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b/>
                <w:color w:val="000000"/>
              </w:rPr>
              <w:t xml:space="preserve">BADANIA CYTOGENETYCZNE - </w:t>
            </w:r>
            <w:r w:rsidRPr="00806326">
              <w:rPr>
                <w:rFonts w:ascii="Calibri" w:hAnsi="Calibri"/>
                <w:b/>
                <w:color w:val="000000"/>
              </w:rPr>
              <w:t>A</w:t>
            </w:r>
            <w:r>
              <w:rPr>
                <w:rFonts w:ascii="Calibri" w:hAnsi="Calibri"/>
                <w:b/>
                <w:color w:val="000000"/>
              </w:rPr>
              <w:t>ML</w:t>
            </w: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737" w:type="dxa"/>
          </w:tcPr>
          <w:p w:rsidR="00F5286F" w:rsidRPr="00EF6C24" w:rsidRDefault="00F5286F" w:rsidP="00B964B1">
            <w:pPr>
              <w:numPr>
                <w:ilvl w:val="0"/>
                <w:numId w:val="34"/>
              </w:numPr>
              <w:suppressAutoHyphens w:val="0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Default="00F5286F" w:rsidP="00B964B1">
            <w:pPr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t(15;17) PML/RARA</w:t>
            </w:r>
          </w:p>
        </w:tc>
        <w:tc>
          <w:tcPr>
            <w:tcW w:w="1701" w:type="dxa"/>
          </w:tcPr>
          <w:p w:rsidR="00F5286F" w:rsidRDefault="00F5286F" w:rsidP="00B964B1">
            <w:pPr>
              <w:jc w:val="center"/>
            </w:pPr>
            <w:r w:rsidRPr="00C036D1"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1216" w:type="dxa"/>
          </w:tcPr>
          <w:p w:rsidR="00F5286F" w:rsidRPr="00EF6C24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737" w:type="dxa"/>
          </w:tcPr>
          <w:p w:rsidR="00F5286F" w:rsidRPr="00EF6C24" w:rsidRDefault="00F5286F" w:rsidP="00B964B1">
            <w:pPr>
              <w:numPr>
                <w:ilvl w:val="0"/>
                <w:numId w:val="34"/>
              </w:numPr>
              <w:suppressAutoHyphens w:val="0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Default="00F5286F" w:rsidP="00B964B1">
            <w:pPr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t(8;21) RUNX1/RUNX1T1</w:t>
            </w:r>
          </w:p>
        </w:tc>
        <w:tc>
          <w:tcPr>
            <w:tcW w:w="1701" w:type="dxa"/>
          </w:tcPr>
          <w:p w:rsidR="00F5286F" w:rsidRDefault="00F5286F" w:rsidP="00B964B1">
            <w:pPr>
              <w:jc w:val="center"/>
            </w:pPr>
            <w:r w:rsidRPr="00C036D1"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1216" w:type="dxa"/>
          </w:tcPr>
          <w:p w:rsidR="00F5286F" w:rsidRPr="00EF6C24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737" w:type="dxa"/>
          </w:tcPr>
          <w:p w:rsidR="00F5286F" w:rsidRPr="00EF6C24" w:rsidRDefault="00F5286F" w:rsidP="00B964B1">
            <w:pPr>
              <w:numPr>
                <w:ilvl w:val="0"/>
                <w:numId w:val="34"/>
              </w:numPr>
              <w:suppressAutoHyphens w:val="0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Default="00F5286F" w:rsidP="00B964B1">
            <w:pPr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t(16;16);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inv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>(16) CBFB/MYH11</w:t>
            </w:r>
          </w:p>
        </w:tc>
        <w:tc>
          <w:tcPr>
            <w:tcW w:w="1701" w:type="dxa"/>
          </w:tcPr>
          <w:p w:rsidR="00F5286F" w:rsidRDefault="00F5286F" w:rsidP="00B964B1">
            <w:pPr>
              <w:jc w:val="center"/>
            </w:pPr>
            <w:r w:rsidRPr="00C036D1"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1216" w:type="dxa"/>
          </w:tcPr>
          <w:p w:rsidR="00F5286F" w:rsidRPr="00EF6C24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737" w:type="dxa"/>
          </w:tcPr>
          <w:p w:rsidR="00F5286F" w:rsidRPr="00EF6C24" w:rsidRDefault="00F5286F" w:rsidP="00B964B1">
            <w:pPr>
              <w:numPr>
                <w:ilvl w:val="0"/>
                <w:numId w:val="34"/>
              </w:numPr>
              <w:suppressAutoHyphens w:val="0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Default="00F5286F" w:rsidP="00B964B1">
            <w:pPr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t(6;9)  DEK/NUP214</w:t>
            </w:r>
          </w:p>
        </w:tc>
        <w:tc>
          <w:tcPr>
            <w:tcW w:w="1701" w:type="dxa"/>
          </w:tcPr>
          <w:p w:rsidR="00F5286F" w:rsidRDefault="00F5286F" w:rsidP="00B964B1">
            <w:pPr>
              <w:jc w:val="center"/>
            </w:pPr>
            <w:r w:rsidRPr="00C036D1"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1216" w:type="dxa"/>
          </w:tcPr>
          <w:p w:rsidR="00F5286F" w:rsidRPr="00EF6C24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737" w:type="dxa"/>
          </w:tcPr>
          <w:p w:rsidR="00F5286F" w:rsidRPr="00EF6C24" w:rsidRDefault="00F5286F" w:rsidP="00B964B1">
            <w:pPr>
              <w:numPr>
                <w:ilvl w:val="0"/>
                <w:numId w:val="34"/>
              </w:numPr>
              <w:suppressAutoHyphens w:val="0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Default="00F5286F" w:rsidP="00B964B1">
            <w:pPr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t(9;11) KMT2A/MLLT3</w:t>
            </w:r>
          </w:p>
        </w:tc>
        <w:tc>
          <w:tcPr>
            <w:tcW w:w="1701" w:type="dxa"/>
          </w:tcPr>
          <w:p w:rsidR="00F5286F" w:rsidRDefault="00F5286F" w:rsidP="00B964B1">
            <w:pPr>
              <w:jc w:val="center"/>
            </w:pPr>
            <w:r w:rsidRPr="00C036D1"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1216" w:type="dxa"/>
          </w:tcPr>
          <w:p w:rsidR="00F5286F" w:rsidRPr="00EF6C24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737" w:type="dxa"/>
          </w:tcPr>
          <w:p w:rsidR="00F5286F" w:rsidRPr="00EF6C24" w:rsidRDefault="00F5286F" w:rsidP="00B964B1">
            <w:pPr>
              <w:numPr>
                <w:ilvl w:val="0"/>
                <w:numId w:val="34"/>
              </w:numPr>
              <w:suppressAutoHyphens w:val="0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Default="00F5286F" w:rsidP="00B964B1">
            <w:pPr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t(6;11) KMT2A/MLLT4</w:t>
            </w:r>
          </w:p>
        </w:tc>
        <w:tc>
          <w:tcPr>
            <w:tcW w:w="1701" w:type="dxa"/>
          </w:tcPr>
          <w:p w:rsidR="00F5286F" w:rsidRDefault="00F5286F" w:rsidP="00B964B1">
            <w:pPr>
              <w:jc w:val="center"/>
            </w:pPr>
            <w:r w:rsidRPr="00C036D1"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1216" w:type="dxa"/>
          </w:tcPr>
          <w:p w:rsidR="00F5286F" w:rsidRPr="00EF6C24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9749" w:type="dxa"/>
            <w:gridSpan w:val="6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b/>
                <w:color w:val="000000"/>
              </w:rPr>
              <w:t>BADANIA CYTOGENETYCZNE - C</w:t>
            </w:r>
            <w:r w:rsidRPr="00806326">
              <w:rPr>
                <w:rFonts w:ascii="Calibri" w:hAnsi="Calibri"/>
                <w:b/>
                <w:color w:val="000000"/>
              </w:rPr>
              <w:t>LL</w:t>
            </w: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737" w:type="dxa"/>
          </w:tcPr>
          <w:p w:rsidR="00F5286F" w:rsidRPr="00EF6C24" w:rsidRDefault="00F5286F" w:rsidP="00B964B1">
            <w:pPr>
              <w:numPr>
                <w:ilvl w:val="0"/>
                <w:numId w:val="34"/>
              </w:numPr>
              <w:suppressAutoHyphens w:val="0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Default="00F5286F" w:rsidP="00B964B1">
            <w:pPr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DLEU1 (13q14/13qter)</w:t>
            </w:r>
          </w:p>
        </w:tc>
        <w:tc>
          <w:tcPr>
            <w:tcW w:w="1701" w:type="dxa"/>
          </w:tcPr>
          <w:p w:rsidR="00F5286F" w:rsidRDefault="00F5286F" w:rsidP="00B964B1">
            <w:pPr>
              <w:jc w:val="center"/>
            </w:pPr>
            <w:r w:rsidRPr="005F37B4"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1216" w:type="dxa"/>
          </w:tcPr>
          <w:p w:rsidR="00F5286F" w:rsidRPr="00EF6C24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737" w:type="dxa"/>
          </w:tcPr>
          <w:p w:rsidR="00F5286F" w:rsidRPr="00EF6C24" w:rsidRDefault="00F5286F" w:rsidP="00B964B1">
            <w:pPr>
              <w:numPr>
                <w:ilvl w:val="0"/>
                <w:numId w:val="34"/>
              </w:numPr>
              <w:suppressAutoHyphens w:val="0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Default="00F5286F" w:rsidP="00B964B1">
            <w:pPr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GLI1 (12q13/SE12)</w:t>
            </w:r>
          </w:p>
        </w:tc>
        <w:tc>
          <w:tcPr>
            <w:tcW w:w="1701" w:type="dxa"/>
          </w:tcPr>
          <w:p w:rsidR="00F5286F" w:rsidRDefault="00F5286F" w:rsidP="00B964B1">
            <w:pPr>
              <w:jc w:val="center"/>
            </w:pPr>
            <w:r w:rsidRPr="005F37B4"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1216" w:type="dxa"/>
          </w:tcPr>
          <w:p w:rsidR="00F5286F" w:rsidRPr="00EF6C24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737" w:type="dxa"/>
          </w:tcPr>
          <w:p w:rsidR="00F5286F" w:rsidRPr="00EF6C24" w:rsidRDefault="00F5286F" w:rsidP="00B964B1">
            <w:pPr>
              <w:numPr>
                <w:ilvl w:val="0"/>
                <w:numId w:val="34"/>
              </w:numPr>
              <w:suppressAutoHyphens w:val="0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Default="00F5286F" w:rsidP="00B964B1">
            <w:pPr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ATM (11q22/SE11)</w:t>
            </w:r>
          </w:p>
        </w:tc>
        <w:tc>
          <w:tcPr>
            <w:tcW w:w="1701" w:type="dxa"/>
          </w:tcPr>
          <w:p w:rsidR="00F5286F" w:rsidRDefault="00F5286F" w:rsidP="00B964B1">
            <w:pPr>
              <w:jc w:val="center"/>
            </w:pPr>
            <w:r w:rsidRPr="005F37B4"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1216" w:type="dxa"/>
          </w:tcPr>
          <w:p w:rsidR="00F5286F" w:rsidRPr="00EF6C24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737" w:type="dxa"/>
          </w:tcPr>
          <w:p w:rsidR="00F5286F" w:rsidRPr="00EF6C24" w:rsidRDefault="00F5286F" w:rsidP="00B964B1">
            <w:pPr>
              <w:numPr>
                <w:ilvl w:val="0"/>
                <w:numId w:val="34"/>
              </w:numPr>
              <w:suppressAutoHyphens w:val="0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Default="00F5286F" w:rsidP="00B964B1">
            <w:pPr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TP53 (17p13/SE17)</w:t>
            </w:r>
          </w:p>
        </w:tc>
        <w:tc>
          <w:tcPr>
            <w:tcW w:w="1701" w:type="dxa"/>
          </w:tcPr>
          <w:p w:rsidR="00F5286F" w:rsidRDefault="00F5286F" w:rsidP="00B964B1">
            <w:pPr>
              <w:jc w:val="center"/>
            </w:pPr>
            <w:r w:rsidRPr="005F37B4"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1216" w:type="dxa"/>
          </w:tcPr>
          <w:p w:rsidR="00F5286F" w:rsidRPr="00EF6C24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9749" w:type="dxa"/>
            <w:gridSpan w:val="6"/>
          </w:tcPr>
          <w:p w:rsidR="00F5286F" w:rsidRPr="00EF6C24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b/>
                <w:color w:val="000000"/>
              </w:rPr>
              <w:t>BADANIA CYTOGENETYCZNE - MDS</w:t>
            </w: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737" w:type="dxa"/>
          </w:tcPr>
          <w:p w:rsidR="00F5286F" w:rsidRPr="00EF6C24" w:rsidRDefault="00F5286F" w:rsidP="00B964B1">
            <w:pPr>
              <w:numPr>
                <w:ilvl w:val="0"/>
                <w:numId w:val="34"/>
              </w:numPr>
              <w:suppressAutoHyphens w:val="0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Default="00F5286F" w:rsidP="00B964B1">
            <w:pPr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5q (5q31;5q33)/TERT</w:t>
            </w:r>
          </w:p>
        </w:tc>
        <w:tc>
          <w:tcPr>
            <w:tcW w:w="1701" w:type="dxa"/>
          </w:tcPr>
          <w:p w:rsidR="00F5286F" w:rsidRDefault="00F5286F" w:rsidP="00B964B1">
            <w:pPr>
              <w:jc w:val="center"/>
            </w:pPr>
            <w:r w:rsidRPr="005F37B4"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1216" w:type="dxa"/>
          </w:tcPr>
          <w:p w:rsidR="00F5286F" w:rsidRPr="00EF6C24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737" w:type="dxa"/>
          </w:tcPr>
          <w:p w:rsidR="00F5286F" w:rsidRPr="00EF6C24" w:rsidRDefault="00F5286F" w:rsidP="00B964B1">
            <w:pPr>
              <w:numPr>
                <w:ilvl w:val="0"/>
                <w:numId w:val="34"/>
              </w:numPr>
              <w:suppressAutoHyphens w:val="0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Default="00F5286F" w:rsidP="00B964B1">
            <w:pPr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7q (7q22;7q36)/SE7</w:t>
            </w:r>
          </w:p>
        </w:tc>
        <w:tc>
          <w:tcPr>
            <w:tcW w:w="1701" w:type="dxa"/>
          </w:tcPr>
          <w:p w:rsidR="00F5286F" w:rsidRDefault="00F5286F" w:rsidP="00B964B1">
            <w:pPr>
              <w:jc w:val="center"/>
            </w:pPr>
            <w:r w:rsidRPr="005F37B4"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1216" w:type="dxa"/>
          </w:tcPr>
          <w:p w:rsidR="00F5286F" w:rsidRPr="00EF6C24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737" w:type="dxa"/>
          </w:tcPr>
          <w:p w:rsidR="00F5286F" w:rsidRPr="00EF6C24" w:rsidRDefault="00F5286F" w:rsidP="00B964B1">
            <w:pPr>
              <w:numPr>
                <w:ilvl w:val="0"/>
                <w:numId w:val="34"/>
              </w:numPr>
              <w:suppressAutoHyphens w:val="0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Pr="00D37AFF" w:rsidRDefault="00F5286F" w:rsidP="00B964B1">
            <w:pPr>
              <w:rPr>
                <w:rFonts w:ascii="Calibri" w:hAnsi="Calibri"/>
                <w:lang w:val="fr-FR"/>
              </w:rPr>
            </w:pPr>
            <w:r w:rsidRPr="00D37AFF">
              <w:rPr>
                <w:rFonts w:ascii="Calibri" w:hAnsi="Calibri"/>
                <w:sz w:val="22"/>
                <w:szCs w:val="22"/>
                <w:lang w:val="fr-FR"/>
              </w:rPr>
              <w:t>20q (20q12/20q11) PTPRT/MAPRE1</w:t>
            </w:r>
          </w:p>
        </w:tc>
        <w:tc>
          <w:tcPr>
            <w:tcW w:w="1701" w:type="dxa"/>
          </w:tcPr>
          <w:p w:rsidR="00F5286F" w:rsidRDefault="00F5286F" w:rsidP="00B964B1">
            <w:pPr>
              <w:jc w:val="center"/>
            </w:pPr>
            <w:r w:rsidRPr="005F37B4"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1216" w:type="dxa"/>
          </w:tcPr>
          <w:p w:rsidR="00F5286F" w:rsidRPr="00EF6C24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737" w:type="dxa"/>
          </w:tcPr>
          <w:p w:rsidR="00F5286F" w:rsidRPr="00EF6C24" w:rsidRDefault="00F5286F" w:rsidP="00B964B1">
            <w:pPr>
              <w:numPr>
                <w:ilvl w:val="0"/>
                <w:numId w:val="34"/>
              </w:numPr>
              <w:suppressAutoHyphens w:val="0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Default="00F5286F" w:rsidP="00B964B1">
            <w:pPr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t(3;3);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inv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>(3) MECOM</w:t>
            </w:r>
          </w:p>
        </w:tc>
        <w:tc>
          <w:tcPr>
            <w:tcW w:w="1701" w:type="dxa"/>
          </w:tcPr>
          <w:p w:rsidR="00F5286F" w:rsidRDefault="00F5286F" w:rsidP="00B964B1">
            <w:pPr>
              <w:jc w:val="center"/>
            </w:pPr>
            <w:r w:rsidRPr="005F37B4"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1216" w:type="dxa"/>
          </w:tcPr>
          <w:p w:rsidR="00F5286F" w:rsidRPr="00EF6C24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737" w:type="dxa"/>
          </w:tcPr>
          <w:p w:rsidR="00F5286F" w:rsidRPr="00EF6C24" w:rsidRDefault="00F5286F" w:rsidP="00B964B1">
            <w:pPr>
              <w:numPr>
                <w:ilvl w:val="0"/>
                <w:numId w:val="34"/>
              </w:numPr>
              <w:suppressAutoHyphens w:val="0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Default="00F5286F" w:rsidP="00B964B1">
            <w:pPr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SE8 (chromosom 8 centromer)</w:t>
            </w:r>
          </w:p>
        </w:tc>
        <w:tc>
          <w:tcPr>
            <w:tcW w:w="1701" w:type="dxa"/>
          </w:tcPr>
          <w:p w:rsidR="00F5286F" w:rsidRDefault="00F5286F" w:rsidP="00B964B1">
            <w:pPr>
              <w:jc w:val="center"/>
            </w:pPr>
            <w:r w:rsidRPr="005F37B4"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1216" w:type="dxa"/>
          </w:tcPr>
          <w:p w:rsidR="00F5286F" w:rsidRPr="00EF6C24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9749" w:type="dxa"/>
            <w:gridSpan w:val="6"/>
          </w:tcPr>
          <w:p w:rsidR="00F5286F" w:rsidRPr="00630CB8" w:rsidRDefault="00F5286F" w:rsidP="00B964B1">
            <w:pPr>
              <w:jc w:val="center"/>
              <w:rPr>
                <w:rFonts w:ascii="Calibri" w:hAnsi="Calibri"/>
                <w:b/>
                <w:color w:val="000000"/>
              </w:rPr>
            </w:pPr>
            <w:r w:rsidRPr="00630CB8">
              <w:rPr>
                <w:rFonts w:ascii="Calibri" w:hAnsi="Calibri"/>
                <w:b/>
                <w:color w:val="000000"/>
              </w:rPr>
              <w:t>ZESPÓŁ EOZYNOFILOWY</w:t>
            </w: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737" w:type="dxa"/>
          </w:tcPr>
          <w:p w:rsidR="00F5286F" w:rsidRPr="00EF6C24" w:rsidRDefault="00F5286F" w:rsidP="00B964B1">
            <w:pPr>
              <w:numPr>
                <w:ilvl w:val="0"/>
                <w:numId w:val="34"/>
              </w:numPr>
              <w:suppressAutoHyphens w:val="0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Default="00F5286F" w:rsidP="00B964B1">
            <w:pPr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FIP1L1/CHIC2/PDGFRA(4q12)</w:t>
            </w:r>
          </w:p>
        </w:tc>
        <w:tc>
          <w:tcPr>
            <w:tcW w:w="1701" w:type="dxa"/>
          </w:tcPr>
          <w:p w:rsidR="00F5286F" w:rsidRDefault="00F5286F" w:rsidP="00B964B1">
            <w:pPr>
              <w:jc w:val="center"/>
            </w:pPr>
            <w:r w:rsidRPr="005F37B4"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1216" w:type="dxa"/>
          </w:tcPr>
          <w:p w:rsidR="00F5286F" w:rsidRPr="00EF6C24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9749" w:type="dxa"/>
            <w:gridSpan w:val="6"/>
          </w:tcPr>
          <w:p w:rsidR="00F5286F" w:rsidRPr="00630CB8" w:rsidRDefault="00F5286F" w:rsidP="00B964B1">
            <w:pPr>
              <w:rPr>
                <w:rFonts w:ascii="Calibri" w:hAnsi="Calibri"/>
                <w:b/>
                <w:color w:val="000000"/>
              </w:rPr>
            </w:pPr>
            <w:r w:rsidRPr="00630CB8">
              <w:rPr>
                <w:rFonts w:ascii="Calibri" w:hAnsi="Calibri"/>
                <w:b/>
                <w:color w:val="000000"/>
              </w:rPr>
              <w:t>SZPICZAK PLAZMOCYTOWY</w:t>
            </w: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737" w:type="dxa"/>
          </w:tcPr>
          <w:p w:rsidR="00F5286F" w:rsidRPr="00EF6C24" w:rsidRDefault="00F5286F" w:rsidP="00B964B1">
            <w:pPr>
              <w:numPr>
                <w:ilvl w:val="0"/>
                <w:numId w:val="34"/>
              </w:numPr>
              <w:suppressAutoHyphens w:val="0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Default="00F5286F" w:rsidP="00B964B1">
            <w:pPr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t(4;14)FGFR3/IGH</w:t>
            </w:r>
          </w:p>
        </w:tc>
        <w:tc>
          <w:tcPr>
            <w:tcW w:w="1701" w:type="dxa"/>
          </w:tcPr>
          <w:p w:rsidR="00F5286F" w:rsidRDefault="00F5286F" w:rsidP="00B964B1">
            <w:pPr>
              <w:jc w:val="center"/>
            </w:pPr>
            <w:r w:rsidRPr="00E74D3F"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1216" w:type="dxa"/>
          </w:tcPr>
          <w:p w:rsidR="00F5286F" w:rsidRPr="00EF6C24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737" w:type="dxa"/>
          </w:tcPr>
          <w:p w:rsidR="00F5286F" w:rsidRPr="00EF6C24" w:rsidRDefault="00F5286F" w:rsidP="00B964B1">
            <w:pPr>
              <w:numPr>
                <w:ilvl w:val="0"/>
                <w:numId w:val="34"/>
              </w:numPr>
              <w:suppressAutoHyphens w:val="0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Default="00F5286F" w:rsidP="00B964B1">
            <w:pPr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t(11;14)MYEOV/IGH</w:t>
            </w:r>
          </w:p>
        </w:tc>
        <w:tc>
          <w:tcPr>
            <w:tcW w:w="1701" w:type="dxa"/>
          </w:tcPr>
          <w:p w:rsidR="00F5286F" w:rsidRDefault="00F5286F" w:rsidP="00B964B1">
            <w:pPr>
              <w:jc w:val="center"/>
            </w:pPr>
            <w:r w:rsidRPr="00E74D3F"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1216" w:type="dxa"/>
          </w:tcPr>
          <w:p w:rsidR="00F5286F" w:rsidRPr="00EF6C24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737" w:type="dxa"/>
          </w:tcPr>
          <w:p w:rsidR="00F5286F" w:rsidRPr="00EF6C24" w:rsidRDefault="00F5286F" w:rsidP="00B964B1">
            <w:pPr>
              <w:numPr>
                <w:ilvl w:val="0"/>
                <w:numId w:val="34"/>
              </w:numPr>
              <w:suppressAutoHyphens w:val="0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Default="00F5286F" w:rsidP="00B964B1">
            <w:pPr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t(14;16)MAF/IGH</w:t>
            </w:r>
          </w:p>
        </w:tc>
        <w:tc>
          <w:tcPr>
            <w:tcW w:w="1701" w:type="dxa"/>
          </w:tcPr>
          <w:p w:rsidR="00F5286F" w:rsidRDefault="00F5286F" w:rsidP="00B964B1">
            <w:pPr>
              <w:jc w:val="center"/>
            </w:pPr>
            <w:r w:rsidRPr="00E74D3F"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1216" w:type="dxa"/>
          </w:tcPr>
          <w:p w:rsidR="00F5286F" w:rsidRPr="00EF6C24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737" w:type="dxa"/>
          </w:tcPr>
          <w:p w:rsidR="00F5286F" w:rsidRPr="00EF6C24" w:rsidRDefault="00F5286F" w:rsidP="00B964B1">
            <w:pPr>
              <w:numPr>
                <w:ilvl w:val="0"/>
                <w:numId w:val="34"/>
              </w:numPr>
              <w:suppressAutoHyphens w:val="0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Default="00F5286F" w:rsidP="00B964B1">
            <w:pPr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IGH(14q32)</w:t>
            </w:r>
          </w:p>
        </w:tc>
        <w:tc>
          <w:tcPr>
            <w:tcW w:w="1701" w:type="dxa"/>
          </w:tcPr>
          <w:p w:rsidR="00F5286F" w:rsidRDefault="00F5286F" w:rsidP="00B964B1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1216" w:type="dxa"/>
          </w:tcPr>
          <w:p w:rsidR="00F5286F" w:rsidRPr="00EF6C24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9749" w:type="dxa"/>
            <w:gridSpan w:val="6"/>
          </w:tcPr>
          <w:p w:rsidR="00F5286F" w:rsidRPr="00630CB8" w:rsidRDefault="00F5286F" w:rsidP="00B964B1">
            <w:pPr>
              <w:rPr>
                <w:rFonts w:ascii="Calibri" w:hAnsi="Calibri"/>
                <w:b/>
                <w:color w:val="000000"/>
              </w:rPr>
            </w:pPr>
            <w:r w:rsidRPr="00630CB8">
              <w:rPr>
                <w:rFonts w:ascii="Calibri" w:hAnsi="Calibri"/>
                <w:b/>
                <w:color w:val="000000"/>
              </w:rPr>
              <w:t>CHŁONIAKI</w:t>
            </w: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737" w:type="dxa"/>
          </w:tcPr>
          <w:p w:rsidR="00F5286F" w:rsidRPr="00EF6C24" w:rsidRDefault="00F5286F" w:rsidP="00B964B1">
            <w:pPr>
              <w:numPr>
                <w:ilvl w:val="0"/>
                <w:numId w:val="34"/>
              </w:numPr>
              <w:suppressAutoHyphens w:val="0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Default="00F5286F" w:rsidP="00B964B1">
            <w:pPr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t(8;14)MYC/IGH</w:t>
            </w:r>
          </w:p>
        </w:tc>
        <w:tc>
          <w:tcPr>
            <w:tcW w:w="1701" w:type="dxa"/>
          </w:tcPr>
          <w:p w:rsidR="00F5286F" w:rsidRDefault="00F5286F" w:rsidP="00B964B1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1216" w:type="dxa"/>
          </w:tcPr>
          <w:p w:rsidR="00F5286F" w:rsidRPr="00EF6C24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737" w:type="dxa"/>
          </w:tcPr>
          <w:p w:rsidR="00F5286F" w:rsidRPr="00EF6C24" w:rsidRDefault="00F5286F" w:rsidP="00B964B1">
            <w:pPr>
              <w:numPr>
                <w:ilvl w:val="0"/>
                <w:numId w:val="34"/>
              </w:numPr>
              <w:suppressAutoHyphens w:val="0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Default="00F5286F" w:rsidP="00B964B1">
            <w:r w:rsidRPr="009108BC">
              <w:rPr>
                <w:rFonts w:ascii="Calibri" w:hAnsi="Calibri"/>
                <w:sz w:val="22"/>
                <w:szCs w:val="22"/>
              </w:rPr>
              <w:t>t(</w:t>
            </w:r>
            <w:r>
              <w:rPr>
                <w:rFonts w:ascii="Calibri" w:hAnsi="Calibri"/>
                <w:sz w:val="22"/>
                <w:szCs w:val="22"/>
              </w:rPr>
              <w:t>11;14)CCND1/IGH</w:t>
            </w:r>
          </w:p>
        </w:tc>
        <w:tc>
          <w:tcPr>
            <w:tcW w:w="1701" w:type="dxa"/>
          </w:tcPr>
          <w:p w:rsidR="00F5286F" w:rsidRDefault="00F5286F" w:rsidP="00B964B1">
            <w:pPr>
              <w:jc w:val="center"/>
            </w:pPr>
            <w:r w:rsidRPr="00846E80"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1216" w:type="dxa"/>
          </w:tcPr>
          <w:p w:rsidR="00F5286F" w:rsidRPr="00EF6C24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737" w:type="dxa"/>
          </w:tcPr>
          <w:p w:rsidR="00F5286F" w:rsidRPr="00EF6C24" w:rsidRDefault="00F5286F" w:rsidP="00B964B1">
            <w:pPr>
              <w:numPr>
                <w:ilvl w:val="0"/>
                <w:numId w:val="34"/>
              </w:numPr>
              <w:suppressAutoHyphens w:val="0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Default="00F5286F" w:rsidP="00B964B1">
            <w:r w:rsidRPr="009108BC">
              <w:rPr>
                <w:rFonts w:ascii="Calibri" w:hAnsi="Calibri"/>
                <w:sz w:val="22"/>
                <w:szCs w:val="22"/>
              </w:rPr>
              <w:t>t(</w:t>
            </w:r>
            <w:r>
              <w:rPr>
                <w:rFonts w:ascii="Calibri" w:hAnsi="Calibri"/>
                <w:sz w:val="22"/>
                <w:szCs w:val="22"/>
              </w:rPr>
              <w:t>14;18)BCL2/IGH</w:t>
            </w:r>
          </w:p>
        </w:tc>
        <w:tc>
          <w:tcPr>
            <w:tcW w:w="1701" w:type="dxa"/>
          </w:tcPr>
          <w:p w:rsidR="00F5286F" w:rsidRDefault="00F5286F" w:rsidP="00B964B1">
            <w:pPr>
              <w:jc w:val="center"/>
            </w:pPr>
            <w:r w:rsidRPr="00846E80"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1216" w:type="dxa"/>
          </w:tcPr>
          <w:p w:rsidR="00F5286F" w:rsidRPr="00EF6C24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737" w:type="dxa"/>
          </w:tcPr>
          <w:p w:rsidR="00F5286F" w:rsidRPr="00EF6C24" w:rsidRDefault="00F5286F" w:rsidP="00B964B1">
            <w:pPr>
              <w:numPr>
                <w:ilvl w:val="0"/>
                <w:numId w:val="34"/>
              </w:numPr>
              <w:suppressAutoHyphens w:val="0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Default="00F5286F" w:rsidP="00B964B1">
            <w:pPr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IGH(14q32)</w:t>
            </w:r>
          </w:p>
        </w:tc>
        <w:tc>
          <w:tcPr>
            <w:tcW w:w="1701" w:type="dxa"/>
          </w:tcPr>
          <w:p w:rsidR="00F5286F" w:rsidRDefault="00F5286F" w:rsidP="00B964B1">
            <w:pPr>
              <w:jc w:val="center"/>
            </w:pPr>
            <w:r w:rsidRPr="00846E80"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1216" w:type="dxa"/>
          </w:tcPr>
          <w:p w:rsidR="00F5286F" w:rsidRPr="00EF6C24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737" w:type="dxa"/>
          </w:tcPr>
          <w:p w:rsidR="00F5286F" w:rsidRPr="00EF6C24" w:rsidRDefault="00F5286F" w:rsidP="00B964B1">
            <w:pPr>
              <w:numPr>
                <w:ilvl w:val="0"/>
                <w:numId w:val="34"/>
              </w:numPr>
              <w:suppressAutoHyphens w:val="0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Default="00F5286F" w:rsidP="00B964B1">
            <w:pPr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MALT1(18q21)</w:t>
            </w:r>
          </w:p>
        </w:tc>
        <w:tc>
          <w:tcPr>
            <w:tcW w:w="1701" w:type="dxa"/>
          </w:tcPr>
          <w:p w:rsidR="00F5286F" w:rsidRDefault="00F5286F" w:rsidP="00B964B1">
            <w:pPr>
              <w:jc w:val="center"/>
            </w:pPr>
            <w:r w:rsidRPr="00846E80"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1216" w:type="dxa"/>
          </w:tcPr>
          <w:p w:rsidR="00F5286F" w:rsidRPr="00EF6C24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737" w:type="dxa"/>
          </w:tcPr>
          <w:p w:rsidR="00F5286F" w:rsidRPr="00EF6C24" w:rsidRDefault="00F5286F" w:rsidP="00B964B1">
            <w:pPr>
              <w:numPr>
                <w:ilvl w:val="0"/>
                <w:numId w:val="34"/>
              </w:numPr>
              <w:suppressAutoHyphens w:val="0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Default="00F5286F" w:rsidP="00B964B1">
            <w:pPr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BCL6(3q27)</w:t>
            </w:r>
          </w:p>
        </w:tc>
        <w:tc>
          <w:tcPr>
            <w:tcW w:w="1701" w:type="dxa"/>
          </w:tcPr>
          <w:p w:rsidR="00F5286F" w:rsidRDefault="00F5286F" w:rsidP="00B964B1">
            <w:pPr>
              <w:jc w:val="center"/>
            </w:pPr>
            <w:r w:rsidRPr="00846E80"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1216" w:type="dxa"/>
          </w:tcPr>
          <w:p w:rsidR="00F5286F" w:rsidRPr="00EF6C24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737" w:type="dxa"/>
          </w:tcPr>
          <w:p w:rsidR="00F5286F" w:rsidRPr="00EF6C24" w:rsidRDefault="00F5286F" w:rsidP="00B964B1">
            <w:pPr>
              <w:numPr>
                <w:ilvl w:val="0"/>
                <w:numId w:val="34"/>
              </w:numPr>
              <w:suppressAutoHyphens w:val="0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Default="00F5286F" w:rsidP="00B964B1">
            <w:pPr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TRA/TRD(14q11)</w:t>
            </w:r>
          </w:p>
        </w:tc>
        <w:tc>
          <w:tcPr>
            <w:tcW w:w="1701" w:type="dxa"/>
          </w:tcPr>
          <w:p w:rsidR="00F5286F" w:rsidRDefault="00F5286F" w:rsidP="00B964B1">
            <w:pPr>
              <w:jc w:val="center"/>
            </w:pPr>
            <w:r w:rsidRPr="00846E80"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1216" w:type="dxa"/>
          </w:tcPr>
          <w:p w:rsidR="00F5286F" w:rsidRPr="00EF6C24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07073" w:rsidTr="00B964B1">
        <w:trPr>
          <w:trHeight w:val="305"/>
          <w:jc w:val="center"/>
        </w:trPr>
        <w:tc>
          <w:tcPr>
            <w:tcW w:w="737" w:type="dxa"/>
          </w:tcPr>
          <w:p w:rsidR="00F5286F" w:rsidRPr="00EF6C24" w:rsidRDefault="00F5286F" w:rsidP="00B964B1">
            <w:pPr>
              <w:numPr>
                <w:ilvl w:val="0"/>
                <w:numId w:val="34"/>
              </w:numPr>
              <w:suppressAutoHyphens w:val="0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F5286F" w:rsidRDefault="00F5286F" w:rsidP="00B964B1">
            <w:pPr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TRB(7q34)</w:t>
            </w:r>
          </w:p>
        </w:tc>
        <w:tc>
          <w:tcPr>
            <w:tcW w:w="1701" w:type="dxa"/>
          </w:tcPr>
          <w:p w:rsidR="00F5286F" w:rsidRDefault="00F5286F" w:rsidP="00B964B1">
            <w:pPr>
              <w:jc w:val="center"/>
            </w:pPr>
            <w:r w:rsidRPr="00846E80"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1216" w:type="dxa"/>
          </w:tcPr>
          <w:p w:rsidR="00F5286F" w:rsidRPr="00EF6C24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E3315" w:rsidTr="00B964B1">
        <w:trPr>
          <w:trHeight w:val="305"/>
          <w:jc w:val="center"/>
        </w:trPr>
        <w:tc>
          <w:tcPr>
            <w:tcW w:w="9749" w:type="dxa"/>
            <w:gridSpan w:val="6"/>
          </w:tcPr>
          <w:p w:rsidR="00F5286F" w:rsidRPr="00EF6C24" w:rsidRDefault="00F5286F" w:rsidP="00B964B1">
            <w:pPr>
              <w:rPr>
                <w:rFonts w:ascii="Calibri" w:hAnsi="Calibri"/>
                <w:color w:val="000000"/>
              </w:rPr>
            </w:pPr>
          </w:p>
          <w:p w:rsidR="00F5286F" w:rsidRPr="004E3315" w:rsidRDefault="00F5286F" w:rsidP="00B964B1">
            <w:pPr>
              <w:rPr>
                <w:rFonts w:ascii="Calibri" w:hAnsi="Calibri"/>
                <w:color w:val="000000"/>
              </w:rPr>
            </w:pPr>
            <w:r w:rsidRPr="004E3315">
              <w:rPr>
                <w:rFonts w:ascii="Calibri" w:hAnsi="Calibri"/>
                <w:color w:val="000000"/>
                <w:sz w:val="22"/>
                <w:szCs w:val="22"/>
              </w:rPr>
              <w:t>Razem brutto (zł)</w:t>
            </w:r>
          </w:p>
        </w:tc>
      </w:tr>
    </w:tbl>
    <w:p w:rsidR="00F5286F" w:rsidRPr="004E3315" w:rsidRDefault="00F5286F" w:rsidP="00F5286F">
      <w:pPr>
        <w:jc w:val="both"/>
        <w:rPr>
          <w:rFonts w:ascii="Calibri" w:hAnsi="Calibri"/>
          <w:color w:val="000000"/>
          <w:sz w:val="22"/>
          <w:szCs w:val="22"/>
        </w:rPr>
      </w:pPr>
    </w:p>
    <w:p w:rsidR="00F5286F" w:rsidRDefault="00F5286F" w:rsidP="00F5286F">
      <w:pPr>
        <w:tabs>
          <w:tab w:val="left" w:pos="1035"/>
        </w:tabs>
      </w:pPr>
    </w:p>
    <w:p w:rsidR="00F5286F" w:rsidRPr="004E3315" w:rsidRDefault="00F5286F" w:rsidP="00F5286F">
      <w:pPr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Słownie brutto: ……………………………………………………………</w:t>
      </w:r>
    </w:p>
    <w:p w:rsidR="00F5286F" w:rsidRPr="004E3315" w:rsidRDefault="00F5286F" w:rsidP="00F5286F">
      <w:pPr>
        <w:jc w:val="both"/>
        <w:rPr>
          <w:rFonts w:ascii="Calibri" w:hAnsi="Calibri"/>
          <w:b/>
          <w:color w:val="000000"/>
          <w:sz w:val="22"/>
          <w:szCs w:val="22"/>
          <w:u w:val="single"/>
        </w:rPr>
      </w:pPr>
    </w:p>
    <w:p w:rsidR="00F5286F" w:rsidRDefault="00F5286F" w:rsidP="00F5286F">
      <w:pPr>
        <w:rPr>
          <w:rFonts w:ascii="Calibri" w:hAnsi="Calibri"/>
          <w:b/>
          <w:color w:val="000000"/>
          <w:sz w:val="22"/>
          <w:szCs w:val="22"/>
        </w:rPr>
      </w:pPr>
    </w:p>
    <w:p w:rsidR="00F5286F" w:rsidRDefault="00F5286F" w:rsidP="00F5286F">
      <w:pPr>
        <w:rPr>
          <w:rFonts w:ascii="Calibri" w:hAnsi="Calibri"/>
          <w:b/>
          <w:color w:val="000000"/>
          <w:sz w:val="22"/>
          <w:szCs w:val="22"/>
        </w:rPr>
      </w:pPr>
    </w:p>
    <w:p w:rsidR="00F5286F" w:rsidRDefault="00F5286F" w:rsidP="00F5286F">
      <w:pPr>
        <w:rPr>
          <w:rFonts w:ascii="Calibri" w:hAnsi="Calibri"/>
          <w:b/>
          <w:color w:val="000000"/>
          <w:sz w:val="22"/>
          <w:szCs w:val="22"/>
        </w:rPr>
      </w:pPr>
      <w:r w:rsidRPr="004E3315">
        <w:rPr>
          <w:rFonts w:ascii="Calibri" w:hAnsi="Calibri"/>
          <w:b/>
          <w:color w:val="000000"/>
          <w:sz w:val="22"/>
          <w:szCs w:val="22"/>
        </w:rPr>
        <w:lastRenderedPageBreak/>
        <w:t>Uwaga !</w:t>
      </w:r>
    </w:p>
    <w:p w:rsidR="00F5286F" w:rsidRPr="004E3315" w:rsidRDefault="00F5286F" w:rsidP="00F5286F">
      <w:pPr>
        <w:rPr>
          <w:rFonts w:ascii="Calibri" w:hAnsi="Calibri"/>
          <w:b/>
          <w:color w:val="000000"/>
          <w:sz w:val="22"/>
          <w:szCs w:val="22"/>
        </w:rPr>
      </w:pPr>
    </w:p>
    <w:p w:rsidR="00F5286F" w:rsidRPr="004E3315" w:rsidRDefault="00F5286F" w:rsidP="00F5286F">
      <w:pPr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Wskazanie w kolumnie orientacyjnej liczby badań nie stanowi minimalnej ilości jaką Udzielający zamówienia zobowiązuje się zlecić Oferentowi do wykonania w okresie obowiązywania umowy.</w:t>
      </w:r>
    </w:p>
    <w:p w:rsidR="00F5286F" w:rsidRDefault="00F5286F" w:rsidP="00F5286F">
      <w:pPr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iż świadczeń zdrowotnych będzie udzielać …………….….. osób posiadających następujące kwalifikacje:</w:t>
      </w:r>
    </w:p>
    <w:p w:rsidR="00F5286F" w:rsidRPr="004E3315" w:rsidRDefault="00F5286F" w:rsidP="00F5286F">
      <w:pPr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</w:p>
    <w:p w:rsidR="00F5286F" w:rsidRPr="004E3315" w:rsidRDefault="00F5286F" w:rsidP="00F5286F">
      <w:pPr>
        <w:tabs>
          <w:tab w:val="left" w:pos="284"/>
        </w:tabs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ab/>
      </w:r>
      <w:r>
        <w:rPr>
          <w:rFonts w:ascii="Calibri" w:hAnsi="Calibri"/>
          <w:color w:val="000000"/>
          <w:sz w:val="22"/>
          <w:szCs w:val="22"/>
        </w:rPr>
        <w:t xml:space="preserve"> </w:t>
      </w:r>
      <w:r w:rsidRPr="004E3315">
        <w:rPr>
          <w:rFonts w:ascii="Calibri" w:hAnsi="Calibri"/>
          <w:color w:val="000000"/>
          <w:sz w:val="22"/>
          <w:szCs w:val="22"/>
        </w:rPr>
        <w:t>1</w:t>
      </w:r>
      <w:r w:rsidRPr="004E3315">
        <w:rPr>
          <w:rFonts w:ascii="Calibri" w:hAnsi="Calibri"/>
          <w:color w:val="000000"/>
          <w:sz w:val="22"/>
          <w:szCs w:val="22"/>
        </w:rPr>
        <w:tab/>
        <w:t>…………………………………………………………………………………………..,</w:t>
      </w:r>
    </w:p>
    <w:p w:rsidR="00F5286F" w:rsidRPr="004E3315" w:rsidRDefault="00F5286F" w:rsidP="00F5286F">
      <w:pPr>
        <w:overflowPunct w:val="0"/>
        <w:autoSpaceDE w:val="0"/>
        <w:autoSpaceDN w:val="0"/>
        <w:adjustRightInd w:val="0"/>
        <w:spacing w:line="360" w:lineRule="auto"/>
        <w:ind w:left="360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2</w:t>
      </w:r>
      <w:r w:rsidRPr="004E3315">
        <w:rPr>
          <w:rFonts w:ascii="Calibri" w:hAnsi="Calibri"/>
          <w:color w:val="000000"/>
          <w:sz w:val="22"/>
          <w:szCs w:val="22"/>
        </w:rPr>
        <w:tab/>
        <w:t>…………………………………………………………………….......................,</w:t>
      </w:r>
    </w:p>
    <w:p w:rsidR="00F5286F" w:rsidRPr="004E3315" w:rsidRDefault="00F5286F" w:rsidP="00F5286F">
      <w:pPr>
        <w:overflowPunct w:val="0"/>
        <w:autoSpaceDE w:val="0"/>
        <w:autoSpaceDN w:val="0"/>
        <w:adjustRightInd w:val="0"/>
        <w:spacing w:line="360" w:lineRule="auto"/>
        <w:ind w:left="360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3</w:t>
      </w:r>
      <w:r w:rsidRPr="004E3315">
        <w:rPr>
          <w:rFonts w:ascii="Calibri" w:hAnsi="Calibri"/>
          <w:color w:val="000000"/>
          <w:sz w:val="22"/>
          <w:szCs w:val="22"/>
        </w:rPr>
        <w:tab/>
        <w:t>…………………………………………………………………………………………..,</w:t>
      </w:r>
    </w:p>
    <w:p w:rsidR="00F5286F" w:rsidRPr="004E3315" w:rsidRDefault="00F5286F" w:rsidP="00F5286F">
      <w:pPr>
        <w:overflowPunct w:val="0"/>
        <w:autoSpaceDE w:val="0"/>
        <w:autoSpaceDN w:val="0"/>
        <w:adjustRightInd w:val="0"/>
        <w:spacing w:line="360" w:lineRule="auto"/>
        <w:ind w:left="360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4</w:t>
      </w:r>
      <w:r w:rsidRPr="004E3315">
        <w:rPr>
          <w:rFonts w:ascii="Calibri" w:hAnsi="Calibri"/>
          <w:color w:val="000000"/>
          <w:sz w:val="22"/>
          <w:szCs w:val="22"/>
        </w:rPr>
        <w:tab/>
        <w:t>……………………………………………………………………........................,</w:t>
      </w:r>
    </w:p>
    <w:p w:rsidR="00F5286F" w:rsidRPr="004E3315" w:rsidRDefault="00F5286F" w:rsidP="00F5286F">
      <w:pPr>
        <w:overflowPunct w:val="0"/>
        <w:autoSpaceDE w:val="0"/>
        <w:autoSpaceDN w:val="0"/>
        <w:adjustRightInd w:val="0"/>
        <w:spacing w:line="360" w:lineRule="auto"/>
        <w:ind w:left="360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5</w:t>
      </w:r>
      <w:r w:rsidRPr="004E3315">
        <w:rPr>
          <w:rFonts w:ascii="Calibri" w:hAnsi="Calibri"/>
          <w:color w:val="000000"/>
          <w:sz w:val="22"/>
          <w:szCs w:val="22"/>
        </w:rPr>
        <w:tab/>
        <w:t>…………………………………………………………………………………………..,</w:t>
      </w:r>
    </w:p>
    <w:p w:rsidR="00F5286F" w:rsidRDefault="00F5286F" w:rsidP="00F5286F">
      <w:pPr>
        <w:overflowPunct w:val="0"/>
        <w:autoSpaceDE w:val="0"/>
        <w:autoSpaceDN w:val="0"/>
        <w:adjustRightInd w:val="0"/>
        <w:spacing w:line="360" w:lineRule="auto"/>
        <w:ind w:left="357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6</w:t>
      </w:r>
      <w:r w:rsidRPr="004E3315">
        <w:rPr>
          <w:rFonts w:ascii="Calibri" w:hAnsi="Calibri"/>
          <w:color w:val="000000"/>
          <w:sz w:val="22"/>
          <w:szCs w:val="22"/>
        </w:rPr>
        <w:tab/>
        <w:t>……………………………………………………………………........................</w:t>
      </w:r>
    </w:p>
    <w:p w:rsidR="00F5286F" w:rsidRPr="004E3315" w:rsidRDefault="00F5286F" w:rsidP="00F5286F">
      <w:pPr>
        <w:overflowPunct w:val="0"/>
        <w:autoSpaceDE w:val="0"/>
        <w:autoSpaceDN w:val="0"/>
        <w:adjustRightInd w:val="0"/>
        <w:spacing w:line="360" w:lineRule="auto"/>
        <w:ind w:left="357"/>
        <w:jc w:val="both"/>
        <w:rPr>
          <w:rFonts w:ascii="Calibri" w:hAnsi="Calibri"/>
          <w:color w:val="000000"/>
          <w:sz w:val="22"/>
          <w:szCs w:val="22"/>
        </w:rPr>
      </w:pPr>
    </w:p>
    <w:p w:rsidR="00F5286F" w:rsidRPr="004E3315" w:rsidRDefault="00F5286F" w:rsidP="00F5286F">
      <w:pPr>
        <w:overflowPunct w:val="0"/>
        <w:autoSpaceDE w:val="0"/>
        <w:autoSpaceDN w:val="0"/>
        <w:adjustRightInd w:val="0"/>
        <w:spacing w:line="240" w:lineRule="exact"/>
        <w:ind w:left="714"/>
        <w:jc w:val="center"/>
        <w:rPr>
          <w:rFonts w:ascii="Calibri" w:hAnsi="Calibri"/>
          <w:color w:val="000000"/>
          <w:sz w:val="22"/>
          <w:szCs w:val="22"/>
        </w:rPr>
      </w:pPr>
    </w:p>
    <w:p w:rsidR="00F5286F" w:rsidRPr="004E3315" w:rsidRDefault="00F5286F" w:rsidP="00F5286F">
      <w:pPr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 xml:space="preserve">Proszę określić warunki lokalowe, wyposażenie w aparaturę i sprzęt medyczny </w:t>
      </w:r>
    </w:p>
    <w:p w:rsidR="00F5286F" w:rsidRPr="004E3315" w:rsidRDefault="00F5286F" w:rsidP="00F5286F">
      <w:pPr>
        <w:overflowPunct w:val="0"/>
        <w:autoSpaceDE w:val="0"/>
        <w:autoSpaceDN w:val="0"/>
        <w:adjustRightInd w:val="0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………………….</w:t>
      </w:r>
      <w:r w:rsidRPr="004E3315">
        <w:rPr>
          <w:rFonts w:ascii="Calibri" w:hAnsi="Calibri"/>
          <w:color w:val="000000"/>
          <w:sz w:val="22"/>
          <w:szCs w:val="22"/>
        </w:rPr>
        <w:t>…………………………………………………………………………………………………………</w:t>
      </w:r>
      <w:r>
        <w:rPr>
          <w:rFonts w:ascii="Calibri" w:hAnsi="Calibri"/>
          <w:color w:val="000000"/>
          <w:sz w:val="22"/>
          <w:szCs w:val="22"/>
        </w:rPr>
        <w:t>……………….</w:t>
      </w:r>
      <w:r w:rsidRPr="004E3315">
        <w:rPr>
          <w:rFonts w:ascii="Calibri" w:hAnsi="Calibri"/>
          <w:color w:val="000000"/>
          <w:sz w:val="22"/>
          <w:szCs w:val="22"/>
        </w:rPr>
        <w:t>……………</w:t>
      </w:r>
    </w:p>
    <w:p w:rsidR="00F5286F" w:rsidRPr="004E3315" w:rsidRDefault="00F5286F" w:rsidP="00F5286F">
      <w:pPr>
        <w:tabs>
          <w:tab w:val="left" w:pos="1035"/>
        </w:tabs>
        <w:spacing w:before="120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………</w:t>
      </w:r>
      <w:r>
        <w:rPr>
          <w:rFonts w:ascii="Calibri" w:hAnsi="Calibri"/>
          <w:color w:val="000000"/>
          <w:sz w:val="22"/>
          <w:szCs w:val="22"/>
        </w:rPr>
        <w:t>……………………………………………………………………</w:t>
      </w:r>
      <w:r w:rsidRPr="004E3315">
        <w:rPr>
          <w:rFonts w:ascii="Calibri" w:hAnsi="Calibri"/>
          <w:color w:val="000000"/>
          <w:sz w:val="22"/>
          <w:szCs w:val="22"/>
        </w:rPr>
        <w:t>………………………………………………………………</w:t>
      </w:r>
      <w:r>
        <w:rPr>
          <w:rFonts w:ascii="Calibri" w:hAnsi="Calibri"/>
          <w:color w:val="000000"/>
          <w:sz w:val="22"/>
          <w:szCs w:val="22"/>
        </w:rPr>
        <w:t>……………….</w:t>
      </w:r>
    </w:p>
    <w:p w:rsidR="00F5286F" w:rsidRPr="004E3315" w:rsidRDefault="00F5286F" w:rsidP="00F5286F">
      <w:pPr>
        <w:tabs>
          <w:tab w:val="left" w:pos="1035"/>
        </w:tabs>
        <w:spacing w:before="120"/>
        <w:rPr>
          <w:color w:val="000000"/>
        </w:rPr>
      </w:pPr>
      <w:r>
        <w:rPr>
          <w:rFonts w:ascii="Calibri" w:hAnsi="Calibri"/>
          <w:color w:val="000000"/>
          <w:sz w:val="22"/>
          <w:szCs w:val="22"/>
        </w:rPr>
        <w:t>………………………………………………………….</w:t>
      </w:r>
      <w:r w:rsidRPr="004E3315">
        <w:rPr>
          <w:rFonts w:ascii="Calibri" w:hAnsi="Calibri"/>
          <w:color w:val="000000"/>
          <w:sz w:val="22"/>
          <w:szCs w:val="22"/>
        </w:rPr>
        <w:t>…………………………………………………………………………</w:t>
      </w:r>
      <w:r>
        <w:rPr>
          <w:rFonts w:ascii="Calibri" w:hAnsi="Calibri"/>
          <w:color w:val="000000"/>
          <w:sz w:val="22"/>
          <w:szCs w:val="22"/>
        </w:rPr>
        <w:t>……………….</w:t>
      </w:r>
      <w:r w:rsidRPr="004E3315">
        <w:rPr>
          <w:rFonts w:ascii="Calibri" w:hAnsi="Calibri"/>
          <w:color w:val="000000"/>
          <w:sz w:val="22"/>
          <w:szCs w:val="22"/>
        </w:rPr>
        <w:t>……</w:t>
      </w:r>
    </w:p>
    <w:p w:rsidR="00F5286F" w:rsidRPr="004E3315" w:rsidRDefault="00F5286F" w:rsidP="00F5286F">
      <w:pPr>
        <w:tabs>
          <w:tab w:val="left" w:pos="1035"/>
        </w:tabs>
        <w:spacing w:before="120"/>
        <w:rPr>
          <w:color w:val="000000"/>
        </w:rPr>
      </w:pPr>
      <w:r>
        <w:rPr>
          <w:rFonts w:ascii="Calibri" w:hAnsi="Calibri"/>
          <w:color w:val="000000"/>
          <w:sz w:val="22"/>
          <w:szCs w:val="22"/>
        </w:rPr>
        <w:t>……………………………………………………………</w:t>
      </w:r>
      <w:r w:rsidRPr="004E3315">
        <w:rPr>
          <w:rFonts w:ascii="Calibri" w:hAnsi="Calibri"/>
          <w:color w:val="000000"/>
          <w:sz w:val="22"/>
          <w:szCs w:val="22"/>
        </w:rPr>
        <w:t>……………………………………………………………………………</w:t>
      </w:r>
      <w:r>
        <w:rPr>
          <w:rFonts w:ascii="Calibri" w:hAnsi="Calibri"/>
          <w:color w:val="000000"/>
          <w:sz w:val="22"/>
          <w:szCs w:val="22"/>
        </w:rPr>
        <w:t>……………….</w:t>
      </w:r>
      <w:r w:rsidRPr="004E3315">
        <w:rPr>
          <w:rFonts w:ascii="Calibri" w:hAnsi="Calibri"/>
          <w:color w:val="000000"/>
          <w:sz w:val="22"/>
          <w:szCs w:val="22"/>
        </w:rPr>
        <w:t>…</w:t>
      </w:r>
    </w:p>
    <w:p w:rsidR="00F5286F" w:rsidRDefault="00F5286F" w:rsidP="00F5286F">
      <w:pPr>
        <w:rPr>
          <w:rFonts w:ascii="Calibri" w:hAnsi="Calibri"/>
          <w:b/>
          <w:bCs/>
          <w:iCs/>
          <w:color w:val="000000"/>
          <w:sz w:val="22"/>
          <w:szCs w:val="22"/>
        </w:rPr>
      </w:pPr>
    </w:p>
    <w:p w:rsidR="00F5286F" w:rsidRPr="004E3315" w:rsidRDefault="00F5286F" w:rsidP="00F5286F">
      <w:pPr>
        <w:tabs>
          <w:tab w:val="left" w:pos="1035"/>
        </w:tabs>
        <w:spacing w:before="120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Proszę podać dane dotyczącego każdego badania według wzoru poniżej:</w:t>
      </w:r>
    </w:p>
    <w:p w:rsidR="00F5286F" w:rsidRDefault="00F5286F" w:rsidP="00F5286F">
      <w:pPr>
        <w:tabs>
          <w:tab w:val="left" w:pos="1035"/>
        </w:tabs>
        <w:spacing w:before="120"/>
        <w:rPr>
          <w:color w:val="000000"/>
        </w:rPr>
      </w:pPr>
    </w:p>
    <w:tbl>
      <w:tblPr>
        <w:tblW w:w="7229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402"/>
        <w:gridCol w:w="1985"/>
        <w:gridCol w:w="1842"/>
      </w:tblGrid>
      <w:tr w:rsidR="00F5286F" w:rsidRPr="00497EAE" w:rsidTr="00B964B1">
        <w:trPr>
          <w:trHeight w:val="708"/>
        </w:trPr>
        <w:tc>
          <w:tcPr>
            <w:tcW w:w="3402" w:type="dxa"/>
          </w:tcPr>
          <w:p w:rsidR="00F5286F" w:rsidRDefault="00F5286F" w:rsidP="00B964B1">
            <w:pPr>
              <w:jc w:val="center"/>
              <w:rPr>
                <w:b/>
              </w:rPr>
            </w:pPr>
          </w:p>
          <w:p w:rsidR="00F5286F" w:rsidRPr="00497EAE" w:rsidRDefault="00F5286F" w:rsidP="00B964B1">
            <w:pPr>
              <w:jc w:val="center"/>
              <w:rPr>
                <w:b/>
              </w:rPr>
            </w:pPr>
            <w:r w:rsidRPr="00497EAE">
              <w:rPr>
                <w:b/>
              </w:rPr>
              <w:t>NAZWA BADANIA</w:t>
            </w:r>
          </w:p>
          <w:p w:rsidR="00F5286F" w:rsidRDefault="00F5286F" w:rsidP="00B964B1">
            <w:pPr>
              <w:jc w:val="center"/>
              <w:rPr>
                <w:i/>
              </w:rPr>
            </w:pPr>
          </w:p>
          <w:p w:rsidR="00F5286F" w:rsidRPr="00497EAE" w:rsidRDefault="00F5286F" w:rsidP="00B964B1">
            <w:pPr>
              <w:jc w:val="center"/>
              <w:rPr>
                <w:i/>
              </w:rPr>
            </w:pPr>
          </w:p>
        </w:tc>
        <w:tc>
          <w:tcPr>
            <w:tcW w:w="1985" w:type="dxa"/>
          </w:tcPr>
          <w:p w:rsidR="00F5286F" w:rsidRDefault="00F5286F" w:rsidP="00B964B1">
            <w:pPr>
              <w:jc w:val="center"/>
              <w:rPr>
                <w:b/>
                <w:sz w:val="20"/>
                <w:szCs w:val="18"/>
              </w:rPr>
            </w:pPr>
          </w:p>
          <w:p w:rsidR="00F5286F" w:rsidRDefault="00F5286F" w:rsidP="00B964B1">
            <w:pPr>
              <w:jc w:val="center"/>
              <w:rPr>
                <w:b/>
                <w:sz w:val="20"/>
                <w:szCs w:val="18"/>
              </w:rPr>
            </w:pPr>
          </w:p>
          <w:p w:rsidR="00F5286F" w:rsidRPr="00497EAE" w:rsidRDefault="00F5286F" w:rsidP="00B964B1">
            <w:pPr>
              <w:jc w:val="center"/>
              <w:rPr>
                <w:b/>
                <w:sz w:val="20"/>
                <w:szCs w:val="18"/>
              </w:rPr>
            </w:pPr>
            <w:r>
              <w:rPr>
                <w:b/>
                <w:sz w:val="20"/>
                <w:szCs w:val="18"/>
              </w:rPr>
              <w:t>..………….</w:t>
            </w:r>
          </w:p>
        </w:tc>
        <w:tc>
          <w:tcPr>
            <w:tcW w:w="1842" w:type="dxa"/>
            <w:vAlign w:val="center"/>
          </w:tcPr>
          <w:p w:rsidR="00F5286F" w:rsidRPr="00497EAE" w:rsidRDefault="00F5286F" w:rsidP="00B964B1">
            <w:pPr>
              <w:jc w:val="center"/>
              <w:rPr>
                <w:b/>
                <w:sz w:val="20"/>
                <w:szCs w:val="18"/>
              </w:rPr>
            </w:pPr>
            <w:r>
              <w:rPr>
                <w:b/>
                <w:sz w:val="20"/>
                <w:szCs w:val="18"/>
              </w:rPr>
              <w:t>……………</w:t>
            </w:r>
          </w:p>
        </w:tc>
      </w:tr>
      <w:tr w:rsidR="00F5286F" w:rsidRPr="00497EAE" w:rsidTr="00B964B1">
        <w:trPr>
          <w:trHeight w:val="974"/>
        </w:trPr>
        <w:tc>
          <w:tcPr>
            <w:tcW w:w="3402" w:type="dxa"/>
            <w:vAlign w:val="center"/>
          </w:tcPr>
          <w:p w:rsidR="00F5286F" w:rsidRPr="00497EAE" w:rsidRDefault="00F5286F" w:rsidP="00B964B1">
            <w:pPr>
              <w:jc w:val="center"/>
              <w:rPr>
                <w:sz w:val="20"/>
                <w:szCs w:val="20"/>
              </w:rPr>
            </w:pPr>
            <w:r w:rsidRPr="00497EAE">
              <w:rPr>
                <w:sz w:val="20"/>
                <w:szCs w:val="20"/>
              </w:rPr>
              <w:t>DANE LABORATORIUM WYKONUJĄCEGO BADANIE</w:t>
            </w:r>
          </w:p>
          <w:p w:rsidR="00F5286F" w:rsidRPr="00497EAE" w:rsidRDefault="00F5286F" w:rsidP="00B964B1">
            <w:pPr>
              <w:jc w:val="center"/>
              <w:rPr>
                <w:sz w:val="18"/>
                <w:szCs w:val="18"/>
              </w:rPr>
            </w:pPr>
            <w:r w:rsidRPr="00497EAE">
              <w:rPr>
                <w:sz w:val="18"/>
                <w:szCs w:val="18"/>
              </w:rPr>
              <w:t>(nazwa, adres, telefon kontaktowy)</w:t>
            </w:r>
          </w:p>
        </w:tc>
        <w:tc>
          <w:tcPr>
            <w:tcW w:w="1985" w:type="dxa"/>
          </w:tcPr>
          <w:p w:rsidR="00F5286F" w:rsidRPr="00497EAE" w:rsidRDefault="00F5286F" w:rsidP="00B964B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Align w:val="center"/>
          </w:tcPr>
          <w:p w:rsidR="00F5286F" w:rsidRPr="00497EAE" w:rsidRDefault="00F5286F" w:rsidP="00B964B1">
            <w:pPr>
              <w:jc w:val="center"/>
              <w:rPr>
                <w:sz w:val="20"/>
                <w:szCs w:val="20"/>
              </w:rPr>
            </w:pPr>
          </w:p>
        </w:tc>
      </w:tr>
      <w:tr w:rsidR="00F5286F" w:rsidRPr="00497EAE" w:rsidTr="00B964B1">
        <w:trPr>
          <w:trHeight w:val="1270"/>
        </w:trPr>
        <w:tc>
          <w:tcPr>
            <w:tcW w:w="3402" w:type="dxa"/>
            <w:vAlign w:val="center"/>
          </w:tcPr>
          <w:p w:rsidR="00F5286F" w:rsidRPr="00497EAE" w:rsidRDefault="00F5286F" w:rsidP="00B964B1">
            <w:pPr>
              <w:jc w:val="center"/>
              <w:rPr>
                <w:sz w:val="20"/>
                <w:szCs w:val="20"/>
              </w:rPr>
            </w:pPr>
            <w:r w:rsidRPr="00497EAE">
              <w:rPr>
                <w:sz w:val="20"/>
                <w:szCs w:val="20"/>
              </w:rPr>
              <w:t>RODZAJ MATERIAŁU ORAZ MINIMALNA ILOŚĆ MATERIAŁU KONIECZNA DO WYKONANIA BADANIA</w:t>
            </w:r>
          </w:p>
        </w:tc>
        <w:tc>
          <w:tcPr>
            <w:tcW w:w="1985" w:type="dxa"/>
          </w:tcPr>
          <w:p w:rsidR="00F5286F" w:rsidRPr="00497EAE" w:rsidRDefault="00F5286F" w:rsidP="00B964B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Align w:val="center"/>
          </w:tcPr>
          <w:p w:rsidR="00F5286F" w:rsidRPr="00497EAE" w:rsidRDefault="00F5286F" w:rsidP="00B964B1">
            <w:pPr>
              <w:jc w:val="center"/>
              <w:rPr>
                <w:sz w:val="20"/>
                <w:szCs w:val="20"/>
              </w:rPr>
            </w:pPr>
          </w:p>
        </w:tc>
      </w:tr>
      <w:tr w:rsidR="00F5286F" w:rsidRPr="00497EAE" w:rsidTr="00B964B1">
        <w:trPr>
          <w:trHeight w:val="977"/>
        </w:trPr>
        <w:tc>
          <w:tcPr>
            <w:tcW w:w="3402" w:type="dxa"/>
            <w:vAlign w:val="center"/>
          </w:tcPr>
          <w:p w:rsidR="00F5286F" w:rsidRPr="00497EAE" w:rsidRDefault="00F5286F" w:rsidP="00B964B1">
            <w:pPr>
              <w:jc w:val="center"/>
              <w:rPr>
                <w:sz w:val="20"/>
                <w:szCs w:val="20"/>
              </w:rPr>
            </w:pPr>
            <w:r w:rsidRPr="00497EAE">
              <w:rPr>
                <w:sz w:val="20"/>
                <w:szCs w:val="20"/>
              </w:rPr>
              <w:t>WARUNKI PRZECHOWYWANIA I TRANSPORTU MATERIAŁU</w:t>
            </w:r>
          </w:p>
        </w:tc>
        <w:tc>
          <w:tcPr>
            <w:tcW w:w="1985" w:type="dxa"/>
          </w:tcPr>
          <w:p w:rsidR="00F5286F" w:rsidRPr="00497EAE" w:rsidRDefault="00F5286F" w:rsidP="00B964B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Align w:val="center"/>
          </w:tcPr>
          <w:p w:rsidR="00F5286F" w:rsidRPr="00497EAE" w:rsidRDefault="00F5286F" w:rsidP="00B964B1">
            <w:pPr>
              <w:jc w:val="center"/>
              <w:rPr>
                <w:sz w:val="20"/>
                <w:szCs w:val="20"/>
              </w:rPr>
            </w:pPr>
          </w:p>
        </w:tc>
      </w:tr>
      <w:tr w:rsidR="00F5286F" w:rsidRPr="00497EAE" w:rsidTr="00B964B1">
        <w:trPr>
          <w:trHeight w:val="833"/>
        </w:trPr>
        <w:tc>
          <w:tcPr>
            <w:tcW w:w="3402" w:type="dxa"/>
            <w:vAlign w:val="center"/>
          </w:tcPr>
          <w:p w:rsidR="00F5286F" w:rsidRPr="00497EAE" w:rsidRDefault="00F5286F" w:rsidP="00B964B1">
            <w:pPr>
              <w:jc w:val="center"/>
              <w:rPr>
                <w:sz w:val="20"/>
                <w:szCs w:val="20"/>
              </w:rPr>
            </w:pPr>
            <w:r w:rsidRPr="00497EAE">
              <w:rPr>
                <w:sz w:val="20"/>
                <w:szCs w:val="20"/>
              </w:rPr>
              <w:t>METODA WYKONYWANIA BADANIA</w:t>
            </w:r>
          </w:p>
          <w:p w:rsidR="00F5286F" w:rsidRPr="00497EAE" w:rsidRDefault="00F5286F" w:rsidP="00B964B1">
            <w:pPr>
              <w:jc w:val="center"/>
              <w:rPr>
                <w:sz w:val="20"/>
                <w:szCs w:val="20"/>
              </w:rPr>
            </w:pPr>
            <w:r w:rsidRPr="00497EAE">
              <w:rPr>
                <w:sz w:val="20"/>
                <w:szCs w:val="20"/>
              </w:rPr>
              <w:t>(metoda analityczna)</w:t>
            </w:r>
          </w:p>
        </w:tc>
        <w:tc>
          <w:tcPr>
            <w:tcW w:w="1985" w:type="dxa"/>
          </w:tcPr>
          <w:p w:rsidR="00F5286F" w:rsidRPr="00497EAE" w:rsidRDefault="00F5286F" w:rsidP="00B964B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Align w:val="center"/>
          </w:tcPr>
          <w:p w:rsidR="00F5286F" w:rsidRPr="00497EAE" w:rsidRDefault="00F5286F" w:rsidP="00B964B1">
            <w:pPr>
              <w:jc w:val="center"/>
              <w:rPr>
                <w:sz w:val="20"/>
                <w:szCs w:val="20"/>
              </w:rPr>
            </w:pPr>
          </w:p>
        </w:tc>
      </w:tr>
      <w:tr w:rsidR="00F5286F" w:rsidRPr="00497EAE" w:rsidTr="00B964B1">
        <w:trPr>
          <w:trHeight w:val="1130"/>
        </w:trPr>
        <w:tc>
          <w:tcPr>
            <w:tcW w:w="3402" w:type="dxa"/>
            <w:vAlign w:val="center"/>
          </w:tcPr>
          <w:p w:rsidR="00F5286F" w:rsidRPr="00497EAE" w:rsidRDefault="00F5286F" w:rsidP="00B964B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INTERPETACJA WYNIKU</w:t>
            </w:r>
          </w:p>
          <w:p w:rsidR="00F5286F" w:rsidRDefault="00F5286F" w:rsidP="00B964B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(określenie</w:t>
            </w:r>
            <w:r w:rsidRPr="00497EAE">
              <w:rPr>
                <w:sz w:val="20"/>
                <w:szCs w:val="20"/>
              </w:rPr>
              <w:t xml:space="preserve"> wyników uznanych</w:t>
            </w:r>
          </w:p>
          <w:p w:rsidR="00F5286F" w:rsidRPr="00497EAE" w:rsidRDefault="00F5286F" w:rsidP="00B964B1">
            <w:pPr>
              <w:jc w:val="center"/>
              <w:rPr>
                <w:sz w:val="20"/>
                <w:szCs w:val="20"/>
              </w:rPr>
            </w:pPr>
            <w:r w:rsidRPr="00497EAE">
              <w:rPr>
                <w:sz w:val="20"/>
                <w:szCs w:val="20"/>
              </w:rPr>
              <w:t xml:space="preserve"> za prawidłowe)</w:t>
            </w:r>
          </w:p>
        </w:tc>
        <w:tc>
          <w:tcPr>
            <w:tcW w:w="1985" w:type="dxa"/>
          </w:tcPr>
          <w:p w:rsidR="00F5286F" w:rsidRPr="00497EAE" w:rsidRDefault="00F5286F" w:rsidP="00B964B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Align w:val="center"/>
          </w:tcPr>
          <w:p w:rsidR="00F5286F" w:rsidRPr="00497EAE" w:rsidRDefault="00F5286F" w:rsidP="00B964B1">
            <w:pPr>
              <w:jc w:val="center"/>
              <w:rPr>
                <w:sz w:val="20"/>
                <w:szCs w:val="20"/>
              </w:rPr>
            </w:pPr>
          </w:p>
        </w:tc>
      </w:tr>
      <w:tr w:rsidR="00F5286F" w:rsidRPr="00497EAE" w:rsidTr="00B964B1">
        <w:trPr>
          <w:trHeight w:val="1130"/>
        </w:trPr>
        <w:tc>
          <w:tcPr>
            <w:tcW w:w="3402" w:type="dxa"/>
            <w:vAlign w:val="center"/>
          </w:tcPr>
          <w:p w:rsidR="00F5286F" w:rsidRPr="00497EAE" w:rsidRDefault="00F5286F" w:rsidP="00B964B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OPIS DOTYCZĄCY PROWADZENIA KONTROLI WEWNĘTRZNEJ</w:t>
            </w:r>
          </w:p>
        </w:tc>
        <w:tc>
          <w:tcPr>
            <w:tcW w:w="1985" w:type="dxa"/>
          </w:tcPr>
          <w:p w:rsidR="00F5286F" w:rsidRPr="00497EAE" w:rsidRDefault="00F5286F" w:rsidP="00B964B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Align w:val="center"/>
          </w:tcPr>
          <w:p w:rsidR="00F5286F" w:rsidRPr="00497EAE" w:rsidRDefault="00F5286F" w:rsidP="00B964B1">
            <w:pPr>
              <w:jc w:val="center"/>
              <w:rPr>
                <w:sz w:val="20"/>
                <w:szCs w:val="20"/>
              </w:rPr>
            </w:pPr>
          </w:p>
        </w:tc>
      </w:tr>
      <w:tr w:rsidR="00F5286F" w:rsidRPr="00497EAE" w:rsidTr="00B964B1">
        <w:trPr>
          <w:trHeight w:val="1130"/>
        </w:trPr>
        <w:tc>
          <w:tcPr>
            <w:tcW w:w="3402" w:type="dxa"/>
            <w:vAlign w:val="center"/>
          </w:tcPr>
          <w:p w:rsidR="00F5286F" w:rsidRDefault="00F5286F" w:rsidP="00B964B1">
            <w:pPr>
              <w:jc w:val="center"/>
              <w:rPr>
                <w:sz w:val="20"/>
                <w:szCs w:val="20"/>
              </w:rPr>
            </w:pPr>
            <w:r w:rsidRPr="003753C6">
              <w:rPr>
                <w:sz w:val="20"/>
                <w:szCs w:val="20"/>
              </w:rPr>
              <w:t>UDZIAŁ W KONTROLI ZEWNĄTRZLABORATORYJNEJ</w:t>
            </w:r>
          </w:p>
          <w:p w:rsidR="00F5286F" w:rsidRPr="003753C6" w:rsidRDefault="00F5286F" w:rsidP="00B964B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(załączyć potwierdzenie)</w:t>
            </w:r>
          </w:p>
        </w:tc>
        <w:tc>
          <w:tcPr>
            <w:tcW w:w="1985" w:type="dxa"/>
          </w:tcPr>
          <w:p w:rsidR="00F5286F" w:rsidRPr="003753C6" w:rsidRDefault="00F5286F" w:rsidP="00B964B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Align w:val="center"/>
          </w:tcPr>
          <w:p w:rsidR="00F5286F" w:rsidRPr="003753C6" w:rsidRDefault="00F5286F" w:rsidP="00B964B1">
            <w:pPr>
              <w:jc w:val="center"/>
              <w:rPr>
                <w:sz w:val="20"/>
                <w:szCs w:val="20"/>
              </w:rPr>
            </w:pPr>
          </w:p>
        </w:tc>
      </w:tr>
    </w:tbl>
    <w:p w:rsidR="00F5286F" w:rsidRPr="00471786" w:rsidRDefault="00F5286F" w:rsidP="00F5286F"/>
    <w:p w:rsidR="00F5286F" w:rsidRDefault="00F5286F" w:rsidP="00F5286F">
      <w:pPr>
        <w:tabs>
          <w:tab w:val="left" w:pos="585"/>
          <w:tab w:val="left" w:pos="3750"/>
        </w:tabs>
        <w:spacing w:line="360" w:lineRule="auto"/>
        <w:jc w:val="both"/>
        <w:rPr>
          <w:rFonts w:ascii="Tahoma" w:hAnsi="Tahoma" w:cs="Tahoma"/>
          <w:szCs w:val="16"/>
        </w:rPr>
      </w:pPr>
    </w:p>
    <w:p w:rsidR="00F5286F" w:rsidRDefault="00F5286F" w:rsidP="00F5286F">
      <w:pPr>
        <w:tabs>
          <w:tab w:val="left" w:pos="585"/>
          <w:tab w:val="left" w:pos="3750"/>
        </w:tabs>
        <w:spacing w:line="360" w:lineRule="auto"/>
        <w:jc w:val="both"/>
        <w:rPr>
          <w:rFonts w:ascii="Tahoma" w:hAnsi="Tahoma" w:cs="Tahoma"/>
          <w:szCs w:val="16"/>
        </w:rPr>
      </w:pPr>
    </w:p>
    <w:p w:rsidR="00F5286F" w:rsidRDefault="00F5286F" w:rsidP="00F5286F">
      <w:pPr>
        <w:tabs>
          <w:tab w:val="left" w:pos="1035"/>
        </w:tabs>
        <w:spacing w:before="120"/>
        <w:rPr>
          <w:color w:val="000000"/>
        </w:rPr>
      </w:pPr>
    </w:p>
    <w:p w:rsidR="00F5286F" w:rsidRDefault="00F5286F" w:rsidP="00F5286F">
      <w:pPr>
        <w:tabs>
          <w:tab w:val="left" w:pos="1035"/>
        </w:tabs>
        <w:spacing w:before="120"/>
        <w:rPr>
          <w:color w:val="000000"/>
        </w:rPr>
      </w:pPr>
    </w:p>
    <w:p w:rsidR="00F5286F" w:rsidRDefault="00F5286F" w:rsidP="00F5286F">
      <w:pPr>
        <w:tabs>
          <w:tab w:val="left" w:pos="1035"/>
        </w:tabs>
        <w:spacing w:before="120"/>
        <w:rPr>
          <w:color w:val="000000"/>
        </w:rPr>
      </w:pPr>
    </w:p>
    <w:p w:rsidR="00F5286F" w:rsidRDefault="00F5286F" w:rsidP="00F5286F">
      <w:pPr>
        <w:tabs>
          <w:tab w:val="left" w:pos="1035"/>
        </w:tabs>
        <w:spacing w:before="120"/>
        <w:rPr>
          <w:color w:val="000000"/>
        </w:rPr>
      </w:pPr>
    </w:p>
    <w:p w:rsidR="00F5286F" w:rsidRDefault="00F5286F" w:rsidP="00F5286F">
      <w:pPr>
        <w:tabs>
          <w:tab w:val="left" w:pos="1035"/>
        </w:tabs>
        <w:spacing w:before="120"/>
        <w:rPr>
          <w:color w:val="000000"/>
        </w:rPr>
      </w:pPr>
    </w:p>
    <w:p w:rsidR="00F5286F" w:rsidRPr="004E3315" w:rsidRDefault="00F5286F" w:rsidP="00F5286F">
      <w:pPr>
        <w:jc w:val="both"/>
        <w:rPr>
          <w:rFonts w:ascii="Calibri" w:hAnsi="Calibri"/>
          <w:color w:val="000000"/>
          <w:sz w:val="22"/>
          <w:szCs w:val="22"/>
        </w:rPr>
      </w:pPr>
    </w:p>
    <w:p w:rsidR="00F5286F" w:rsidRDefault="00F5286F" w:rsidP="00F5286F">
      <w:pPr>
        <w:jc w:val="both"/>
        <w:rPr>
          <w:rFonts w:ascii="Calibri" w:hAnsi="Calibri"/>
          <w:color w:val="000000"/>
          <w:sz w:val="22"/>
          <w:szCs w:val="22"/>
        </w:rPr>
      </w:pPr>
    </w:p>
    <w:p w:rsidR="00F5286F" w:rsidRDefault="00F5286F">
      <w:pPr>
        <w:suppressAutoHyphens w:val="0"/>
        <w:spacing w:after="200" w:line="276" w:lineRule="auto"/>
        <w:rPr>
          <w:color w:val="000000"/>
        </w:rPr>
      </w:pPr>
      <w:r>
        <w:rPr>
          <w:color w:val="000000"/>
        </w:rPr>
        <w:br w:type="page"/>
      </w:r>
    </w:p>
    <w:p w:rsidR="00F5286F" w:rsidRDefault="00F5286F" w:rsidP="00F5286F">
      <w:pPr>
        <w:tabs>
          <w:tab w:val="left" w:pos="1035"/>
        </w:tabs>
        <w:spacing w:before="120"/>
        <w:rPr>
          <w:color w:val="000000"/>
        </w:rPr>
      </w:pPr>
    </w:p>
    <w:p w:rsidR="00F5286F" w:rsidRPr="00C15517" w:rsidRDefault="00F5286F" w:rsidP="00F5286F">
      <w:pPr>
        <w:rPr>
          <w:rFonts w:ascii="Calibri" w:hAnsi="Calibri"/>
          <w:b/>
          <w:bCs/>
          <w:iCs/>
          <w:sz w:val="22"/>
          <w:szCs w:val="22"/>
        </w:rPr>
      </w:pPr>
      <w:r w:rsidRPr="00C15517">
        <w:rPr>
          <w:rFonts w:ascii="Calibri" w:hAnsi="Calibri"/>
          <w:b/>
          <w:bCs/>
          <w:iCs/>
          <w:sz w:val="22"/>
          <w:szCs w:val="22"/>
        </w:rPr>
        <w:t>Zadanie nr 2 - badania laboratoryjne specjalistyczne z d</w:t>
      </w:r>
      <w:r>
        <w:rPr>
          <w:rFonts w:ascii="Calibri" w:hAnsi="Calibri"/>
          <w:b/>
          <w:bCs/>
          <w:iCs/>
          <w:sz w:val="22"/>
          <w:szCs w:val="22"/>
        </w:rPr>
        <w:t xml:space="preserve">ziedziny zakażeń, </w:t>
      </w:r>
      <w:proofErr w:type="spellStart"/>
      <w:r>
        <w:rPr>
          <w:rFonts w:ascii="Calibri" w:hAnsi="Calibri"/>
          <w:b/>
          <w:bCs/>
          <w:iCs/>
          <w:sz w:val="22"/>
          <w:szCs w:val="22"/>
        </w:rPr>
        <w:t>autoimmunolo</w:t>
      </w:r>
      <w:r w:rsidRPr="00C15517">
        <w:rPr>
          <w:rFonts w:ascii="Calibri" w:hAnsi="Calibri"/>
          <w:b/>
          <w:bCs/>
          <w:iCs/>
          <w:sz w:val="22"/>
          <w:szCs w:val="22"/>
        </w:rPr>
        <w:t>gii</w:t>
      </w:r>
      <w:proofErr w:type="spellEnd"/>
      <w:r w:rsidRPr="00C15517">
        <w:rPr>
          <w:rFonts w:ascii="Calibri" w:hAnsi="Calibri"/>
          <w:b/>
          <w:bCs/>
          <w:iCs/>
          <w:sz w:val="22"/>
          <w:szCs w:val="22"/>
        </w:rPr>
        <w:t xml:space="preserve"> i biochemii</w:t>
      </w:r>
    </w:p>
    <w:p w:rsidR="00F5286F" w:rsidRDefault="00F5286F" w:rsidP="00F5286F">
      <w:pPr>
        <w:rPr>
          <w:rFonts w:ascii="Calibri" w:hAnsi="Calibri"/>
          <w:b/>
          <w:color w:val="000000"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4625"/>
        <w:gridCol w:w="1235"/>
        <w:gridCol w:w="1276"/>
        <w:gridCol w:w="1134"/>
        <w:gridCol w:w="1275"/>
      </w:tblGrid>
      <w:tr w:rsidR="00F5286F" w:rsidRPr="004E3315" w:rsidTr="00B964B1">
        <w:trPr>
          <w:trHeight w:val="884"/>
          <w:jc w:val="center"/>
        </w:trPr>
        <w:tc>
          <w:tcPr>
            <w:tcW w:w="648" w:type="dxa"/>
            <w:vAlign w:val="center"/>
          </w:tcPr>
          <w:p w:rsidR="00F5286F" w:rsidRPr="004E3315" w:rsidRDefault="00F5286F" w:rsidP="00B964B1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proofErr w:type="spellStart"/>
            <w:r w:rsidRPr="004E3315">
              <w:rPr>
                <w:rFonts w:ascii="Calibri" w:hAnsi="Calibri"/>
                <w:b/>
                <w:color w:val="000000"/>
                <w:sz w:val="18"/>
                <w:szCs w:val="18"/>
              </w:rPr>
              <w:t>Lp</w:t>
            </w:r>
            <w:proofErr w:type="spellEnd"/>
          </w:p>
        </w:tc>
        <w:tc>
          <w:tcPr>
            <w:tcW w:w="4625" w:type="dxa"/>
            <w:vAlign w:val="center"/>
          </w:tcPr>
          <w:p w:rsidR="00F5286F" w:rsidRPr="004E3315" w:rsidRDefault="00F5286F" w:rsidP="00B964B1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 w:rsidRPr="004E3315">
              <w:rPr>
                <w:rFonts w:ascii="Calibri" w:hAnsi="Calibri"/>
                <w:b/>
                <w:color w:val="000000"/>
                <w:sz w:val="18"/>
                <w:szCs w:val="18"/>
              </w:rPr>
              <w:t>NAZWA BADANIA</w:t>
            </w:r>
          </w:p>
        </w:tc>
        <w:tc>
          <w:tcPr>
            <w:tcW w:w="1235" w:type="dxa"/>
            <w:vAlign w:val="center"/>
          </w:tcPr>
          <w:p w:rsidR="00F5286F" w:rsidRPr="004E3315" w:rsidRDefault="00F5286F" w:rsidP="00B964B1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 w:rsidRPr="004E3315">
              <w:rPr>
                <w:rFonts w:ascii="Calibri" w:hAnsi="Calibri"/>
                <w:b/>
                <w:color w:val="000000"/>
                <w:sz w:val="18"/>
                <w:szCs w:val="18"/>
              </w:rPr>
              <w:t>Orientacyjna liczba</w:t>
            </w:r>
          </w:p>
          <w:p w:rsidR="00F5286F" w:rsidRPr="004E3315" w:rsidRDefault="00F5286F" w:rsidP="00B964B1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 w:rsidRPr="004E3315">
              <w:rPr>
                <w:rFonts w:ascii="Calibri" w:hAnsi="Calibri"/>
                <w:b/>
                <w:color w:val="000000"/>
                <w:sz w:val="18"/>
                <w:szCs w:val="18"/>
              </w:rPr>
              <w:t>usług / rok</w:t>
            </w:r>
          </w:p>
        </w:tc>
        <w:tc>
          <w:tcPr>
            <w:tcW w:w="1276" w:type="dxa"/>
            <w:vAlign w:val="center"/>
          </w:tcPr>
          <w:p w:rsidR="00F5286F" w:rsidRPr="004E3315" w:rsidRDefault="00F5286F" w:rsidP="00B964B1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 w:rsidRPr="004E3315"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Oferowana cena jednostkowa za badanie </w:t>
            </w:r>
            <w:r w:rsidRPr="004E3315">
              <w:rPr>
                <w:rFonts w:ascii="Calibri" w:hAnsi="Calibri"/>
                <w:b/>
                <w:i/>
                <w:color w:val="000000"/>
                <w:sz w:val="18"/>
                <w:szCs w:val="18"/>
              </w:rPr>
              <w:t>brutto</w:t>
            </w:r>
          </w:p>
        </w:tc>
        <w:tc>
          <w:tcPr>
            <w:tcW w:w="1134" w:type="dxa"/>
            <w:vAlign w:val="center"/>
          </w:tcPr>
          <w:p w:rsidR="00F5286F" w:rsidRPr="004E3315" w:rsidRDefault="00F5286F" w:rsidP="00B964B1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 w:rsidRPr="004E3315"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Oferowana cena za wszystkie  badania </w:t>
            </w:r>
            <w:r w:rsidRPr="004E3315">
              <w:rPr>
                <w:rFonts w:ascii="Calibri" w:hAnsi="Calibri"/>
                <w:b/>
                <w:i/>
                <w:color w:val="000000"/>
                <w:sz w:val="18"/>
                <w:szCs w:val="18"/>
              </w:rPr>
              <w:t>brutto</w:t>
            </w:r>
          </w:p>
        </w:tc>
        <w:tc>
          <w:tcPr>
            <w:tcW w:w="1275" w:type="dxa"/>
            <w:vAlign w:val="center"/>
          </w:tcPr>
          <w:p w:rsidR="00F5286F" w:rsidRPr="004E3315" w:rsidRDefault="00F5286F" w:rsidP="00B964B1">
            <w:pPr>
              <w:jc w:val="center"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 w:rsidRPr="004E3315">
              <w:rPr>
                <w:rFonts w:ascii="Calibri" w:hAnsi="Calibri"/>
                <w:b/>
                <w:color w:val="000000"/>
                <w:sz w:val="18"/>
                <w:szCs w:val="18"/>
              </w:rPr>
              <w:t>Czas oczekiwania na wynik</w:t>
            </w:r>
          </w:p>
        </w:tc>
      </w:tr>
      <w:tr w:rsidR="00F5286F" w:rsidRPr="004E3315" w:rsidTr="00B964B1">
        <w:trPr>
          <w:trHeight w:val="305"/>
          <w:jc w:val="center"/>
        </w:trPr>
        <w:tc>
          <w:tcPr>
            <w:tcW w:w="648" w:type="dxa"/>
          </w:tcPr>
          <w:p w:rsidR="00F5286F" w:rsidRPr="004E3315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  <w:r w:rsidRPr="004E3315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4625" w:type="dxa"/>
          </w:tcPr>
          <w:p w:rsidR="00F5286F" w:rsidRPr="005378A7" w:rsidRDefault="00F5286F" w:rsidP="00B964B1">
            <w:pPr>
              <w:rPr>
                <w:rFonts w:ascii="Calibri" w:hAnsi="Calibri"/>
              </w:rPr>
            </w:pPr>
            <w:r w:rsidRPr="005378A7">
              <w:rPr>
                <w:rFonts w:ascii="Calibri" w:hAnsi="Calibri"/>
                <w:sz w:val="22"/>
                <w:szCs w:val="22"/>
              </w:rPr>
              <w:t>Serodiagnostyka choroby kociego pazura /</w:t>
            </w:r>
            <w:proofErr w:type="spellStart"/>
            <w:r w:rsidRPr="005378A7">
              <w:rPr>
                <w:rFonts w:ascii="Calibri" w:hAnsi="Calibri"/>
                <w:sz w:val="22"/>
                <w:szCs w:val="22"/>
              </w:rPr>
              <w:t>Bartonella</w:t>
            </w:r>
            <w:proofErr w:type="spellEnd"/>
            <w:r w:rsidRPr="005378A7"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Pr="005378A7">
              <w:rPr>
                <w:rFonts w:ascii="Calibri" w:hAnsi="Calibri"/>
                <w:sz w:val="22"/>
                <w:szCs w:val="22"/>
              </w:rPr>
              <w:t>henselae</w:t>
            </w:r>
            <w:proofErr w:type="spellEnd"/>
            <w:r w:rsidRPr="005378A7">
              <w:rPr>
                <w:rFonts w:ascii="Calibri" w:hAnsi="Calibri"/>
                <w:sz w:val="22"/>
                <w:szCs w:val="22"/>
              </w:rPr>
              <w:t xml:space="preserve">/ przeciwciała </w:t>
            </w:r>
          </w:p>
          <w:p w:rsidR="00F5286F" w:rsidRPr="005378A7" w:rsidRDefault="00F5286F" w:rsidP="00B964B1">
            <w:pPr>
              <w:rPr>
                <w:rFonts w:ascii="Calibri" w:hAnsi="Calibri"/>
              </w:rPr>
            </w:pPr>
            <w:r w:rsidRPr="005378A7">
              <w:rPr>
                <w:rFonts w:ascii="Calibri" w:hAnsi="Calibri"/>
                <w:sz w:val="22"/>
                <w:szCs w:val="22"/>
              </w:rPr>
              <w:t>w klasie IgM</w:t>
            </w:r>
          </w:p>
        </w:tc>
        <w:tc>
          <w:tcPr>
            <w:tcW w:w="1235" w:type="dxa"/>
          </w:tcPr>
          <w:p w:rsidR="00F5286F" w:rsidRPr="005378A7" w:rsidRDefault="00F5286F" w:rsidP="00B964B1">
            <w:pPr>
              <w:jc w:val="center"/>
              <w:rPr>
                <w:rFonts w:ascii="Calibri" w:hAnsi="Calibri"/>
              </w:rPr>
            </w:pPr>
            <w:r w:rsidRPr="005378A7"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1276" w:type="dxa"/>
          </w:tcPr>
          <w:p w:rsidR="00F5286F" w:rsidRPr="004E3315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4E3315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275" w:type="dxa"/>
          </w:tcPr>
          <w:p w:rsidR="00F5286F" w:rsidRPr="004E3315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E3315" w:rsidTr="00B964B1">
        <w:trPr>
          <w:trHeight w:val="305"/>
          <w:jc w:val="center"/>
        </w:trPr>
        <w:tc>
          <w:tcPr>
            <w:tcW w:w="648" w:type="dxa"/>
          </w:tcPr>
          <w:p w:rsidR="00F5286F" w:rsidRPr="004E3315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  <w:r w:rsidRPr="004E3315">
              <w:rPr>
                <w:rFonts w:ascii="Calibri" w:hAnsi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4625" w:type="dxa"/>
          </w:tcPr>
          <w:p w:rsidR="00F5286F" w:rsidRPr="005378A7" w:rsidRDefault="00F5286F" w:rsidP="00B964B1">
            <w:pPr>
              <w:rPr>
                <w:rFonts w:ascii="Calibri" w:hAnsi="Calibri"/>
              </w:rPr>
            </w:pPr>
            <w:r w:rsidRPr="005378A7">
              <w:rPr>
                <w:rFonts w:ascii="Calibri" w:hAnsi="Calibri"/>
                <w:sz w:val="22"/>
                <w:szCs w:val="22"/>
              </w:rPr>
              <w:t xml:space="preserve">Serodiagnostyka choroby kociego pazura </w:t>
            </w:r>
          </w:p>
          <w:p w:rsidR="00F5286F" w:rsidRPr="005378A7" w:rsidRDefault="00F5286F" w:rsidP="00B964B1">
            <w:pPr>
              <w:rPr>
                <w:rFonts w:ascii="Calibri" w:hAnsi="Calibri"/>
              </w:rPr>
            </w:pPr>
            <w:r w:rsidRPr="005378A7">
              <w:rPr>
                <w:rFonts w:ascii="Calibri" w:hAnsi="Calibri"/>
                <w:sz w:val="22"/>
                <w:szCs w:val="22"/>
              </w:rPr>
              <w:t>/</w:t>
            </w:r>
            <w:proofErr w:type="spellStart"/>
            <w:r w:rsidRPr="005378A7">
              <w:rPr>
                <w:rFonts w:ascii="Calibri" w:hAnsi="Calibri"/>
                <w:sz w:val="22"/>
                <w:szCs w:val="22"/>
              </w:rPr>
              <w:t>Bartonella</w:t>
            </w:r>
            <w:proofErr w:type="spellEnd"/>
            <w:r w:rsidRPr="005378A7"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Pr="005378A7">
              <w:rPr>
                <w:rFonts w:ascii="Calibri" w:hAnsi="Calibri"/>
                <w:sz w:val="22"/>
                <w:szCs w:val="22"/>
              </w:rPr>
              <w:t>henselae</w:t>
            </w:r>
            <w:proofErr w:type="spellEnd"/>
            <w:r w:rsidRPr="005378A7">
              <w:rPr>
                <w:rFonts w:ascii="Calibri" w:hAnsi="Calibri"/>
                <w:sz w:val="22"/>
                <w:szCs w:val="22"/>
              </w:rPr>
              <w:t xml:space="preserve"> / przeciwciała </w:t>
            </w:r>
          </w:p>
          <w:p w:rsidR="00F5286F" w:rsidRPr="005378A7" w:rsidRDefault="00F5286F" w:rsidP="00B964B1">
            <w:pPr>
              <w:rPr>
                <w:rFonts w:ascii="Calibri" w:hAnsi="Calibri"/>
              </w:rPr>
            </w:pPr>
            <w:r w:rsidRPr="005378A7">
              <w:rPr>
                <w:rFonts w:ascii="Calibri" w:hAnsi="Calibri"/>
                <w:sz w:val="22"/>
                <w:szCs w:val="22"/>
              </w:rPr>
              <w:t>w klasie IgG</w:t>
            </w:r>
          </w:p>
        </w:tc>
        <w:tc>
          <w:tcPr>
            <w:tcW w:w="1235" w:type="dxa"/>
          </w:tcPr>
          <w:p w:rsidR="00F5286F" w:rsidRPr="005378A7" w:rsidRDefault="00F5286F" w:rsidP="00B964B1">
            <w:pPr>
              <w:jc w:val="center"/>
              <w:rPr>
                <w:rFonts w:ascii="Calibri" w:hAnsi="Calibri"/>
              </w:rPr>
            </w:pPr>
            <w:r w:rsidRPr="005378A7"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1276" w:type="dxa"/>
          </w:tcPr>
          <w:p w:rsidR="00F5286F" w:rsidRPr="004E3315" w:rsidRDefault="00F5286F" w:rsidP="00B964B1">
            <w:pPr>
              <w:jc w:val="center"/>
              <w:rPr>
                <w:rFonts w:ascii="Calibri" w:hAnsi="Calibri"/>
                <w:color w:val="000000"/>
                <w:lang w:val="en-US"/>
              </w:rPr>
            </w:pPr>
          </w:p>
        </w:tc>
        <w:tc>
          <w:tcPr>
            <w:tcW w:w="1134" w:type="dxa"/>
          </w:tcPr>
          <w:p w:rsidR="00F5286F" w:rsidRPr="004E3315" w:rsidRDefault="00F5286F" w:rsidP="00B964B1">
            <w:pPr>
              <w:rPr>
                <w:rFonts w:ascii="Calibri" w:hAnsi="Calibri"/>
                <w:color w:val="000000"/>
                <w:lang w:val="en-US"/>
              </w:rPr>
            </w:pPr>
          </w:p>
        </w:tc>
        <w:tc>
          <w:tcPr>
            <w:tcW w:w="1275" w:type="dxa"/>
          </w:tcPr>
          <w:p w:rsidR="00F5286F" w:rsidRPr="004E3315" w:rsidRDefault="00F5286F" w:rsidP="00B964B1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F5286F" w:rsidRPr="004E3315" w:rsidTr="00B964B1">
        <w:trPr>
          <w:trHeight w:val="305"/>
          <w:jc w:val="center"/>
        </w:trPr>
        <w:tc>
          <w:tcPr>
            <w:tcW w:w="648" w:type="dxa"/>
          </w:tcPr>
          <w:p w:rsidR="00F5286F" w:rsidRPr="004E3315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4625" w:type="dxa"/>
          </w:tcPr>
          <w:p w:rsidR="00F5286F" w:rsidRPr="005378A7" w:rsidRDefault="00F5286F" w:rsidP="00B964B1">
            <w:pPr>
              <w:rPr>
                <w:rFonts w:ascii="Calibri" w:hAnsi="Calibri"/>
              </w:rPr>
            </w:pPr>
            <w:r w:rsidRPr="005378A7">
              <w:rPr>
                <w:rFonts w:ascii="Calibri" w:hAnsi="Calibri"/>
                <w:sz w:val="22"/>
                <w:szCs w:val="22"/>
              </w:rPr>
              <w:t>Wirus  świnki przeciwciała w klasie  IgM</w:t>
            </w:r>
          </w:p>
        </w:tc>
        <w:tc>
          <w:tcPr>
            <w:tcW w:w="1235" w:type="dxa"/>
          </w:tcPr>
          <w:p w:rsidR="00F5286F" w:rsidRPr="005378A7" w:rsidRDefault="00F5286F" w:rsidP="00B964B1">
            <w:pPr>
              <w:jc w:val="center"/>
              <w:rPr>
                <w:rFonts w:ascii="Calibri" w:hAnsi="Calibri"/>
              </w:rPr>
            </w:pPr>
            <w:r w:rsidRPr="005378A7">
              <w:rPr>
                <w:rFonts w:ascii="Calibri" w:hAnsi="Calibri"/>
                <w:sz w:val="22"/>
                <w:szCs w:val="22"/>
              </w:rPr>
              <w:t>5</w:t>
            </w:r>
          </w:p>
        </w:tc>
        <w:tc>
          <w:tcPr>
            <w:tcW w:w="1276" w:type="dxa"/>
          </w:tcPr>
          <w:p w:rsidR="00F5286F" w:rsidRPr="004E3315" w:rsidRDefault="00F5286F" w:rsidP="00B964B1">
            <w:pPr>
              <w:jc w:val="center"/>
              <w:rPr>
                <w:rFonts w:ascii="Calibri" w:hAnsi="Calibri"/>
                <w:color w:val="000000"/>
                <w:lang w:val="en-US"/>
              </w:rPr>
            </w:pPr>
          </w:p>
        </w:tc>
        <w:tc>
          <w:tcPr>
            <w:tcW w:w="1134" w:type="dxa"/>
          </w:tcPr>
          <w:p w:rsidR="00F5286F" w:rsidRPr="004E3315" w:rsidRDefault="00F5286F" w:rsidP="00B964B1">
            <w:pPr>
              <w:rPr>
                <w:rFonts w:ascii="Calibri" w:hAnsi="Calibri"/>
                <w:color w:val="000000"/>
                <w:lang w:val="en-US"/>
              </w:rPr>
            </w:pPr>
          </w:p>
        </w:tc>
        <w:tc>
          <w:tcPr>
            <w:tcW w:w="1275" w:type="dxa"/>
          </w:tcPr>
          <w:p w:rsidR="00F5286F" w:rsidRPr="004E3315" w:rsidRDefault="00F5286F" w:rsidP="00B964B1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F5286F" w:rsidRPr="004E3315" w:rsidTr="00B964B1">
        <w:trPr>
          <w:trHeight w:val="305"/>
          <w:jc w:val="center"/>
        </w:trPr>
        <w:tc>
          <w:tcPr>
            <w:tcW w:w="648" w:type="dxa"/>
          </w:tcPr>
          <w:p w:rsidR="00F5286F" w:rsidRPr="004E3315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4625" w:type="dxa"/>
          </w:tcPr>
          <w:p w:rsidR="00F5286F" w:rsidRPr="005378A7" w:rsidRDefault="00F5286F" w:rsidP="00B964B1">
            <w:pPr>
              <w:rPr>
                <w:rFonts w:ascii="Calibri" w:hAnsi="Calibri"/>
              </w:rPr>
            </w:pPr>
            <w:r w:rsidRPr="005378A7">
              <w:rPr>
                <w:rFonts w:ascii="Calibri" w:hAnsi="Calibri"/>
                <w:sz w:val="22"/>
                <w:szCs w:val="22"/>
              </w:rPr>
              <w:t>Wirus  świnki przeciwciała w klasie  IgG</w:t>
            </w:r>
          </w:p>
        </w:tc>
        <w:tc>
          <w:tcPr>
            <w:tcW w:w="1235" w:type="dxa"/>
          </w:tcPr>
          <w:p w:rsidR="00F5286F" w:rsidRPr="005378A7" w:rsidRDefault="00F5286F" w:rsidP="00B964B1">
            <w:pPr>
              <w:jc w:val="center"/>
              <w:rPr>
                <w:rFonts w:ascii="Calibri" w:hAnsi="Calibri"/>
              </w:rPr>
            </w:pPr>
            <w:r w:rsidRPr="005378A7">
              <w:rPr>
                <w:rFonts w:ascii="Calibri" w:hAnsi="Calibri"/>
                <w:sz w:val="22"/>
                <w:szCs w:val="22"/>
              </w:rPr>
              <w:t>5</w:t>
            </w:r>
          </w:p>
        </w:tc>
        <w:tc>
          <w:tcPr>
            <w:tcW w:w="1276" w:type="dxa"/>
          </w:tcPr>
          <w:p w:rsidR="00F5286F" w:rsidRPr="004E3315" w:rsidRDefault="00F5286F" w:rsidP="00B964B1">
            <w:pPr>
              <w:jc w:val="center"/>
              <w:rPr>
                <w:rFonts w:ascii="Calibri" w:hAnsi="Calibri"/>
                <w:color w:val="000000"/>
                <w:lang w:val="en-US"/>
              </w:rPr>
            </w:pPr>
          </w:p>
        </w:tc>
        <w:tc>
          <w:tcPr>
            <w:tcW w:w="1134" w:type="dxa"/>
          </w:tcPr>
          <w:p w:rsidR="00F5286F" w:rsidRPr="004E3315" w:rsidRDefault="00F5286F" w:rsidP="00B964B1">
            <w:pPr>
              <w:rPr>
                <w:rFonts w:ascii="Calibri" w:hAnsi="Calibri"/>
                <w:color w:val="000000"/>
                <w:lang w:val="en-US"/>
              </w:rPr>
            </w:pPr>
          </w:p>
        </w:tc>
        <w:tc>
          <w:tcPr>
            <w:tcW w:w="1275" w:type="dxa"/>
          </w:tcPr>
          <w:p w:rsidR="00F5286F" w:rsidRPr="004E3315" w:rsidRDefault="00F5286F" w:rsidP="00B964B1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F5286F" w:rsidRPr="004E3315" w:rsidTr="00B964B1">
        <w:trPr>
          <w:trHeight w:val="305"/>
          <w:jc w:val="center"/>
        </w:trPr>
        <w:tc>
          <w:tcPr>
            <w:tcW w:w="648" w:type="dxa"/>
          </w:tcPr>
          <w:p w:rsidR="00F5286F" w:rsidRPr="004E3315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4625" w:type="dxa"/>
          </w:tcPr>
          <w:p w:rsidR="00F5286F" w:rsidRPr="005378A7" w:rsidRDefault="00F5286F" w:rsidP="00B964B1">
            <w:pPr>
              <w:rPr>
                <w:rFonts w:ascii="Calibri" w:hAnsi="Calibri"/>
              </w:rPr>
            </w:pPr>
            <w:r w:rsidRPr="005378A7">
              <w:rPr>
                <w:rFonts w:ascii="Calibri" w:hAnsi="Calibri"/>
                <w:sz w:val="22"/>
                <w:szCs w:val="22"/>
              </w:rPr>
              <w:t>Toksoplazmoza p/c w klasie IgA</w:t>
            </w:r>
          </w:p>
        </w:tc>
        <w:tc>
          <w:tcPr>
            <w:tcW w:w="1235" w:type="dxa"/>
          </w:tcPr>
          <w:p w:rsidR="00F5286F" w:rsidRPr="005378A7" w:rsidRDefault="00F5286F" w:rsidP="00B964B1">
            <w:pPr>
              <w:jc w:val="center"/>
              <w:rPr>
                <w:rFonts w:ascii="Calibri" w:hAnsi="Calibri"/>
              </w:rPr>
            </w:pPr>
            <w:r w:rsidRPr="005378A7">
              <w:rPr>
                <w:rFonts w:ascii="Calibri" w:hAnsi="Calibri"/>
                <w:sz w:val="22"/>
                <w:szCs w:val="22"/>
              </w:rPr>
              <w:t>20</w:t>
            </w:r>
          </w:p>
        </w:tc>
        <w:tc>
          <w:tcPr>
            <w:tcW w:w="1276" w:type="dxa"/>
          </w:tcPr>
          <w:p w:rsidR="00F5286F" w:rsidRPr="004E3315" w:rsidRDefault="00F5286F" w:rsidP="00B964B1">
            <w:pPr>
              <w:jc w:val="center"/>
              <w:rPr>
                <w:rFonts w:ascii="Calibri" w:hAnsi="Calibri"/>
                <w:color w:val="000000"/>
                <w:lang w:val="en-US"/>
              </w:rPr>
            </w:pPr>
          </w:p>
        </w:tc>
        <w:tc>
          <w:tcPr>
            <w:tcW w:w="1134" w:type="dxa"/>
          </w:tcPr>
          <w:p w:rsidR="00F5286F" w:rsidRPr="004E3315" w:rsidRDefault="00F5286F" w:rsidP="00B964B1">
            <w:pPr>
              <w:rPr>
                <w:rFonts w:ascii="Calibri" w:hAnsi="Calibri"/>
                <w:color w:val="000000"/>
                <w:lang w:val="en-US"/>
              </w:rPr>
            </w:pPr>
          </w:p>
        </w:tc>
        <w:tc>
          <w:tcPr>
            <w:tcW w:w="1275" w:type="dxa"/>
          </w:tcPr>
          <w:p w:rsidR="00F5286F" w:rsidRPr="004E3315" w:rsidRDefault="00F5286F" w:rsidP="00B964B1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F5286F" w:rsidRPr="004E3315" w:rsidTr="00B964B1">
        <w:trPr>
          <w:trHeight w:val="305"/>
          <w:jc w:val="center"/>
        </w:trPr>
        <w:tc>
          <w:tcPr>
            <w:tcW w:w="648" w:type="dxa"/>
          </w:tcPr>
          <w:p w:rsidR="00F5286F" w:rsidRPr="004E3315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4625" w:type="dxa"/>
          </w:tcPr>
          <w:p w:rsidR="00F5286F" w:rsidRPr="004E3315" w:rsidRDefault="00F5286F" w:rsidP="00B964B1">
            <w:pPr>
              <w:rPr>
                <w:rFonts w:ascii="Calibri" w:hAnsi="Calibri"/>
                <w:color w:val="000000"/>
              </w:rPr>
            </w:pPr>
            <w:r w:rsidRPr="004E3315">
              <w:rPr>
                <w:rFonts w:ascii="Calibri" w:hAnsi="Calibri"/>
                <w:color w:val="000000"/>
                <w:sz w:val="22"/>
                <w:szCs w:val="22"/>
              </w:rPr>
              <w:t xml:space="preserve">Pneumocystoza przeciwciała w klasie IgM i IgG </w:t>
            </w:r>
            <w:proofErr w:type="spellStart"/>
            <w:r w:rsidRPr="004E3315">
              <w:rPr>
                <w:rFonts w:ascii="Calibri" w:hAnsi="Calibri"/>
                <w:color w:val="000000"/>
                <w:sz w:val="22"/>
                <w:szCs w:val="22"/>
              </w:rPr>
              <w:t>Pnemocistis</w:t>
            </w:r>
            <w:proofErr w:type="spellEnd"/>
            <w:r w:rsidRPr="004E3315">
              <w:rPr>
                <w:rFonts w:ascii="Calibri" w:hAnsi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4E3315">
              <w:rPr>
                <w:rFonts w:ascii="Calibri" w:hAnsi="Calibri"/>
                <w:color w:val="000000"/>
                <w:sz w:val="22"/>
                <w:szCs w:val="22"/>
              </w:rPr>
              <w:t>jiroveci</w:t>
            </w:r>
            <w:proofErr w:type="spellEnd"/>
            <w:r w:rsidRPr="004E3315">
              <w:rPr>
                <w:rFonts w:ascii="Calibri" w:hAnsi="Calibri"/>
                <w:color w:val="000000"/>
                <w:sz w:val="22"/>
                <w:szCs w:val="22"/>
              </w:rPr>
              <w:t xml:space="preserve"> /</w:t>
            </w:r>
            <w:proofErr w:type="spellStart"/>
            <w:r w:rsidRPr="004E3315">
              <w:rPr>
                <w:rFonts w:ascii="Calibri" w:hAnsi="Calibri"/>
                <w:color w:val="000000"/>
                <w:sz w:val="22"/>
                <w:szCs w:val="22"/>
              </w:rPr>
              <w:t>met.IFP</w:t>
            </w:r>
            <w:proofErr w:type="spellEnd"/>
            <w:r w:rsidRPr="004E3315">
              <w:rPr>
                <w:rFonts w:ascii="Calibri" w:hAnsi="Calibri"/>
                <w:color w:val="000000"/>
                <w:sz w:val="22"/>
                <w:szCs w:val="22"/>
              </w:rPr>
              <w:t>/</w:t>
            </w:r>
          </w:p>
        </w:tc>
        <w:tc>
          <w:tcPr>
            <w:tcW w:w="1235" w:type="dxa"/>
          </w:tcPr>
          <w:p w:rsidR="00F5286F" w:rsidRPr="004E3315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  <w:r w:rsidRPr="004E3315">
              <w:rPr>
                <w:rFonts w:ascii="Calibri" w:hAnsi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276" w:type="dxa"/>
          </w:tcPr>
          <w:p w:rsidR="00F5286F" w:rsidRPr="004E3315" w:rsidRDefault="00F5286F" w:rsidP="00B964B1">
            <w:pPr>
              <w:jc w:val="center"/>
              <w:rPr>
                <w:rFonts w:ascii="Calibri" w:hAnsi="Calibri"/>
                <w:color w:val="000000"/>
                <w:lang w:val="en-US"/>
              </w:rPr>
            </w:pPr>
          </w:p>
        </w:tc>
        <w:tc>
          <w:tcPr>
            <w:tcW w:w="1134" w:type="dxa"/>
          </w:tcPr>
          <w:p w:rsidR="00F5286F" w:rsidRPr="004E3315" w:rsidRDefault="00F5286F" w:rsidP="00B964B1">
            <w:pPr>
              <w:rPr>
                <w:rFonts w:ascii="Calibri" w:hAnsi="Calibri"/>
                <w:color w:val="000000"/>
                <w:lang w:val="en-US"/>
              </w:rPr>
            </w:pPr>
          </w:p>
        </w:tc>
        <w:tc>
          <w:tcPr>
            <w:tcW w:w="1275" w:type="dxa"/>
          </w:tcPr>
          <w:p w:rsidR="00F5286F" w:rsidRPr="004E3315" w:rsidRDefault="00F5286F" w:rsidP="00B964B1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F5286F" w:rsidRPr="004E3315" w:rsidTr="00B964B1">
        <w:trPr>
          <w:trHeight w:val="305"/>
          <w:jc w:val="center"/>
        </w:trPr>
        <w:tc>
          <w:tcPr>
            <w:tcW w:w="648" w:type="dxa"/>
          </w:tcPr>
          <w:p w:rsidR="00F5286F" w:rsidRPr="004E3315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4625" w:type="dxa"/>
          </w:tcPr>
          <w:p w:rsidR="00F5286F" w:rsidRDefault="00F5286F" w:rsidP="00B964B1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Leptospiroza -  przeciwciała w surowicy </w:t>
            </w:r>
          </w:p>
          <w:p w:rsidR="00F5286F" w:rsidRPr="004E3315" w:rsidRDefault="00F5286F" w:rsidP="00B964B1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w klasie IGM, IGG metodą ELISA</w:t>
            </w:r>
          </w:p>
        </w:tc>
        <w:tc>
          <w:tcPr>
            <w:tcW w:w="1235" w:type="dxa"/>
          </w:tcPr>
          <w:p w:rsidR="00F5286F" w:rsidRPr="004E3315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276" w:type="dxa"/>
          </w:tcPr>
          <w:p w:rsidR="00F5286F" w:rsidRPr="004E3315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4E3315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275" w:type="dxa"/>
          </w:tcPr>
          <w:p w:rsidR="00F5286F" w:rsidRPr="004E3315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E3315" w:rsidTr="00B964B1">
        <w:trPr>
          <w:trHeight w:val="305"/>
          <w:jc w:val="center"/>
        </w:trPr>
        <w:tc>
          <w:tcPr>
            <w:tcW w:w="648" w:type="dxa"/>
          </w:tcPr>
          <w:p w:rsidR="00F5286F" w:rsidRPr="004E3315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4625" w:type="dxa"/>
          </w:tcPr>
          <w:p w:rsidR="00F5286F" w:rsidRDefault="00F5286F" w:rsidP="00B964B1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Riketsjoza - przeciwciała w surowicy </w:t>
            </w:r>
          </w:p>
          <w:p w:rsidR="00F5286F" w:rsidRPr="004E3315" w:rsidRDefault="00F5286F" w:rsidP="00B964B1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w klasie IGM, IGG</w:t>
            </w:r>
          </w:p>
        </w:tc>
        <w:tc>
          <w:tcPr>
            <w:tcW w:w="1235" w:type="dxa"/>
          </w:tcPr>
          <w:p w:rsidR="00F5286F" w:rsidRPr="004E3315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276" w:type="dxa"/>
          </w:tcPr>
          <w:p w:rsidR="00F5286F" w:rsidRPr="004E3315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4E3315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275" w:type="dxa"/>
          </w:tcPr>
          <w:p w:rsidR="00F5286F" w:rsidRPr="004E3315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E3315" w:rsidTr="00B964B1">
        <w:trPr>
          <w:trHeight w:val="305"/>
          <w:jc w:val="center"/>
        </w:trPr>
        <w:tc>
          <w:tcPr>
            <w:tcW w:w="648" w:type="dxa"/>
          </w:tcPr>
          <w:p w:rsidR="00F5286F" w:rsidRPr="004E3315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4625" w:type="dxa"/>
          </w:tcPr>
          <w:p w:rsidR="00F5286F" w:rsidRPr="00C0629C" w:rsidRDefault="00F5286F" w:rsidP="00B964B1">
            <w:pPr>
              <w:rPr>
                <w:rFonts w:ascii="Calibri" w:hAnsi="Calibri"/>
              </w:rPr>
            </w:pPr>
            <w:r w:rsidRPr="00C0629C">
              <w:rPr>
                <w:rFonts w:ascii="Calibri" w:hAnsi="Calibri"/>
                <w:sz w:val="22"/>
                <w:szCs w:val="22"/>
              </w:rPr>
              <w:t>Przeciwciała p- β2-glikoproteinie I </w:t>
            </w:r>
          </w:p>
          <w:p w:rsidR="00F5286F" w:rsidRPr="00C0629C" w:rsidRDefault="00F5286F" w:rsidP="00B964B1">
            <w:pPr>
              <w:rPr>
                <w:rFonts w:ascii="Calibri" w:hAnsi="Calibri"/>
              </w:rPr>
            </w:pPr>
            <w:r w:rsidRPr="00C0629C">
              <w:rPr>
                <w:rFonts w:ascii="Calibri" w:hAnsi="Calibri"/>
                <w:sz w:val="22"/>
                <w:szCs w:val="22"/>
              </w:rPr>
              <w:t>w klasie IGA, IGG, IGM  (test przesiewowy)</w:t>
            </w:r>
          </w:p>
        </w:tc>
        <w:tc>
          <w:tcPr>
            <w:tcW w:w="1235" w:type="dxa"/>
          </w:tcPr>
          <w:p w:rsidR="00F5286F" w:rsidRPr="00C0629C" w:rsidRDefault="00F5286F" w:rsidP="00B964B1">
            <w:pPr>
              <w:jc w:val="center"/>
              <w:rPr>
                <w:rFonts w:ascii="Calibri" w:hAnsi="Calibri"/>
              </w:rPr>
            </w:pPr>
            <w:r w:rsidRPr="00C0629C">
              <w:rPr>
                <w:rFonts w:ascii="Calibri" w:hAnsi="Calibri"/>
                <w:sz w:val="22"/>
                <w:szCs w:val="22"/>
              </w:rPr>
              <w:t>20</w:t>
            </w:r>
          </w:p>
        </w:tc>
        <w:tc>
          <w:tcPr>
            <w:tcW w:w="1276" w:type="dxa"/>
          </w:tcPr>
          <w:p w:rsidR="00F5286F" w:rsidRPr="004E3315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4E3315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275" w:type="dxa"/>
          </w:tcPr>
          <w:p w:rsidR="00F5286F" w:rsidRPr="004E3315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E3315" w:rsidTr="00B964B1">
        <w:trPr>
          <w:trHeight w:val="305"/>
          <w:jc w:val="center"/>
        </w:trPr>
        <w:tc>
          <w:tcPr>
            <w:tcW w:w="648" w:type="dxa"/>
          </w:tcPr>
          <w:p w:rsidR="00F5286F" w:rsidRPr="004E3315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625" w:type="dxa"/>
          </w:tcPr>
          <w:p w:rsidR="00F5286F" w:rsidRPr="00C0629C" w:rsidRDefault="00F5286F" w:rsidP="00B964B1">
            <w:pPr>
              <w:rPr>
                <w:rFonts w:ascii="Calibri" w:hAnsi="Calibri"/>
              </w:rPr>
            </w:pPr>
            <w:r w:rsidRPr="00C0629C">
              <w:rPr>
                <w:rFonts w:ascii="Calibri" w:hAnsi="Calibri"/>
                <w:sz w:val="22"/>
                <w:szCs w:val="22"/>
              </w:rPr>
              <w:t xml:space="preserve">Przeciwciała </w:t>
            </w:r>
            <w:proofErr w:type="spellStart"/>
            <w:r w:rsidRPr="00C0629C">
              <w:rPr>
                <w:rFonts w:ascii="Calibri" w:hAnsi="Calibri"/>
                <w:sz w:val="22"/>
                <w:szCs w:val="22"/>
              </w:rPr>
              <w:t>gliadynowe</w:t>
            </w:r>
            <w:proofErr w:type="spellEnd"/>
            <w:r w:rsidRPr="00C0629C">
              <w:rPr>
                <w:rFonts w:ascii="Calibri" w:hAnsi="Calibri"/>
                <w:sz w:val="22"/>
                <w:szCs w:val="22"/>
              </w:rPr>
              <w:t xml:space="preserve"> (AGA) w klasie IGA (IIF)</w:t>
            </w:r>
          </w:p>
        </w:tc>
        <w:tc>
          <w:tcPr>
            <w:tcW w:w="1235" w:type="dxa"/>
          </w:tcPr>
          <w:p w:rsidR="00F5286F" w:rsidRPr="00C0629C" w:rsidRDefault="00F5286F" w:rsidP="00B964B1">
            <w:pPr>
              <w:jc w:val="center"/>
              <w:rPr>
                <w:rFonts w:ascii="Calibri" w:hAnsi="Calibri"/>
              </w:rPr>
            </w:pPr>
            <w:r w:rsidRPr="00C0629C">
              <w:rPr>
                <w:rFonts w:ascii="Calibri" w:hAnsi="Calibri"/>
                <w:sz w:val="22"/>
                <w:szCs w:val="22"/>
              </w:rPr>
              <w:t>20</w:t>
            </w:r>
          </w:p>
        </w:tc>
        <w:tc>
          <w:tcPr>
            <w:tcW w:w="1276" w:type="dxa"/>
          </w:tcPr>
          <w:p w:rsidR="00F5286F" w:rsidRPr="004E3315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4E3315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275" w:type="dxa"/>
          </w:tcPr>
          <w:p w:rsidR="00F5286F" w:rsidRPr="004E3315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E3315" w:rsidTr="00B964B1">
        <w:trPr>
          <w:trHeight w:val="305"/>
          <w:jc w:val="center"/>
        </w:trPr>
        <w:tc>
          <w:tcPr>
            <w:tcW w:w="648" w:type="dxa"/>
          </w:tcPr>
          <w:p w:rsidR="00F5286F" w:rsidRPr="004E3315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4625" w:type="dxa"/>
          </w:tcPr>
          <w:p w:rsidR="00F5286F" w:rsidRPr="00C0629C" w:rsidRDefault="00F5286F" w:rsidP="00B964B1">
            <w:pPr>
              <w:rPr>
                <w:rFonts w:ascii="Calibri" w:hAnsi="Calibri"/>
              </w:rPr>
            </w:pPr>
            <w:r w:rsidRPr="00C0629C">
              <w:rPr>
                <w:rFonts w:ascii="Calibri" w:hAnsi="Calibri"/>
                <w:sz w:val="22"/>
                <w:szCs w:val="22"/>
              </w:rPr>
              <w:t xml:space="preserve">Przeciwciała </w:t>
            </w:r>
            <w:proofErr w:type="spellStart"/>
            <w:r w:rsidRPr="00C0629C">
              <w:rPr>
                <w:rFonts w:ascii="Calibri" w:hAnsi="Calibri"/>
                <w:sz w:val="22"/>
                <w:szCs w:val="22"/>
              </w:rPr>
              <w:t>gliadynowe</w:t>
            </w:r>
            <w:proofErr w:type="spellEnd"/>
            <w:r w:rsidRPr="00C0629C">
              <w:rPr>
                <w:rFonts w:ascii="Calibri" w:hAnsi="Calibri"/>
                <w:sz w:val="22"/>
                <w:szCs w:val="22"/>
              </w:rPr>
              <w:t xml:space="preserve"> (AGA) w klasie IGG (IIF)</w:t>
            </w:r>
          </w:p>
        </w:tc>
        <w:tc>
          <w:tcPr>
            <w:tcW w:w="1235" w:type="dxa"/>
          </w:tcPr>
          <w:p w:rsidR="00F5286F" w:rsidRPr="00C0629C" w:rsidRDefault="00F5286F" w:rsidP="00B964B1">
            <w:pPr>
              <w:jc w:val="center"/>
              <w:rPr>
                <w:rFonts w:ascii="Calibri" w:hAnsi="Calibri"/>
              </w:rPr>
            </w:pPr>
            <w:r w:rsidRPr="00C0629C">
              <w:rPr>
                <w:rFonts w:ascii="Calibri" w:hAnsi="Calibri"/>
                <w:sz w:val="22"/>
                <w:szCs w:val="22"/>
              </w:rPr>
              <w:t>20</w:t>
            </w:r>
          </w:p>
        </w:tc>
        <w:tc>
          <w:tcPr>
            <w:tcW w:w="1276" w:type="dxa"/>
          </w:tcPr>
          <w:p w:rsidR="00F5286F" w:rsidRPr="004E3315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4E3315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275" w:type="dxa"/>
          </w:tcPr>
          <w:p w:rsidR="00F5286F" w:rsidRPr="004E3315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E3315" w:rsidTr="00B964B1">
        <w:trPr>
          <w:trHeight w:val="305"/>
          <w:jc w:val="center"/>
        </w:trPr>
        <w:tc>
          <w:tcPr>
            <w:tcW w:w="648" w:type="dxa"/>
          </w:tcPr>
          <w:p w:rsidR="00F5286F" w:rsidRPr="004E3315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12</w:t>
            </w:r>
          </w:p>
        </w:tc>
        <w:tc>
          <w:tcPr>
            <w:tcW w:w="4625" w:type="dxa"/>
          </w:tcPr>
          <w:p w:rsidR="00F5286F" w:rsidRPr="00C0629C" w:rsidRDefault="00F5286F" w:rsidP="00B964B1">
            <w:pPr>
              <w:rPr>
                <w:rFonts w:ascii="Calibri" w:hAnsi="Calibri"/>
              </w:rPr>
            </w:pPr>
            <w:r w:rsidRPr="00C0629C">
              <w:rPr>
                <w:rFonts w:ascii="Calibri" w:hAnsi="Calibri"/>
                <w:sz w:val="22"/>
                <w:szCs w:val="22"/>
              </w:rPr>
              <w:t xml:space="preserve">Przeciwciała przeciwko </w:t>
            </w:r>
            <w:r w:rsidRPr="00C0629C">
              <w:rPr>
                <w:rStyle w:val="postbody"/>
                <w:rFonts w:ascii="Calibri" w:hAnsi="Calibri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C0629C">
              <w:rPr>
                <w:rStyle w:val="postbody"/>
                <w:rFonts w:ascii="Calibri" w:hAnsi="Calibri"/>
                <w:i/>
                <w:iCs/>
                <w:sz w:val="22"/>
                <w:szCs w:val="22"/>
              </w:rPr>
              <w:t>endomysium</w:t>
            </w:r>
            <w:proofErr w:type="spellEnd"/>
            <w:r w:rsidRPr="00C0629C">
              <w:rPr>
                <w:rStyle w:val="postbody"/>
                <w:rFonts w:ascii="Calibri" w:hAnsi="Calibri"/>
                <w:i/>
                <w:iCs/>
                <w:sz w:val="22"/>
                <w:szCs w:val="22"/>
              </w:rPr>
              <w:t xml:space="preserve"> IGA Ema </w:t>
            </w:r>
            <w:r w:rsidRPr="00C0629C">
              <w:rPr>
                <w:rFonts w:ascii="Calibri" w:hAnsi="Calibri"/>
                <w:sz w:val="22"/>
                <w:szCs w:val="22"/>
              </w:rPr>
              <w:t>(IIF)</w:t>
            </w:r>
          </w:p>
        </w:tc>
        <w:tc>
          <w:tcPr>
            <w:tcW w:w="1235" w:type="dxa"/>
          </w:tcPr>
          <w:p w:rsidR="00F5286F" w:rsidRPr="00C0629C" w:rsidRDefault="00F5286F" w:rsidP="00B964B1">
            <w:pPr>
              <w:jc w:val="center"/>
              <w:rPr>
                <w:rFonts w:ascii="Calibri" w:hAnsi="Calibri"/>
              </w:rPr>
            </w:pPr>
            <w:r w:rsidRPr="00C0629C">
              <w:rPr>
                <w:rFonts w:ascii="Calibri" w:hAnsi="Calibri"/>
                <w:sz w:val="22"/>
                <w:szCs w:val="22"/>
              </w:rPr>
              <w:t>20</w:t>
            </w:r>
          </w:p>
        </w:tc>
        <w:tc>
          <w:tcPr>
            <w:tcW w:w="1276" w:type="dxa"/>
          </w:tcPr>
          <w:p w:rsidR="00F5286F" w:rsidRPr="004E3315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4E3315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275" w:type="dxa"/>
          </w:tcPr>
          <w:p w:rsidR="00F5286F" w:rsidRPr="004E3315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E3315" w:rsidTr="00B964B1">
        <w:trPr>
          <w:trHeight w:val="305"/>
          <w:jc w:val="center"/>
        </w:trPr>
        <w:tc>
          <w:tcPr>
            <w:tcW w:w="648" w:type="dxa"/>
          </w:tcPr>
          <w:p w:rsidR="00F5286F" w:rsidRPr="004E3315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13</w:t>
            </w:r>
          </w:p>
        </w:tc>
        <w:tc>
          <w:tcPr>
            <w:tcW w:w="4625" w:type="dxa"/>
          </w:tcPr>
          <w:p w:rsidR="00F5286F" w:rsidRPr="00C0629C" w:rsidRDefault="00F5286F" w:rsidP="00B964B1">
            <w:pPr>
              <w:rPr>
                <w:rFonts w:ascii="Calibri" w:hAnsi="Calibri"/>
              </w:rPr>
            </w:pPr>
            <w:r w:rsidRPr="00C0629C">
              <w:rPr>
                <w:rFonts w:ascii="Calibri" w:hAnsi="Calibri"/>
                <w:sz w:val="22"/>
                <w:szCs w:val="22"/>
              </w:rPr>
              <w:t xml:space="preserve">Przeciwciała przeciwko </w:t>
            </w:r>
            <w:r w:rsidRPr="00C0629C">
              <w:rPr>
                <w:rStyle w:val="postbody"/>
                <w:rFonts w:ascii="Calibri" w:hAnsi="Calibri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C0629C">
              <w:rPr>
                <w:rStyle w:val="postbody"/>
                <w:rFonts w:ascii="Calibri" w:hAnsi="Calibri"/>
                <w:i/>
                <w:iCs/>
                <w:sz w:val="22"/>
                <w:szCs w:val="22"/>
              </w:rPr>
              <w:t>endomysium</w:t>
            </w:r>
            <w:proofErr w:type="spellEnd"/>
            <w:r w:rsidRPr="00C0629C">
              <w:rPr>
                <w:rStyle w:val="postbody"/>
                <w:rFonts w:ascii="Calibri" w:hAnsi="Calibri"/>
                <w:i/>
                <w:iCs/>
                <w:sz w:val="22"/>
                <w:szCs w:val="22"/>
              </w:rPr>
              <w:t xml:space="preserve"> IGG</w:t>
            </w:r>
            <w:r w:rsidRPr="00C0629C">
              <w:rPr>
                <w:rFonts w:ascii="Calibri" w:hAnsi="Calibri"/>
                <w:sz w:val="22"/>
                <w:szCs w:val="22"/>
              </w:rPr>
              <w:t xml:space="preserve"> </w:t>
            </w:r>
            <w:r w:rsidRPr="00C0629C">
              <w:rPr>
                <w:rStyle w:val="postbody"/>
                <w:rFonts w:ascii="Calibri" w:hAnsi="Calibri"/>
                <w:i/>
                <w:iCs/>
                <w:sz w:val="22"/>
                <w:szCs w:val="22"/>
              </w:rPr>
              <w:t xml:space="preserve">Ema </w:t>
            </w:r>
            <w:r w:rsidRPr="00C0629C">
              <w:rPr>
                <w:rFonts w:ascii="Calibri" w:hAnsi="Calibri"/>
                <w:sz w:val="22"/>
                <w:szCs w:val="22"/>
              </w:rPr>
              <w:t>(IIF)</w:t>
            </w:r>
          </w:p>
        </w:tc>
        <w:tc>
          <w:tcPr>
            <w:tcW w:w="1235" w:type="dxa"/>
          </w:tcPr>
          <w:p w:rsidR="00F5286F" w:rsidRPr="00C0629C" w:rsidRDefault="00F5286F" w:rsidP="00B964B1">
            <w:pPr>
              <w:jc w:val="center"/>
              <w:rPr>
                <w:rFonts w:ascii="Calibri" w:hAnsi="Calibri"/>
              </w:rPr>
            </w:pPr>
            <w:r w:rsidRPr="00C0629C">
              <w:rPr>
                <w:rFonts w:ascii="Calibri" w:hAnsi="Calibri"/>
                <w:sz w:val="22"/>
                <w:szCs w:val="22"/>
              </w:rPr>
              <w:t>20</w:t>
            </w:r>
          </w:p>
        </w:tc>
        <w:tc>
          <w:tcPr>
            <w:tcW w:w="1276" w:type="dxa"/>
          </w:tcPr>
          <w:p w:rsidR="00F5286F" w:rsidRPr="004E3315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4E3315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275" w:type="dxa"/>
          </w:tcPr>
          <w:p w:rsidR="00F5286F" w:rsidRPr="004E3315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E3315" w:rsidTr="00B964B1">
        <w:trPr>
          <w:trHeight w:val="305"/>
          <w:jc w:val="center"/>
        </w:trPr>
        <w:tc>
          <w:tcPr>
            <w:tcW w:w="648" w:type="dxa"/>
          </w:tcPr>
          <w:p w:rsidR="00F5286F" w:rsidRPr="004E3315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14</w:t>
            </w:r>
          </w:p>
        </w:tc>
        <w:tc>
          <w:tcPr>
            <w:tcW w:w="4625" w:type="dxa"/>
          </w:tcPr>
          <w:p w:rsidR="00F5286F" w:rsidRPr="004E3315" w:rsidRDefault="00F5286F" w:rsidP="00B964B1">
            <w:pPr>
              <w:rPr>
                <w:rFonts w:ascii="Calibri" w:hAnsi="Calibri"/>
                <w:color w:val="000000"/>
              </w:rPr>
            </w:pPr>
            <w:r w:rsidRPr="00C0629C">
              <w:rPr>
                <w:rFonts w:ascii="Calibri" w:hAnsi="Calibri"/>
                <w:sz w:val="22"/>
                <w:szCs w:val="22"/>
              </w:rPr>
              <w:t xml:space="preserve">Przeciwciała </w:t>
            </w:r>
            <w:r>
              <w:rPr>
                <w:rFonts w:ascii="Calibri" w:hAnsi="Calibri"/>
                <w:sz w:val="22"/>
                <w:szCs w:val="22"/>
              </w:rPr>
              <w:t xml:space="preserve">w surowicy </w:t>
            </w:r>
            <w:r w:rsidRPr="00C0629C">
              <w:rPr>
                <w:rFonts w:ascii="Calibri" w:hAnsi="Calibri"/>
                <w:sz w:val="22"/>
                <w:szCs w:val="22"/>
              </w:rPr>
              <w:t xml:space="preserve">przeciwko </w:t>
            </w:r>
            <w:r w:rsidRPr="00C0629C">
              <w:rPr>
                <w:rStyle w:val="postbody"/>
                <w:rFonts w:ascii="Calibri" w:hAnsi="Calibri"/>
                <w:i/>
                <w:iCs/>
                <w:sz w:val="22"/>
                <w:szCs w:val="22"/>
              </w:rPr>
              <w:t xml:space="preserve"> </w:t>
            </w:r>
            <w:r>
              <w:rPr>
                <w:rStyle w:val="postbody"/>
                <w:rFonts w:ascii="Calibri" w:hAnsi="Calibri"/>
                <w:i/>
                <w:iCs/>
                <w:sz w:val="22"/>
                <w:szCs w:val="22"/>
              </w:rPr>
              <w:t xml:space="preserve">receptorom acetylocholiny </w:t>
            </w:r>
          </w:p>
        </w:tc>
        <w:tc>
          <w:tcPr>
            <w:tcW w:w="1235" w:type="dxa"/>
          </w:tcPr>
          <w:p w:rsidR="00F5286F" w:rsidRPr="004E3315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276" w:type="dxa"/>
          </w:tcPr>
          <w:p w:rsidR="00F5286F" w:rsidRPr="004E3315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4E3315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275" w:type="dxa"/>
          </w:tcPr>
          <w:p w:rsidR="00F5286F" w:rsidRPr="004E3315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E3315" w:rsidTr="00B964B1">
        <w:trPr>
          <w:trHeight w:val="305"/>
          <w:jc w:val="center"/>
        </w:trPr>
        <w:tc>
          <w:tcPr>
            <w:tcW w:w="648" w:type="dxa"/>
          </w:tcPr>
          <w:p w:rsidR="00F5286F" w:rsidRPr="004E3315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4625" w:type="dxa"/>
          </w:tcPr>
          <w:p w:rsidR="00F5286F" w:rsidRPr="004E3315" w:rsidRDefault="00F5286F" w:rsidP="00B964B1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Poziom serotoniny w surowicy</w:t>
            </w:r>
          </w:p>
        </w:tc>
        <w:tc>
          <w:tcPr>
            <w:tcW w:w="1235" w:type="dxa"/>
          </w:tcPr>
          <w:p w:rsidR="00F5286F" w:rsidRPr="004E3315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276" w:type="dxa"/>
          </w:tcPr>
          <w:p w:rsidR="00F5286F" w:rsidRPr="004E3315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4E3315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275" w:type="dxa"/>
          </w:tcPr>
          <w:p w:rsidR="00F5286F" w:rsidRPr="004E3315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E3315" w:rsidTr="00B964B1">
        <w:trPr>
          <w:trHeight w:val="305"/>
          <w:jc w:val="center"/>
        </w:trPr>
        <w:tc>
          <w:tcPr>
            <w:tcW w:w="648" w:type="dxa"/>
          </w:tcPr>
          <w:p w:rsidR="00F5286F" w:rsidRPr="004E3315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16</w:t>
            </w:r>
          </w:p>
        </w:tc>
        <w:tc>
          <w:tcPr>
            <w:tcW w:w="4625" w:type="dxa"/>
          </w:tcPr>
          <w:p w:rsidR="00F5286F" w:rsidRPr="004E3315" w:rsidRDefault="00F5286F" w:rsidP="00B964B1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Poziom miedzi  w surowicy lub moczu</w:t>
            </w:r>
          </w:p>
        </w:tc>
        <w:tc>
          <w:tcPr>
            <w:tcW w:w="1235" w:type="dxa"/>
          </w:tcPr>
          <w:p w:rsidR="00F5286F" w:rsidRPr="004E3315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1276" w:type="dxa"/>
          </w:tcPr>
          <w:p w:rsidR="00F5286F" w:rsidRPr="004E3315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4E3315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275" w:type="dxa"/>
          </w:tcPr>
          <w:p w:rsidR="00F5286F" w:rsidRPr="004E3315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E3315" w:rsidTr="00B964B1">
        <w:trPr>
          <w:trHeight w:val="305"/>
          <w:jc w:val="center"/>
        </w:trPr>
        <w:tc>
          <w:tcPr>
            <w:tcW w:w="648" w:type="dxa"/>
          </w:tcPr>
          <w:p w:rsidR="00F5286F" w:rsidRPr="004E3315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17</w:t>
            </w:r>
          </w:p>
        </w:tc>
        <w:tc>
          <w:tcPr>
            <w:tcW w:w="4625" w:type="dxa"/>
          </w:tcPr>
          <w:p w:rsidR="00F5286F" w:rsidRPr="004E3315" w:rsidRDefault="00F5286F" w:rsidP="00B964B1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17 – </w:t>
            </w:r>
            <w:proofErr w:type="spellStart"/>
            <w:r>
              <w:rPr>
                <w:rFonts w:ascii="Calibri" w:hAnsi="Calibri"/>
                <w:color w:val="000000"/>
              </w:rPr>
              <w:t>ketosterydy</w:t>
            </w:r>
            <w:proofErr w:type="spellEnd"/>
            <w:r>
              <w:rPr>
                <w:rFonts w:ascii="Calibri" w:hAnsi="Calibri"/>
                <w:color w:val="000000"/>
              </w:rPr>
              <w:t xml:space="preserve"> w dobowej zbiórce moczu</w:t>
            </w:r>
          </w:p>
        </w:tc>
        <w:tc>
          <w:tcPr>
            <w:tcW w:w="1235" w:type="dxa"/>
          </w:tcPr>
          <w:p w:rsidR="00F5286F" w:rsidRPr="004E3315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1276" w:type="dxa"/>
          </w:tcPr>
          <w:p w:rsidR="00F5286F" w:rsidRPr="004E3315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4E3315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275" w:type="dxa"/>
          </w:tcPr>
          <w:p w:rsidR="00F5286F" w:rsidRPr="004E3315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E3315" w:rsidTr="00B964B1">
        <w:trPr>
          <w:trHeight w:val="305"/>
          <w:jc w:val="center"/>
        </w:trPr>
        <w:tc>
          <w:tcPr>
            <w:tcW w:w="648" w:type="dxa"/>
          </w:tcPr>
          <w:p w:rsidR="00F5286F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18</w:t>
            </w:r>
          </w:p>
        </w:tc>
        <w:tc>
          <w:tcPr>
            <w:tcW w:w="4625" w:type="dxa"/>
          </w:tcPr>
          <w:p w:rsidR="00F5286F" w:rsidRPr="004E3315" w:rsidRDefault="00F5286F" w:rsidP="00B964B1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Wykrywanie porfiryn w moczu</w:t>
            </w:r>
          </w:p>
        </w:tc>
        <w:tc>
          <w:tcPr>
            <w:tcW w:w="1235" w:type="dxa"/>
          </w:tcPr>
          <w:p w:rsidR="00F5286F" w:rsidRPr="004E3315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25</w:t>
            </w:r>
          </w:p>
        </w:tc>
        <w:tc>
          <w:tcPr>
            <w:tcW w:w="1276" w:type="dxa"/>
          </w:tcPr>
          <w:p w:rsidR="00F5286F" w:rsidRPr="004E3315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4E3315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275" w:type="dxa"/>
          </w:tcPr>
          <w:p w:rsidR="00F5286F" w:rsidRPr="004E3315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E3315" w:rsidTr="00B964B1">
        <w:trPr>
          <w:trHeight w:val="305"/>
          <w:jc w:val="center"/>
        </w:trPr>
        <w:tc>
          <w:tcPr>
            <w:tcW w:w="648" w:type="dxa"/>
          </w:tcPr>
          <w:p w:rsidR="00F5286F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19</w:t>
            </w:r>
          </w:p>
        </w:tc>
        <w:tc>
          <w:tcPr>
            <w:tcW w:w="4625" w:type="dxa"/>
          </w:tcPr>
          <w:p w:rsidR="00F5286F" w:rsidRPr="004E3315" w:rsidRDefault="00F5286F" w:rsidP="00B964B1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Wykrywanie pochodnych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fenotiazyny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w moczu</w:t>
            </w:r>
          </w:p>
        </w:tc>
        <w:tc>
          <w:tcPr>
            <w:tcW w:w="1235" w:type="dxa"/>
          </w:tcPr>
          <w:p w:rsidR="00F5286F" w:rsidRPr="004E3315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25</w:t>
            </w:r>
          </w:p>
        </w:tc>
        <w:tc>
          <w:tcPr>
            <w:tcW w:w="1276" w:type="dxa"/>
          </w:tcPr>
          <w:p w:rsidR="00F5286F" w:rsidRPr="004E3315" w:rsidRDefault="00F5286F" w:rsidP="00B964B1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</w:tcPr>
          <w:p w:rsidR="00F5286F" w:rsidRPr="004E3315" w:rsidRDefault="00F5286F" w:rsidP="00B964B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275" w:type="dxa"/>
          </w:tcPr>
          <w:p w:rsidR="00F5286F" w:rsidRPr="004E3315" w:rsidRDefault="00F5286F" w:rsidP="00B964B1">
            <w:pPr>
              <w:rPr>
                <w:rFonts w:ascii="Calibri" w:hAnsi="Calibri"/>
                <w:color w:val="000000"/>
              </w:rPr>
            </w:pPr>
          </w:p>
        </w:tc>
      </w:tr>
      <w:tr w:rsidR="00F5286F" w:rsidRPr="004E3315" w:rsidTr="00B964B1">
        <w:trPr>
          <w:trHeight w:val="305"/>
          <w:jc w:val="center"/>
        </w:trPr>
        <w:tc>
          <w:tcPr>
            <w:tcW w:w="10193" w:type="dxa"/>
            <w:gridSpan w:val="6"/>
          </w:tcPr>
          <w:p w:rsidR="00F5286F" w:rsidRPr="00D14240" w:rsidRDefault="00F5286F" w:rsidP="00B964B1">
            <w:pPr>
              <w:rPr>
                <w:rFonts w:ascii="Calibri" w:hAnsi="Calibri"/>
                <w:color w:val="000000"/>
              </w:rPr>
            </w:pPr>
          </w:p>
          <w:p w:rsidR="00F5286F" w:rsidRPr="004E3315" w:rsidRDefault="00F5286F" w:rsidP="00B964B1">
            <w:pPr>
              <w:rPr>
                <w:rFonts w:ascii="Calibri" w:hAnsi="Calibri"/>
                <w:color w:val="000000"/>
              </w:rPr>
            </w:pPr>
            <w:r w:rsidRPr="004E3315">
              <w:rPr>
                <w:rFonts w:ascii="Calibri" w:hAnsi="Calibri"/>
                <w:color w:val="000000"/>
                <w:sz w:val="22"/>
                <w:szCs w:val="22"/>
              </w:rPr>
              <w:t>Razem brutto (zł)</w:t>
            </w:r>
          </w:p>
        </w:tc>
      </w:tr>
    </w:tbl>
    <w:p w:rsidR="00F5286F" w:rsidRDefault="00F5286F" w:rsidP="00F5286F">
      <w:pPr>
        <w:jc w:val="both"/>
        <w:rPr>
          <w:rFonts w:ascii="Calibri" w:hAnsi="Calibri"/>
          <w:color w:val="000000"/>
          <w:sz w:val="22"/>
          <w:szCs w:val="22"/>
        </w:rPr>
      </w:pPr>
    </w:p>
    <w:p w:rsidR="00F5286F" w:rsidRPr="004E3315" w:rsidRDefault="00F5286F" w:rsidP="00F5286F">
      <w:pPr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Słownie brutto: ……………………………………………………………</w:t>
      </w:r>
    </w:p>
    <w:p w:rsidR="00F5286F" w:rsidRDefault="00F5286F" w:rsidP="00F5286F">
      <w:pPr>
        <w:rPr>
          <w:rFonts w:ascii="Calibri" w:hAnsi="Calibri"/>
          <w:b/>
          <w:color w:val="000000"/>
          <w:sz w:val="22"/>
          <w:szCs w:val="22"/>
        </w:rPr>
      </w:pPr>
    </w:p>
    <w:p w:rsidR="00F5286F" w:rsidRDefault="00F5286F" w:rsidP="00F5286F">
      <w:pPr>
        <w:rPr>
          <w:rFonts w:ascii="Calibri" w:hAnsi="Calibri"/>
          <w:b/>
          <w:color w:val="000000"/>
          <w:sz w:val="22"/>
          <w:szCs w:val="22"/>
        </w:rPr>
      </w:pPr>
      <w:r w:rsidRPr="004E3315">
        <w:rPr>
          <w:rFonts w:ascii="Calibri" w:hAnsi="Calibri"/>
          <w:b/>
          <w:color w:val="000000"/>
          <w:sz w:val="22"/>
          <w:szCs w:val="22"/>
        </w:rPr>
        <w:t>Uwaga !</w:t>
      </w:r>
    </w:p>
    <w:p w:rsidR="00F5286F" w:rsidRPr="004E3315" w:rsidRDefault="00F5286F" w:rsidP="00F5286F">
      <w:pPr>
        <w:rPr>
          <w:rFonts w:ascii="Calibri" w:hAnsi="Calibri"/>
          <w:b/>
          <w:color w:val="000000"/>
          <w:sz w:val="22"/>
          <w:szCs w:val="22"/>
        </w:rPr>
      </w:pPr>
    </w:p>
    <w:p w:rsidR="00F5286F" w:rsidRPr="004E3315" w:rsidRDefault="00F5286F" w:rsidP="00F5286F">
      <w:pPr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Wskazanie w kolumnie orientacyjnej liczby badań nie stanowi minimalnej ilości jaką Udzielający zamówienia zobowiązuje się zlecić Oferentowi do wykonania w okresie obowiązywania umowy.</w:t>
      </w:r>
    </w:p>
    <w:p w:rsidR="00F5286F" w:rsidRPr="004E3315" w:rsidRDefault="00F5286F" w:rsidP="00F5286F">
      <w:pPr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iż świadczeń zdrowotnych będzie udzielać …………….….. osób posiadających następujące kwalifikacje:</w:t>
      </w:r>
    </w:p>
    <w:p w:rsidR="00F5286F" w:rsidRPr="004E3315" w:rsidRDefault="00F5286F" w:rsidP="00F5286F">
      <w:pPr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lastRenderedPageBreak/>
        <w:t xml:space="preserve">       </w:t>
      </w:r>
      <w:r>
        <w:rPr>
          <w:rFonts w:ascii="Calibri" w:hAnsi="Calibri"/>
          <w:color w:val="000000"/>
          <w:sz w:val="22"/>
          <w:szCs w:val="22"/>
        </w:rPr>
        <w:t xml:space="preserve"> </w:t>
      </w:r>
      <w:r w:rsidRPr="004E3315">
        <w:rPr>
          <w:rFonts w:ascii="Calibri" w:hAnsi="Calibri"/>
          <w:color w:val="000000"/>
          <w:sz w:val="22"/>
          <w:szCs w:val="22"/>
        </w:rPr>
        <w:t>1</w:t>
      </w:r>
      <w:r w:rsidRPr="004E3315">
        <w:rPr>
          <w:rFonts w:ascii="Calibri" w:hAnsi="Calibri"/>
          <w:color w:val="000000"/>
          <w:sz w:val="22"/>
          <w:szCs w:val="22"/>
        </w:rPr>
        <w:tab/>
        <w:t>…………………………………………………………………………………………..,</w:t>
      </w:r>
    </w:p>
    <w:p w:rsidR="00F5286F" w:rsidRPr="004E3315" w:rsidRDefault="00F5286F" w:rsidP="00F5286F">
      <w:pPr>
        <w:overflowPunct w:val="0"/>
        <w:autoSpaceDE w:val="0"/>
        <w:autoSpaceDN w:val="0"/>
        <w:adjustRightInd w:val="0"/>
        <w:spacing w:line="360" w:lineRule="auto"/>
        <w:ind w:left="360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2</w:t>
      </w:r>
      <w:r w:rsidRPr="004E3315">
        <w:rPr>
          <w:rFonts w:ascii="Calibri" w:hAnsi="Calibri"/>
          <w:color w:val="000000"/>
          <w:sz w:val="22"/>
          <w:szCs w:val="22"/>
        </w:rPr>
        <w:tab/>
        <w:t>…………………………………………………………………….......................,</w:t>
      </w:r>
    </w:p>
    <w:p w:rsidR="00F5286F" w:rsidRPr="004E3315" w:rsidRDefault="00F5286F" w:rsidP="00F5286F">
      <w:pPr>
        <w:overflowPunct w:val="0"/>
        <w:autoSpaceDE w:val="0"/>
        <w:autoSpaceDN w:val="0"/>
        <w:adjustRightInd w:val="0"/>
        <w:spacing w:line="360" w:lineRule="auto"/>
        <w:ind w:left="360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3</w:t>
      </w:r>
      <w:r w:rsidRPr="004E3315">
        <w:rPr>
          <w:rFonts w:ascii="Calibri" w:hAnsi="Calibri"/>
          <w:color w:val="000000"/>
          <w:sz w:val="22"/>
          <w:szCs w:val="22"/>
        </w:rPr>
        <w:tab/>
        <w:t>…………………………………………………………………………………………..,</w:t>
      </w:r>
    </w:p>
    <w:p w:rsidR="00F5286F" w:rsidRPr="004E3315" w:rsidRDefault="00F5286F" w:rsidP="00F5286F">
      <w:pPr>
        <w:overflowPunct w:val="0"/>
        <w:autoSpaceDE w:val="0"/>
        <w:autoSpaceDN w:val="0"/>
        <w:adjustRightInd w:val="0"/>
        <w:spacing w:line="360" w:lineRule="auto"/>
        <w:ind w:left="360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4</w:t>
      </w:r>
      <w:r w:rsidRPr="004E3315">
        <w:rPr>
          <w:rFonts w:ascii="Calibri" w:hAnsi="Calibri"/>
          <w:color w:val="000000"/>
          <w:sz w:val="22"/>
          <w:szCs w:val="22"/>
        </w:rPr>
        <w:tab/>
        <w:t>……………………………………………………………………........................,</w:t>
      </w:r>
    </w:p>
    <w:p w:rsidR="00F5286F" w:rsidRPr="004E3315" w:rsidRDefault="00F5286F" w:rsidP="00F5286F">
      <w:pPr>
        <w:overflowPunct w:val="0"/>
        <w:autoSpaceDE w:val="0"/>
        <w:autoSpaceDN w:val="0"/>
        <w:adjustRightInd w:val="0"/>
        <w:spacing w:line="360" w:lineRule="auto"/>
        <w:ind w:left="360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5</w:t>
      </w:r>
      <w:r w:rsidRPr="004E3315">
        <w:rPr>
          <w:rFonts w:ascii="Calibri" w:hAnsi="Calibri"/>
          <w:color w:val="000000"/>
          <w:sz w:val="22"/>
          <w:szCs w:val="22"/>
        </w:rPr>
        <w:tab/>
        <w:t>…………………………………………………………………………………………..,</w:t>
      </w:r>
    </w:p>
    <w:p w:rsidR="00F5286F" w:rsidRDefault="00F5286F" w:rsidP="00F5286F">
      <w:pPr>
        <w:overflowPunct w:val="0"/>
        <w:autoSpaceDE w:val="0"/>
        <w:autoSpaceDN w:val="0"/>
        <w:adjustRightInd w:val="0"/>
        <w:spacing w:line="360" w:lineRule="auto"/>
        <w:ind w:left="357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6</w:t>
      </w:r>
      <w:r w:rsidRPr="004E3315">
        <w:rPr>
          <w:rFonts w:ascii="Calibri" w:hAnsi="Calibri"/>
          <w:color w:val="000000"/>
          <w:sz w:val="22"/>
          <w:szCs w:val="22"/>
        </w:rPr>
        <w:tab/>
        <w:t>……………………………………………………………………........................</w:t>
      </w:r>
    </w:p>
    <w:p w:rsidR="00F5286F" w:rsidRPr="004E3315" w:rsidRDefault="00F5286F" w:rsidP="00F5286F">
      <w:pPr>
        <w:overflowPunct w:val="0"/>
        <w:autoSpaceDE w:val="0"/>
        <w:autoSpaceDN w:val="0"/>
        <w:adjustRightInd w:val="0"/>
        <w:spacing w:line="360" w:lineRule="auto"/>
        <w:ind w:left="357"/>
        <w:jc w:val="both"/>
        <w:rPr>
          <w:rFonts w:ascii="Calibri" w:hAnsi="Calibri"/>
          <w:color w:val="000000"/>
          <w:sz w:val="22"/>
          <w:szCs w:val="22"/>
        </w:rPr>
      </w:pPr>
    </w:p>
    <w:p w:rsidR="00F5286F" w:rsidRPr="004E3315" w:rsidRDefault="00F5286F" w:rsidP="00F5286F">
      <w:pPr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 xml:space="preserve">Proszę określić warunki lokalowe, wyposażenie w aparaturę i sprzęt medyczny </w:t>
      </w:r>
    </w:p>
    <w:p w:rsidR="00F5286F" w:rsidRPr="004E3315" w:rsidRDefault="00F5286F" w:rsidP="00F5286F">
      <w:pPr>
        <w:overflowPunct w:val="0"/>
        <w:autoSpaceDE w:val="0"/>
        <w:autoSpaceDN w:val="0"/>
        <w:adjustRightInd w:val="0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……</w:t>
      </w:r>
      <w:r w:rsidRPr="004E3315">
        <w:rPr>
          <w:rFonts w:ascii="Calibri" w:hAnsi="Calibri"/>
          <w:color w:val="000000"/>
          <w:sz w:val="22"/>
          <w:szCs w:val="22"/>
        </w:rPr>
        <w:t>…………………………………………………………………………………………………………………………</w:t>
      </w:r>
      <w:r>
        <w:rPr>
          <w:rFonts w:ascii="Calibri" w:hAnsi="Calibri"/>
          <w:color w:val="000000"/>
          <w:sz w:val="22"/>
          <w:szCs w:val="22"/>
        </w:rPr>
        <w:t>……………….</w:t>
      </w:r>
      <w:r w:rsidRPr="004E3315">
        <w:rPr>
          <w:rFonts w:ascii="Calibri" w:hAnsi="Calibri"/>
          <w:color w:val="000000"/>
          <w:sz w:val="22"/>
          <w:szCs w:val="22"/>
        </w:rPr>
        <w:t>……………</w:t>
      </w:r>
    </w:p>
    <w:p w:rsidR="00F5286F" w:rsidRPr="004E3315" w:rsidRDefault="00F5286F" w:rsidP="00F5286F">
      <w:pPr>
        <w:tabs>
          <w:tab w:val="left" w:pos="1035"/>
        </w:tabs>
        <w:spacing w:before="120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…………………</w:t>
      </w:r>
      <w:r w:rsidRPr="004E3315">
        <w:rPr>
          <w:rFonts w:ascii="Calibri" w:hAnsi="Calibri"/>
          <w:color w:val="000000"/>
          <w:sz w:val="22"/>
          <w:szCs w:val="22"/>
        </w:rPr>
        <w:t>…………………………………………………………………………………………………………………………</w:t>
      </w:r>
      <w:r>
        <w:rPr>
          <w:rFonts w:ascii="Calibri" w:hAnsi="Calibri"/>
          <w:color w:val="000000"/>
          <w:sz w:val="22"/>
          <w:szCs w:val="22"/>
        </w:rPr>
        <w:t>……………….</w:t>
      </w:r>
    </w:p>
    <w:p w:rsidR="00F5286F" w:rsidRPr="004E3315" w:rsidRDefault="00F5286F" w:rsidP="00F5286F">
      <w:pPr>
        <w:tabs>
          <w:tab w:val="left" w:pos="1035"/>
        </w:tabs>
        <w:spacing w:before="120"/>
        <w:rPr>
          <w:color w:val="000000"/>
        </w:rPr>
      </w:pPr>
      <w:r>
        <w:rPr>
          <w:rFonts w:ascii="Calibri" w:hAnsi="Calibri"/>
          <w:color w:val="000000"/>
          <w:sz w:val="22"/>
          <w:szCs w:val="22"/>
        </w:rPr>
        <w:t>………………………</w:t>
      </w:r>
      <w:r w:rsidRPr="004E3315">
        <w:rPr>
          <w:rFonts w:ascii="Calibri" w:hAnsi="Calibri"/>
          <w:color w:val="000000"/>
          <w:sz w:val="22"/>
          <w:szCs w:val="22"/>
        </w:rPr>
        <w:t>………………………………………………………………………………………………………………</w:t>
      </w:r>
      <w:r>
        <w:rPr>
          <w:rFonts w:ascii="Calibri" w:hAnsi="Calibri"/>
          <w:color w:val="000000"/>
          <w:sz w:val="22"/>
          <w:szCs w:val="22"/>
        </w:rPr>
        <w:t>……………….</w:t>
      </w:r>
      <w:r w:rsidRPr="004E3315">
        <w:rPr>
          <w:rFonts w:ascii="Calibri" w:hAnsi="Calibri"/>
          <w:color w:val="000000"/>
          <w:sz w:val="22"/>
          <w:szCs w:val="22"/>
        </w:rPr>
        <w:t>……</w:t>
      </w:r>
    </w:p>
    <w:p w:rsidR="00F5286F" w:rsidRPr="004E3315" w:rsidRDefault="00F5286F" w:rsidP="00F5286F">
      <w:pPr>
        <w:tabs>
          <w:tab w:val="left" w:pos="1035"/>
        </w:tabs>
        <w:spacing w:before="120"/>
        <w:rPr>
          <w:color w:val="000000"/>
        </w:rPr>
      </w:pPr>
      <w:r>
        <w:rPr>
          <w:rFonts w:ascii="Calibri" w:hAnsi="Calibri"/>
          <w:color w:val="000000"/>
          <w:sz w:val="22"/>
          <w:szCs w:val="22"/>
        </w:rPr>
        <w:t>…………………………………</w:t>
      </w:r>
      <w:r w:rsidRPr="004E3315">
        <w:rPr>
          <w:rFonts w:ascii="Calibri" w:hAnsi="Calibri"/>
          <w:color w:val="000000"/>
          <w:sz w:val="22"/>
          <w:szCs w:val="22"/>
        </w:rPr>
        <w:t>………………………………………………………………………………………………………</w:t>
      </w:r>
      <w:r>
        <w:rPr>
          <w:rFonts w:ascii="Calibri" w:hAnsi="Calibri"/>
          <w:color w:val="000000"/>
          <w:sz w:val="22"/>
          <w:szCs w:val="22"/>
        </w:rPr>
        <w:t>……………….</w:t>
      </w:r>
      <w:r w:rsidRPr="004E3315">
        <w:rPr>
          <w:rFonts w:ascii="Calibri" w:hAnsi="Calibri"/>
          <w:color w:val="000000"/>
          <w:sz w:val="22"/>
          <w:szCs w:val="22"/>
        </w:rPr>
        <w:t>…</w:t>
      </w:r>
    </w:p>
    <w:p w:rsidR="00F5286F" w:rsidRDefault="00F5286F" w:rsidP="00F5286F">
      <w:pPr>
        <w:rPr>
          <w:rFonts w:ascii="Calibri" w:hAnsi="Calibri"/>
          <w:b/>
          <w:bCs/>
          <w:iCs/>
          <w:color w:val="000000"/>
          <w:sz w:val="22"/>
          <w:szCs w:val="22"/>
        </w:rPr>
      </w:pPr>
    </w:p>
    <w:p w:rsidR="00F5286F" w:rsidRPr="00F5286F" w:rsidRDefault="00F5286F" w:rsidP="00F5286F">
      <w:pPr>
        <w:tabs>
          <w:tab w:val="left" w:pos="1035"/>
        </w:tabs>
        <w:spacing w:before="120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Proszę podać dane dotyczącego każdego badania według wzoru poniżej:</w:t>
      </w:r>
    </w:p>
    <w:tbl>
      <w:tblPr>
        <w:tblW w:w="7229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402"/>
        <w:gridCol w:w="1985"/>
        <w:gridCol w:w="1842"/>
      </w:tblGrid>
      <w:tr w:rsidR="00F5286F" w:rsidRPr="00497EAE" w:rsidTr="00F5286F">
        <w:trPr>
          <w:trHeight w:val="821"/>
        </w:trPr>
        <w:tc>
          <w:tcPr>
            <w:tcW w:w="3402" w:type="dxa"/>
          </w:tcPr>
          <w:p w:rsidR="00F5286F" w:rsidRDefault="00F5286F" w:rsidP="00B964B1">
            <w:pPr>
              <w:jc w:val="center"/>
              <w:rPr>
                <w:b/>
              </w:rPr>
            </w:pPr>
          </w:p>
          <w:p w:rsidR="00F5286F" w:rsidRPr="00497EAE" w:rsidRDefault="00F5286F" w:rsidP="00B964B1">
            <w:pPr>
              <w:jc w:val="center"/>
              <w:rPr>
                <w:b/>
              </w:rPr>
            </w:pPr>
            <w:r w:rsidRPr="00497EAE">
              <w:rPr>
                <w:b/>
              </w:rPr>
              <w:t>NAZWA BADANIA</w:t>
            </w:r>
          </w:p>
          <w:p w:rsidR="00F5286F" w:rsidRDefault="00F5286F" w:rsidP="00B964B1">
            <w:pPr>
              <w:jc w:val="center"/>
              <w:rPr>
                <w:i/>
              </w:rPr>
            </w:pPr>
          </w:p>
          <w:p w:rsidR="00F5286F" w:rsidRPr="00497EAE" w:rsidRDefault="00F5286F" w:rsidP="00B964B1">
            <w:pPr>
              <w:jc w:val="center"/>
              <w:rPr>
                <w:i/>
              </w:rPr>
            </w:pPr>
          </w:p>
        </w:tc>
        <w:tc>
          <w:tcPr>
            <w:tcW w:w="1985" w:type="dxa"/>
          </w:tcPr>
          <w:p w:rsidR="00F5286F" w:rsidRDefault="00F5286F" w:rsidP="00B964B1">
            <w:pPr>
              <w:jc w:val="center"/>
              <w:rPr>
                <w:b/>
                <w:sz w:val="20"/>
                <w:szCs w:val="18"/>
              </w:rPr>
            </w:pPr>
          </w:p>
          <w:p w:rsidR="00F5286F" w:rsidRDefault="00F5286F" w:rsidP="00B964B1">
            <w:pPr>
              <w:jc w:val="center"/>
              <w:rPr>
                <w:b/>
                <w:sz w:val="20"/>
                <w:szCs w:val="18"/>
              </w:rPr>
            </w:pPr>
          </w:p>
          <w:p w:rsidR="00F5286F" w:rsidRPr="00497EAE" w:rsidRDefault="00F5286F" w:rsidP="00B964B1">
            <w:pPr>
              <w:jc w:val="center"/>
              <w:rPr>
                <w:b/>
                <w:sz w:val="20"/>
                <w:szCs w:val="18"/>
              </w:rPr>
            </w:pPr>
            <w:r>
              <w:rPr>
                <w:b/>
                <w:sz w:val="20"/>
                <w:szCs w:val="18"/>
              </w:rPr>
              <w:t>..………….</w:t>
            </w:r>
          </w:p>
        </w:tc>
        <w:tc>
          <w:tcPr>
            <w:tcW w:w="1842" w:type="dxa"/>
            <w:vAlign w:val="center"/>
          </w:tcPr>
          <w:p w:rsidR="00F5286F" w:rsidRPr="00497EAE" w:rsidRDefault="00F5286F" w:rsidP="00B964B1">
            <w:pPr>
              <w:jc w:val="center"/>
              <w:rPr>
                <w:b/>
                <w:sz w:val="20"/>
                <w:szCs w:val="18"/>
              </w:rPr>
            </w:pPr>
            <w:r>
              <w:rPr>
                <w:b/>
                <w:sz w:val="20"/>
                <w:szCs w:val="18"/>
              </w:rPr>
              <w:t>……………</w:t>
            </w:r>
          </w:p>
        </w:tc>
      </w:tr>
      <w:tr w:rsidR="00F5286F" w:rsidRPr="00497EAE" w:rsidTr="00B964B1">
        <w:trPr>
          <w:trHeight w:val="974"/>
        </w:trPr>
        <w:tc>
          <w:tcPr>
            <w:tcW w:w="3402" w:type="dxa"/>
            <w:vAlign w:val="center"/>
          </w:tcPr>
          <w:p w:rsidR="00F5286F" w:rsidRPr="00497EAE" w:rsidRDefault="00F5286F" w:rsidP="00B964B1">
            <w:pPr>
              <w:jc w:val="center"/>
              <w:rPr>
                <w:sz w:val="20"/>
                <w:szCs w:val="20"/>
              </w:rPr>
            </w:pPr>
            <w:r w:rsidRPr="00497EAE">
              <w:rPr>
                <w:sz w:val="20"/>
                <w:szCs w:val="20"/>
              </w:rPr>
              <w:t>DANE LABORATORIUM WYKONUJĄCEGO BADANIE</w:t>
            </w:r>
          </w:p>
          <w:p w:rsidR="00F5286F" w:rsidRPr="00497EAE" w:rsidRDefault="00F5286F" w:rsidP="00B964B1">
            <w:pPr>
              <w:jc w:val="center"/>
              <w:rPr>
                <w:sz w:val="18"/>
                <w:szCs w:val="18"/>
              </w:rPr>
            </w:pPr>
            <w:r w:rsidRPr="00497EAE">
              <w:rPr>
                <w:sz w:val="18"/>
                <w:szCs w:val="18"/>
              </w:rPr>
              <w:t>(nazwa, adres, telefon kontaktowy)</w:t>
            </w:r>
          </w:p>
        </w:tc>
        <w:tc>
          <w:tcPr>
            <w:tcW w:w="1985" w:type="dxa"/>
          </w:tcPr>
          <w:p w:rsidR="00F5286F" w:rsidRPr="00497EAE" w:rsidRDefault="00F5286F" w:rsidP="00B964B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Align w:val="center"/>
          </w:tcPr>
          <w:p w:rsidR="00F5286F" w:rsidRPr="00497EAE" w:rsidRDefault="00F5286F" w:rsidP="00B964B1">
            <w:pPr>
              <w:jc w:val="center"/>
              <w:rPr>
                <w:sz w:val="20"/>
                <w:szCs w:val="20"/>
              </w:rPr>
            </w:pPr>
          </w:p>
        </w:tc>
      </w:tr>
      <w:tr w:rsidR="00F5286F" w:rsidRPr="00497EAE" w:rsidTr="00B964B1">
        <w:trPr>
          <w:trHeight w:val="1270"/>
        </w:trPr>
        <w:tc>
          <w:tcPr>
            <w:tcW w:w="3402" w:type="dxa"/>
            <w:vAlign w:val="center"/>
          </w:tcPr>
          <w:p w:rsidR="00F5286F" w:rsidRPr="00497EAE" w:rsidRDefault="00F5286F" w:rsidP="00B964B1">
            <w:pPr>
              <w:jc w:val="center"/>
              <w:rPr>
                <w:sz w:val="20"/>
                <w:szCs w:val="20"/>
              </w:rPr>
            </w:pPr>
            <w:r w:rsidRPr="00497EAE">
              <w:rPr>
                <w:sz w:val="20"/>
                <w:szCs w:val="20"/>
              </w:rPr>
              <w:t>RODZAJ MATERIAŁU ORAZ MINIMALNA ILOŚĆ MATERIAŁU KONIECZNA DO WYKONANIA BADANIA</w:t>
            </w:r>
          </w:p>
        </w:tc>
        <w:tc>
          <w:tcPr>
            <w:tcW w:w="1985" w:type="dxa"/>
          </w:tcPr>
          <w:p w:rsidR="00F5286F" w:rsidRPr="00497EAE" w:rsidRDefault="00F5286F" w:rsidP="00B964B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Align w:val="center"/>
          </w:tcPr>
          <w:p w:rsidR="00F5286F" w:rsidRPr="00497EAE" w:rsidRDefault="00F5286F" w:rsidP="00B964B1">
            <w:pPr>
              <w:jc w:val="center"/>
              <w:rPr>
                <w:sz w:val="20"/>
                <w:szCs w:val="20"/>
              </w:rPr>
            </w:pPr>
          </w:p>
        </w:tc>
      </w:tr>
      <w:tr w:rsidR="00F5286F" w:rsidRPr="00497EAE" w:rsidTr="00B964B1">
        <w:trPr>
          <w:trHeight w:val="977"/>
        </w:trPr>
        <w:tc>
          <w:tcPr>
            <w:tcW w:w="3402" w:type="dxa"/>
            <w:vAlign w:val="center"/>
          </w:tcPr>
          <w:p w:rsidR="00F5286F" w:rsidRPr="00497EAE" w:rsidRDefault="00F5286F" w:rsidP="00B964B1">
            <w:pPr>
              <w:jc w:val="center"/>
              <w:rPr>
                <w:sz w:val="20"/>
                <w:szCs w:val="20"/>
              </w:rPr>
            </w:pPr>
            <w:r w:rsidRPr="00497EAE">
              <w:rPr>
                <w:sz w:val="20"/>
                <w:szCs w:val="20"/>
              </w:rPr>
              <w:t>WARUNKI PRZECHOWYWANIA I TRANSPORTU MATERIAŁU</w:t>
            </w:r>
          </w:p>
        </w:tc>
        <w:tc>
          <w:tcPr>
            <w:tcW w:w="1985" w:type="dxa"/>
          </w:tcPr>
          <w:p w:rsidR="00F5286F" w:rsidRPr="00497EAE" w:rsidRDefault="00F5286F" w:rsidP="00B964B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Align w:val="center"/>
          </w:tcPr>
          <w:p w:rsidR="00F5286F" w:rsidRPr="00497EAE" w:rsidRDefault="00F5286F" w:rsidP="00B964B1">
            <w:pPr>
              <w:jc w:val="center"/>
              <w:rPr>
                <w:sz w:val="20"/>
                <w:szCs w:val="20"/>
              </w:rPr>
            </w:pPr>
          </w:p>
        </w:tc>
      </w:tr>
      <w:tr w:rsidR="00F5286F" w:rsidRPr="00497EAE" w:rsidTr="00B964B1">
        <w:trPr>
          <w:trHeight w:val="833"/>
        </w:trPr>
        <w:tc>
          <w:tcPr>
            <w:tcW w:w="3402" w:type="dxa"/>
            <w:vAlign w:val="center"/>
          </w:tcPr>
          <w:p w:rsidR="00F5286F" w:rsidRPr="00497EAE" w:rsidRDefault="00F5286F" w:rsidP="00B964B1">
            <w:pPr>
              <w:jc w:val="center"/>
              <w:rPr>
                <w:sz w:val="20"/>
                <w:szCs w:val="20"/>
              </w:rPr>
            </w:pPr>
            <w:r w:rsidRPr="00497EAE">
              <w:rPr>
                <w:sz w:val="20"/>
                <w:szCs w:val="20"/>
              </w:rPr>
              <w:t>METODA WYKONYWANIA BADANIA</w:t>
            </w:r>
          </w:p>
          <w:p w:rsidR="00F5286F" w:rsidRPr="00497EAE" w:rsidRDefault="00F5286F" w:rsidP="00B964B1">
            <w:pPr>
              <w:jc w:val="center"/>
              <w:rPr>
                <w:sz w:val="20"/>
                <w:szCs w:val="20"/>
              </w:rPr>
            </w:pPr>
            <w:r w:rsidRPr="00497EAE">
              <w:rPr>
                <w:sz w:val="20"/>
                <w:szCs w:val="20"/>
              </w:rPr>
              <w:t>(metoda analityczna)</w:t>
            </w:r>
          </w:p>
        </w:tc>
        <w:tc>
          <w:tcPr>
            <w:tcW w:w="1985" w:type="dxa"/>
          </w:tcPr>
          <w:p w:rsidR="00F5286F" w:rsidRPr="00497EAE" w:rsidRDefault="00F5286F" w:rsidP="00B964B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Align w:val="center"/>
          </w:tcPr>
          <w:p w:rsidR="00F5286F" w:rsidRPr="00497EAE" w:rsidRDefault="00F5286F" w:rsidP="00B964B1">
            <w:pPr>
              <w:jc w:val="center"/>
              <w:rPr>
                <w:sz w:val="20"/>
                <w:szCs w:val="20"/>
              </w:rPr>
            </w:pPr>
          </w:p>
        </w:tc>
      </w:tr>
      <w:tr w:rsidR="00F5286F" w:rsidRPr="00497EAE" w:rsidTr="00B964B1">
        <w:trPr>
          <w:trHeight w:val="1130"/>
        </w:trPr>
        <w:tc>
          <w:tcPr>
            <w:tcW w:w="3402" w:type="dxa"/>
            <w:vAlign w:val="center"/>
          </w:tcPr>
          <w:p w:rsidR="00F5286F" w:rsidRPr="00497EAE" w:rsidRDefault="00F5286F" w:rsidP="00B964B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PRZEDZIAŁ</w:t>
            </w:r>
            <w:r w:rsidRPr="00497EAE">
              <w:rPr>
                <w:sz w:val="20"/>
                <w:szCs w:val="20"/>
              </w:rPr>
              <w:t xml:space="preserve"> REFERENCYJNY</w:t>
            </w:r>
          </w:p>
          <w:p w:rsidR="00F5286F" w:rsidRPr="00497EAE" w:rsidRDefault="00F5286F" w:rsidP="00B964B1">
            <w:pPr>
              <w:jc w:val="center"/>
              <w:rPr>
                <w:sz w:val="20"/>
                <w:szCs w:val="20"/>
              </w:rPr>
            </w:pPr>
            <w:r w:rsidRPr="00497EAE">
              <w:rPr>
                <w:sz w:val="20"/>
                <w:szCs w:val="20"/>
              </w:rPr>
              <w:t>(określenie przedziału wyników uznanych za prawidłowe)</w:t>
            </w:r>
          </w:p>
        </w:tc>
        <w:tc>
          <w:tcPr>
            <w:tcW w:w="1985" w:type="dxa"/>
          </w:tcPr>
          <w:p w:rsidR="00F5286F" w:rsidRPr="00497EAE" w:rsidRDefault="00F5286F" w:rsidP="00B964B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Align w:val="center"/>
          </w:tcPr>
          <w:p w:rsidR="00F5286F" w:rsidRPr="00497EAE" w:rsidRDefault="00F5286F" w:rsidP="00B964B1">
            <w:pPr>
              <w:jc w:val="center"/>
              <w:rPr>
                <w:sz w:val="20"/>
                <w:szCs w:val="20"/>
              </w:rPr>
            </w:pPr>
          </w:p>
        </w:tc>
      </w:tr>
      <w:tr w:rsidR="00F5286F" w:rsidRPr="00497EAE" w:rsidTr="00B964B1">
        <w:trPr>
          <w:trHeight w:val="1130"/>
        </w:trPr>
        <w:tc>
          <w:tcPr>
            <w:tcW w:w="3402" w:type="dxa"/>
            <w:vAlign w:val="center"/>
          </w:tcPr>
          <w:p w:rsidR="00F5286F" w:rsidRPr="00497EAE" w:rsidRDefault="00F5286F" w:rsidP="00B964B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OPIS DOTYCZĄCY PROWADZENIA KONTROLI WEWNĘTRZNEJ</w:t>
            </w:r>
          </w:p>
        </w:tc>
        <w:tc>
          <w:tcPr>
            <w:tcW w:w="1985" w:type="dxa"/>
          </w:tcPr>
          <w:p w:rsidR="00F5286F" w:rsidRPr="00497EAE" w:rsidRDefault="00F5286F" w:rsidP="00B964B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Align w:val="center"/>
          </w:tcPr>
          <w:p w:rsidR="00F5286F" w:rsidRPr="00497EAE" w:rsidRDefault="00F5286F" w:rsidP="00B964B1">
            <w:pPr>
              <w:jc w:val="center"/>
              <w:rPr>
                <w:sz w:val="20"/>
                <w:szCs w:val="20"/>
              </w:rPr>
            </w:pPr>
          </w:p>
        </w:tc>
      </w:tr>
      <w:tr w:rsidR="00F5286F" w:rsidRPr="00497EAE" w:rsidTr="00B964B1">
        <w:trPr>
          <w:trHeight w:val="1130"/>
        </w:trPr>
        <w:tc>
          <w:tcPr>
            <w:tcW w:w="3402" w:type="dxa"/>
            <w:vAlign w:val="center"/>
          </w:tcPr>
          <w:p w:rsidR="00F5286F" w:rsidRDefault="00F5286F" w:rsidP="00B964B1">
            <w:pPr>
              <w:jc w:val="center"/>
              <w:rPr>
                <w:sz w:val="20"/>
                <w:szCs w:val="20"/>
              </w:rPr>
            </w:pPr>
            <w:r w:rsidRPr="003753C6">
              <w:rPr>
                <w:sz w:val="20"/>
                <w:szCs w:val="20"/>
              </w:rPr>
              <w:t>UDZIAŁ W KONTROLI ZEWNĄTRZLABORATORYJNEJ</w:t>
            </w:r>
          </w:p>
          <w:p w:rsidR="00F5286F" w:rsidRPr="00D02BBD" w:rsidRDefault="00F5286F" w:rsidP="00B964B1">
            <w:pPr>
              <w:jc w:val="center"/>
              <w:rPr>
                <w:b/>
                <w:sz w:val="20"/>
                <w:szCs w:val="20"/>
              </w:rPr>
            </w:pPr>
            <w:r w:rsidRPr="00D02BBD">
              <w:rPr>
                <w:b/>
                <w:sz w:val="20"/>
                <w:szCs w:val="20"/>
              </w:rPr>
              <w:t>W 2018 lub 2019 roku</w:t>
            </w:r>
          </w:p>
          <w:p w:rsidR="00F5286F" w:rsidRPr="003753C6" w:rsidRDefault="00F5286F" w:rsidP="00B964B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(załączyć potwierdzenie)</w:t>
            </w:r>
          </w:p>
        </w:tc>
        <w:tc>
          <w:tcPr>
            <w:tcW w:w="1985" w:type="dxa"/>
          </w:tcPr>
          <w:p w:rsidR="00F5286F" w:rsidRPr="003753C6" w:rsidRDefault="00F5286F" w:rsidP="00B964B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Align w:val="center"/>
          </w:tcPr>
          <w:p w:rsidR="00F5286F" w:rsidRPr="003753C6" w:rsidRDefault="00F5286F" w:rsidP="00B964B1">
            <w:pPr>
              <w:jc w:val="center"/>
              <w:rPr>
                <w:sz w:val="20"/>
                <w:szCs w:val="20"/>
              </w:rPr>
            </w:pPr>
          </w:p>
        </w:tc>
      </w:tr>
    </w:tbl>
    <w:p w:rsidR="00F5286F" w:rsidRDefault="00F5286F" w:rsidP="00F5286F">
      <w:pPr>
        <w:tabs>
          <w:tab w:val="left" w:pos="585"/>
          <w:tab w:val="left" w:pos="3750"/>
        </w:tabs>
        <w:spacing w:line="360" w:lineRule="auto"/>
        <w:jc w:val="both"/>
        <w:rPr>
          <w:rFonts w:ascii="Tahoma" w:hAnsi="Tahoma" w:cs="Tahoma"/>
          <w:szCs w:val="16"/>
        </w:rPr>
      </w:pPr>
    </w:p>
    <w:p w:rsidR="00F5286F" w:rsidRDefault="00F5286F" w:rsidP="00F5286F">
      <w:pPr>
        <w:jc w:val="right"/>
        <w:rPr>
          <w:rFonts w:ascii="Calibri" w:hAnsi="Calibri"/>
          <w:b/>
          <w:bCs/>
          <w:i/>
          <w:iCs/>
          <w:sz w:val="22"/>
          <w:szCs w:val="22"/>
        </w:rPr>
      </w:pPr>
      <w:r>
        <w:rPr>
          <w:rFonts w:ascii="Calibri" w:hAnsi="Calibri"/>
          <w:b/>
          <w:i/>
          <w:sz w:val="22"/>
          <w:szCs w:val="22"/>
        </w:rPr>
        <w:t xml:space="preserve">Załącznik nr 6 do </w:t>
      </w:r>
      <w:r>
        <w:rPr>
          <w:rFonts w:ascii="Calibri" w:hAnsi="Calibri"/>
          <w:b/>
          <w:bCs/>
          <w:i/>
          <w:iCs/>
          <w:sz w:val="22"/>
          <w:szCs w:val="22"/>
        </w:rPr>
        <w:t>Szczegółowych Warunków Konkursu Ofert</w:t>
      </w:r>
    </w:p>
    <w:p w:rsidR="00F5286F" w:rsidRPr="00064B0B" w:rsidRDefault="00F5286F" w:rsidP="00F5286F">
      <w:pPr>
        <w:jc w:val="right"/>
        <w:rPr>
          <w:rFonts w:ascii="Calibri" w:hAnsi="Calibri"/>
          <w:bCs/>
          <w:i/>
          <w:iCs/>
          <w:sz w:val="22"/>
          <w:szCs w:val="22"/>
        </w:rPr>
      </w:pPr>
      <w:r>
        <w:rPr>
          <w:rFonts w:ascii="Calibri" w:hAnsi="Calibri"/>
          <w:bCs/>
          <w:i/>
          <w:iCs/>
          <w:sz w:val="22"/>
          <w:szCs w:val="22"/>
        </w:rPr>
        <w:t xml:space="preserve">na udzielanie świadczeń zdrowotnych z zakresu </w:t>
      </w:r>
      <w:r w:rsidRPr="00064B0B">
        <w:rPr>
          <w:rFonts w:ascii="Calibri" w:hAnsi="Calibri"/>
          <w:bCs/>
          <w:i/>
          <w:iCs/>
          <w:sz w:val="22"/>
          <w:szCs w:val="22"/>
        </w:rPr>
        <w:t>badań laboratoryjnych</w:t>
      </w:r>
    </w:p>
    <w:p w:rsidR="00F5286F" w:rsidRPr="00064B0B" w:rsidRDefault="00F5286F" w:rsidP="00F5286F">
      <w:pPr>
        <w:jc w:val="right"/>
        <w:rPr>
          <w:rFonts w:ascii="Calibri" w:hAnsi="Calibri"/>
          <w:bCs/>
          <w:i/>
          <w:iCs/>
          <w:sz w:val="22"/>
          <w:szCs w:val="22"/>
        </w:rPr>
      </w:pPr>
      <w:r w:rsidRPr="00064B0B">
        <w:rPr>
          <w:rFonts w:ascii="Calibri" w:hAnsi="Calibri"/>
          <w:bCs/>
          <w:i/>
          <w:iCs/>
          <w:sz w:val="22"/>
          <w:szCs w:val="22"/>
        </w:rPr>
        <w:t>na rzecz pacjentów Samodzielnego Publicznego Wojewódzkiego Szpitala Zespolonego w Szczecinie.</w:t>
      </w:r>
    </w:p>
    <w:p w:rsidR="00F5286F" w:rsidRDefault="00F5286F" w:rsidP="00F5286F">
      <w:pPr>
        <w:tabs>
          <w:tab w:val="left" w:pos="1035"/>
        </w:tabs>
      </w:pPr>
    </w:p>
    <w:p w:rsidR="00F5286F" w:rsidRDefault="00F5286F" w:rsidP="00F5286F">
      <w:pPr>
        <w:tabs>
          <w:tab w:val="left" w:pos="1035"/>
        </w:tabs>
      </w:pPr>
    </w:p>
    <w:p w:rsidR="00F5286F" w:rsidRDefault="00F5286F" w:rsidP="00F5286F">
      <w:pPr>
        <w:tabs>
          <w:tab w:val="left" w:pos="6480"/>
          <w:tab w:val="left" w:pos="6660"/>
        </w:tabs>
        <w:overflowPunct w:val="0"/>
        <w:autoSpaceDE w:val="0"/>
        <w:autoSpaceDN w:val="0"/>
        <w:adjustRightInd w:val="0"/>
        <w:rPr>
          <w:rFonts w:ascii="Calibri" w:hAnsi="Calibri"/>
          <w:b/>
          <w:iCs/>
        </w:rPr>
      </w:pPr>
      <w:r>
        <w:rPr>
          <w:rFonts w:ascii="Calibri" w:hAnsi="Calibri"/>
          <w:b/>
          <w:iCs/>
        </w:rPr>
        <w:t>Wzór danych o Oferencie</w:t>
      </w:r>
    </w:p>
    <w:p w:rsidR="00F5286F" w:rsidRDefault="00F5286F" w:rsidP="00F5286F">
      <w:pPr>
        <w:tabs>
          <w:tab w:val="left" w:pos="6480"/>
          <w:tab w:val="left" w:pos="6660"/>
        </w:tabs>
        <w:overflowPunct w:val="0"/>
        <w:autoSpaceDE w:val="0"/>
        <w:autoSpaceDN w:val="0"/>
        <w:adjustRightInd w:val="0"/>
        <w:rPr>
          <w:rFonts w:ascii="Calibri" w:hAnsi="Calibri"/>
          <w:iCs/>
        </w:rPr>
      </w:pPr>
    </w:p>
    <w:p w:rsidR="00F5286F" w:rsidRDefault="00F5286F" w:rsidP="00F5286F">
      <w:pPr>
        <w:tabs>
          <w:tab w:val="left" w:pos="6480"/>
          <w:tab w:val="left" w:pos="6660"/>
        </w:tabs>
        <w:overflowPunct w:val="0"/>
        <w:autoSpaceDE w:val="0"/>
        <w:autoSpaceDN w:val="0"/>
        <w:adjustRightInd w:val="0"/>
        <w:rPr>
          <w:iCs/>
        </w:rPr>
      </w:pPr>
    </w:p>
    <w:p w:rsidR="00F5286F" w:rsidRDefault="00F5286F" w:rsidP="00F5286F">
      <w:pPr>
        <w:tabs>
          <w:tab w:val="left" w:pos="6480"/>
          <w:tab w:val="left" w:pos="6660"/>
        </w:tabs>
        <w:overflowPunct w:val="0"/>
        <w:autoSpaceDE w:val="0"/>
        <w:autoSpaceDN w:val="0"/>
        <w:adjustRightInd w:val="0"/>
        <w:rPr>
          <w:iCs/>
        </w:rPr>
      </w:pPr>
    </w:p>
    <w:p w:rsidR="00F5286F" w:rsidRDefault="00F5286F" w:rsidP="00F5286F">
      <w:pPr>
        <w:tabs>
          <w:tab w:val="left" w:pos="6480"/>
          <w:tab w:val="left" w:pos="6660"/>
        </w:tabs>
        <w:overflowPunct w:val="0"/>
        <w:autoSpaceDE w:val="0"/>
        <w:autoSpaceDN w:val="0"/>
        <w:adjustRightInd w:val="0"/>
        <w:rPr>
          <w:rFonts w:ascii="Calibri" w:hAnsi="Calibri"/>
          <w:iCs/>
        </w:rPr>
      </w:pPr>
      <w:r>
        <w:rPr>
          <w:rFonts w:ascii="Calibri" w:hAnsi="Calibri"/>
          <w:iCs/>
        </w:rPr>
        <w:t>Pieczątka firmowa z pełną nazwą Oferenta</w:t>
      </w:r>
    </w:p>
    <w:p w:rsidR="00F5286F" w:rsidRDefault="00F5286F" w:rsidP="00F5286F">
      <w:pPr>
        <w:tabs>
          <w:tab w:val="left" w:pos="6480"/>
          <w:tab w:val="left" w:pos="6660"/>
        </w:tabs>
        <w:overflowPunct w:val="0"/>
        <w:autoSpaceDE w:val="0"/>
        <w:autoSpaceDN w:val="0"/>
        <w:adjustRightInd w:val="0"/>
        <w:jc w:val="right"/>
        <w:rPr>
          <w:i/>
          <w:iCs/>
        </w:rPr>
      </w:pPr>
      <w:r>
        <w:rPr>
          <w:i/>
          <w:iCs/>
        </w:rPr>
        <w:t xml:space="preserve">  </w:t>
      </w:r>
    </w:p>
    <w:p w:rsidR="00F5286F" w:rsidRDefault="00F5286F" w:rsidP="00F5286F">
      <w:pPr>
        <w:shd w:val="clear" w:color="auto" w:fill="FFFFFF"/>
        <w:overflowPunct w:val="0"/>
        <w:autoSpaceDE w:val="0"/>
        <w:autoSpaceDN w:val="0"/>
        <w:adjustRightInd w:val="0"/>
      </w:pPr>
    </w:p>
    <w:p w:rsidR="00F5286F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</w:rPr>
      </w:pPr>
    </w:p>
    <w:p w:rsidR="00F5286F" w:rsidRDefault="00F5286F" w:rsidP="00F5286F">
      <w:pPr>
        <w:shd w:val="clear" w:color="auto" w:fill="FFFFFF"/>
        <w:overflowPunct w:val="0"/>
        <w:autoSpaceDE w:val="0"/>
        <w:autoSpaceDN w:val="0"/>
        <w:adjustRightInd w:val="0"/>
      </w:pPr>
      <w:r>
        <w:rPr>
          <w:rFonts w:ascii="Calibri" w:hAnsi="Calibri"/>
        </w:rPr>
        <w:t>Postępowanie</w:t>
      </w:r>
      <w:r>
        <w:t xml:space="preserve">  …………..……</w:t>
      </w:r>
      <w:r>
        <w:t xml:space="preserve">…………………………….....................................................        </w:t>
      </w:r>
    </w:p>
    <w:p w:rsidR="00F5286F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rFonts w:ascii="Calibri" w:hAnsi="Calibri"/>
          <w:i/>
          <w:sz w:val="16"/>
          <w:szCs w:val="16"/>
        </w:rPr>
      </w:pPr>
      <w:r>
        <w:rPr>
          <w:rFonts w:ascii="Calibri" w:hAnsi="Calibri"/>
          <w:i/>
          <w:sz w:val="16"/>
          <w:szCs w:val="16"/>
        </w:rPr>
        <w:t>(wpisać przedmiot postępowania)</w:t>
      </w:r>
    </w:p>
    <w:p w:rsidR="00F5286F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i/>
        </w:rPr>
      </w:pPr>
    </w:p>
    <w:p w:rsidR="00F5286F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i/>
        </w:rPr>
      </w:pPr>
      <w:r>
        <w:t>………………………</w:t>
      </w:r>
      <w:r>
        <w:t>…………………………………………………………………..........</w:t>
      </w:r>
    </w:p>
    <w:p w:rsidR="00F5286F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jc w:val="both"/>
      </w:pPr>
    </w:p>
    <w:p w:rsidR="00F5286F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b/>
        </w:rPr>
      </w:pPr>
      <w:r>
        <w:rPr>
          <w:rFonts w:ascii="Calibri" w:hAnsi="Calibri"/>
          <w:b/>
        </w:rPr>
        <w:t>Dane o Oferencie:</w:t>
      </w:r>
    </w:p>
    <w:p w:rsidR="00F5286F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</w:rPr>
      </w:pPr>
    </w:p>
    <w:p w:rsidR="00F5286F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</w:rPr>
      </w:pPr>
      <w:r>
        <w:rPr>
          <w:rFonts w:ascii="Calibri" w:hAnsi="Calibri"/>
        </w:rPr>
        <w:t xml:space="preserve">1. </w:t>
      </w:r>
      <w:r>
        <w:rPr>
          <w:rFonts w:ascii="Calibri" w:hAnsi="Calibri"/>
          <w:u w:val="single"/>
        </w:rPr>
        <w:t>Pełna nazwa oferenta</w:t>
      </w:r>
      <w:r>
        <w:rPr>
          <w:rFonts w:ascii="Calibri" w:hAnsi="Calibri"/>
        </w:rPr>
        <w:t xml:space="preserve"> -  numer wpisu do właściwego rejestru, numer wpisu do właściwego rejestru ZOZ (KRS, ewidencja działalności gospodarczej).</w:t>
      </w:r>
    </w:p>
    <w:p w:rsidR="00F5286F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</w:rPr>
      </w:pPr>
    </w:p>
    <w:p w:rsidR="00F5286F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</w:rPr>
      </w:pPr>
      <w:r>
        <w:rPr>
          <w:rFonts w:ascii="Calibri" w:hAnsi="Calibri"/>
        </w:rPr>
        <w:t>…………………………………………………………………………………………………….……….</w:t>
      </w:r>
    </w:p>
    <w:p w:rsidR="00F5286F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</w:rPr>
      </w:pPr>
      <w:r>
        <w:rPr>
          <w:rFonts w:ascii="Calibri" w:hAnsi="Calibri"/>
        </w:rPr>
        <w:t>2. Adres Oferenta</w:t>
      </w:r>
    </w:p>
    <w:p w:rsidR="00F5286F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</w:rPr>
      </w:pPr>
      <w:r>
        <w:rPr>
          <w:rFonts w:ascii="Calibri" w:hAnsi="Calibri"/>
        </w:rPr>
        <w:t>ul……………………………………., nr…………………………………………………………...…</w:t>
      </w:r>
    </w:p>
    <w:p w:rsidR="00F5286F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</w:rPr>
      </w:pPr>
      <w:r>
        <w:rPr>
          <w:rFonts w:ascii="Calibri" w:hAnsi="Calibri"/>
        </w:rPr>
        <w:t>Kod pocztowy……………………., miejscowość…………………………………………..</w:t>
      </w:r>
    </w:p>
    <w:p w:rsidR="00F5286F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</w:rPr>
      </w:pPr>
      <w:r>
        <w:rPr>
          <w:rFonts w:ascii="Calibri" w:hAnsi="Calibri"/>
        </w:rPr>
        <w:t>Telefon……………………………, fax………………………………………………………….…</w:t>
      </w:r>
    </w:p>
    <w:p w:rsidR="00F5286F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</w:rPr>
      </w:pPr>
      <w:r>
        <w:rPr>
          <w:rFonts w:ascii="Calibri" w:hAnsi="Calibri"/>
        </w:rPr>
        <w:t>Regon………………………..NIP…………………………………………………………….……..</w:t>
      </w:r>
    </w:p>
    <w:p w:rsidR="00F5286F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</w:rPr>
      </w:pPr>
      <w:r>
        <w:rPr>
          <w:rFonts w:ascii="Calibri" w:hAnsi="Calibri"/>
        </w:rPr>
        <w:t>Nazwa banku, nr rachunku ………………………………………………………………….</w:t>
      </w:r>
    </w:p>
    <w:p w:rsidR="00F5286F" w:rsidRDefault="00F5286F" w:rsidP="00F5286F">
      <w:pPr>
        <w:shd w:val="clear" w:color="auto" w:fill="FFFFFF"/>
        <w:tabs>
          <w:tab w:val="left" w:pos="3000"/>
        </w:tabs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ab/>
      </w:r>
    </w:p>
    <w:p w:rsidR="00F5286F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color w:val="000000"/>
          <w:u w:val="single"/>
        </w:rPr>
      </w:pPr>
      <w:r>
        <w:rPr>
          <w:rFonts w:ascii="Calibri" w:hAnsi="Calibri"/>
          <w:color w:val="000000"/>
          <w:u w:val="single"/>
        </w:rPr>
        <w:t>Wymagane dokumenty:</w:t>
      </w:r>
    </w:p>
    <w:p w:rsidR="00F5286F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Kserokopia wpisu do rejestru zakładów opieki zdrowotnej oraz odpis aktualnych rejestrów (KRS, ewidencji o działalności gospodarczej) potwierdzający, że profil działania Oferenta odpowiada profilowi usług objętych niniejszym konkursem.</w:t>
      </w:r>
    </w:p>
    <w:p w:rsidR="00F5286F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:rsidR="00F5286F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:rsidR="00F5286F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:rsidR="00F5286F" w:rsidRDefault="00F5286F" w:rsidP="00F5286F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:rsidR="00F5286F" w:rsidRDefault="00F5286F" w:rsidP="00F5286F">
      <w:pPr>
        <w:overflowPunct w:val="0"/>
        <w:autoSpaceDE w:val="0"/>
        <w:autoSpaceDN w:val="0"/>
        <w:adjustRightInd w:val="0"/>
        <w:ind w:left="4502"/>
        <w:jc w:val="center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……………………………….</w:t>
      </w:r>
    </w:p>
    <w:p w:rsidR="00F5286F" w:rsidRDefault="00F5286F" w:rsidP="00F5286F">
      <w:pPr>
        <w:overflowPunct w:val="0"/>
        <w:autoSpaceDE w:val="0"/>
        <w:autoSpaceDN w:val="0"/>
        <w:adjustRightInd w:val="0"/>
        <w:ind w:left="4502"/>
        <w:jc w:val="center"/>
        <w:rPr>
          <w:rFonts w:ascii="Calibri" w:hAnsi="Calibri"/>
          <w:i/>
          <w:iCs/>
          <w:color w:val="000000"/>
          <w:sz w:val="16"/>
          <w:szCs w:val="16"/>
        </w:rPr>
      </w:pPr>
      <w:r>
        <w:rPr>
          <w:rFonts w:ascii="Calibri" w:hAnsi="Calibri"/>
          <w:i/>
          <w:iCs/>
          <w:color w:val="000000"/>
          <w:sz w:val="16"/>
          <w:szCs w:val="16"/>
        </w:rPr>
        <w:t>(Podpis i pieczątka Oferenta)</w:t>
      </w:r>
    </w:p>
    <w:p w:rsidR="00F5286F" w:rsidRDefault="00F5286F" w:rsidP="00F5286F">
      <w:pPr>
        <w:overflowPunct w:val="0"/>
        <w:autoSpaceDE w:val="0"/>
        <w:autoSpaceDN w:val="0"/>
        <w:adjustRightInd w:val="0"/>
        <w:ind w:left="4502"/>
        <w:jc w:val="center"/>
        <w:rPr>
          <w:rFonts w:ascii="Calibri" w:hAnsi="Calibri"/>
          <w:i/>
          <w:iCs/>
          <w:color w:val="000000"/>
          <w:sz w:val="16"/>
          <w:szCs w:val="16"/>
        </w:rPr>
      </w:pPr>
    </w:p>
    <w:p w:rsidR="00BD2452" w:rsidRDefault="00BD2452">
      <w:bookmarkStart w:id="0" w:name="_GoBack"/>
      <w:bookmarkEnd w:id="0"/>
    </w:p>
    <w:sectPr w:rsidR="00BD245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Liberation Sans">
    <w:altName w:val="Arial"/>
    <w:panose1 w:val="00000000000000000000"/>
    <w:charset w:val="EE"/>
    <w:family w:val="swiss"/>
    <w:notTrueType/>
    <w:pitch w:val="variable"/>
    <w:sig w:usb0="00000007" w:usb1="00000000" w:usb2="00000000" w:usb3="00000000" w:csb0="00000003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62AC9"/>
    <w:multiLevelType w:val="hybridMultilevel"/>
    <w:tmpl w:val="33324E8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0647720B"/>
    <w:multiLevelType w:val="hybridMultilevel"/>
    <w:tmpl w:val="AAC2803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013525"/>
    <w:multiLevelType w:val="hybridMultilevel"/>
    <w:tmpl w:val="040490B8"/>
    <w:lvl w:ilvl="0" w:tplc="B97C6D74">
      <w:start w:val="1"/>
      <w:numFmt w:val="decimal"/>
      <w:lvlText w:val="%1."/>
      <w:lvlJc w:val="left"/>
      <w:pPr>
        <w:ind w:left="541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0B014F21"/>
    <w:multiLevelType w:val="hybridMultilevel"/>
    <w:tmpl w:val="CC6C0372"/>
    <w:lvl w:ilvl="0" w:tplc="0415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  <w:rPr>
        <w:rFonts w:cs="Times New Roman"/>
      </w:rPr>
    </w:lvl>
  </w:abstractNum>
  <w:abstractNum w:abstractNumId="4">
    <w:nsid w:val="0B9B5DA7"/>
    <w:multiLevelType w:val="hybridMultilevel"/>
    <w:tmpl w:val="241CA86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0D2858B5"/>
    <w:multiLevelType w:val="hybridMultilevel"/>
    <w:tmpl w:val="AAC6096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0EFC101E"/>
    <w:multiLevelType w:val="hybridMultilevel"/>
    <w:tmpl w:val="E2CAFF06"/>
    <w:lvl w:ilvl="0" w:tplc="1BAE3064">
      <w:start w:val="6"/>
      <w:numFmt w:val="decimal"/>
      <w:lvlText w:val="%1."/>
      <w:lvlJc w:val="left"/>
      <w:pPr>
        <w:tabs>
          <w:tab w:val="num" w:pos="2405"/>
        </w:tabs>
        <w:ind w:left="2405" w:hanging="425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0FBB366A"/>
    <w:multiLevelType w:val="hybridMultilevel"/>
    <w:tmpl w:val="8D080A8C"/>
    <w:lvl w:ilvl="0" w:tplc="FF9A7DB6">
      <w:start w:val="1"/>
      <w:numFmt w:val="decimal"/>
      <w:lvlText w:val="%1."/>
      <w:lvlJc w:val="left"/>
      <w:pPr>
        <w:tabs>
          <w:tab w:val="num" w:pos="1505"/>
        </w:tabs>
        <w:ind w:left="1505" w:hanging="425"/>
      </w:pPr>
      <w:rPr>
        <w:rFonts w:cs="Times New Roman"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111C1F6A"/>
    <w:multiLevelType w:val="hybridMultilevel"/>
    <w:tmpl w:val="C6E6F8FC"/>
    <w:lvl w:ilvl="0" w:tplc="0415000F">
      <w:start w:val="1"/>
      <w:numFmt w:val="decimal"/>
      <w:lvlText w:val="%1."/>
      <w:lvlJc w:val="left"/>
      <w:pPr>
        <w:tabs>
          <w:tab w:val="num" w:pos="901"/>
        </w:tabs>
        <w:ind w:left="901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621"/>
        </w:tabs>
        <w:ind w:left="1621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341"/>
        </w:tabs>
        <w:ind w:left="2341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061"/>
        </w:tabs>
        <w:ind w:left="3061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781"/>
        </w:tabs>
        <w:ind w:left="3781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501"/>
        </w:tabs>
        <w:ind w:left="4501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221"/>
        </w:tabs>
        <w:ind w:left="5221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941"/>
        </w:tabs>
        <w:ind w:left="5941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661"/>
        </w:tabs>
        <w:ind w:left="6661" w:hanging="180"/>
      </w:pPr>
      <w:rPr>
        <w:rFonts w:cs="Times New Roman"/>
      </w:rPr>
    </w:lvl>
  </w:abstractNum>
  <w:abstractNum w:abstractNumId="9">
    <w:nsid w:val="11866517"/>
    <w:multiLevelType w:val="hybridMultilevel"/>
    <w:tmpl w:val="9E326D0C"/>
    <w:lvl w:ilvl="0" w:tplc="0415000F">
      <w:start w:val="1"/>
      <w:numFmt w:val="decimal"/>
      <w:lvlText w:val="%1."/>
      <w:lvlJc w:val="left"/>
      <w:pPr>
        <w:tabs>
          <w:tab w:val="num" w:pos="765"/>
        </w:tabs>
        <w:ind w:left="765" w:hanging="360"/>
      </w:pPr>
      <w:rPr>
        <w:rFonts w:cs="Times New Roman"/>
      </w:rPr>
    </w:lvl>
    <w:lvl w:ilvl="1" w:tplc="04150017">
      <w:start w:val="1"/>
      <w:numFmt w:val="lowerLetter"/>
      <w:lvlText w:val="%2)"/>
      <w:lvlJc w:val="left"/>
      <w:pPr>
        <w:tabs>
          <w:tab w:val="num" w:pos="1485"/>
        </w:tabs>
        <w:ind w:left="148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205"/>
        </w:tabs>
        <w:ind w:left="220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925"/>
        </w:tabs>
        <w:ind w:left="292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45"/>
        </w:tabs>
        <w:ind w:left="364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65"/>
        </w:tabs>
        <w:ind w:left="436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85"/>
        </w:tabs>
        <w:ind w:left="508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805"/>
        </w:tabs>
        <w:ind w:left="580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525"/>
        </w:tabs>
        <w:ind w:left="6525" w:hanging="180"/>
      </w:pPr>
      <w:rPr>
        <w:rFonts w:cs="Times New Roman"/>
      </w:rPr>
    </w:lvl>
  </w:abstractNum>
  <w:abstractNum w:abstractNumId="10">
    <w:nsid w:val="120F0847"/>
    <w:multiLevelType w:val="hybridMultilevel"/>
    <w:tmpl w:val="99DAEA00"/>
    <w:lvl w:ilvl="0" w:tplc="060449C2">
      <w:start w:val="3"/>
      <w:numFmt w:val="decimal"/>
      <w:lvlText w:val="%1."/>
      <w:lvlJc w:val="left"/>
      <w:pPr>
        <w:tabs>
          <w:tab w:val="num" w:pos="2405"/>
        </w:tabs>
        <w:ind w:left="2405" w:hanging="425"/>
      </w:pPr>
      <w:rPr>
        <w:rFonts w:cs="Times New Roman"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013346A"/>
    <w:multiLevelType w:val="hybridMultilevel"/>
    <w:tmpl w:val="A2AAF222"/>
    <w:lvl w:ilvl="0" w:tplc="0415000F">
      <w:start w:val="1"/>
      <w:numFmt w:val="decimal"/>
      <w:lvlText w:val="%1."/>
      <w:lvlJc w:val="left"/>
      <w:pPr>
        <w:tabs>
          <w:tab w:val="num" w:pos="4755"/>
        </w:tabs>
        <w:ind w:left="4755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85"/>
        </w:tabs>
        <w:ind w:left="148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205"/>
        </w:tabs>
        <w:ind w:left="220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925"/>
        </w:tabs>
        <w:ind w:left="292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45"/>
        </w:tabs>
        <w:ind w:left="364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65"/>
        </w:tabs>
        <w:ind w:left="436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85"/>
        </w:tabs>
        <w:ind w:left="508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805"/>
        </w:tabs>
        <w:ind w:left="580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525"/>
        </w:tabs>
        <w:ind w:left="6525" w:hanging="180"/>
      </w:pPr>
      <w:rPr>
        <w:rFonts w:cs="Times New Roman"/>
      </w:rPr>
    </w:lvl>
  </w:abstractNum>
  <w:abstractNum w:abstractNumId="12">
    <w:nsid w:val="21310466"/>
    <w:multiLevelType w:val="hybridMultilevel"/>
    <w:tmpl w:val="E5F0B7F4"/>
    <w:lvl w:ilvl="0" w:tplc="4DCAA7AE">
      <w:start w:val="1"/>
      <w:numFmt w:val="decimal"/>
      <w:lvlText w:val="%1."/>
      <w:lvlJc w:val="left"/>
      <w:pPr>
        <w:tabs>
          <w:tab w:val="num" w:pos="1505"/>
        </w:tabs>
        <w:ind w:left="1505" w:hanging="425"/>
      </w:pPr>
      <w:rPr>
        <w:rFonts w:cs="Times New Roman"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24191D5C"/>
    <w:multiLevelType w:val="hybridMultilevel"/>
    <w:tmpl w:val="AAC6096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248365A4"/>
    <w:multiLevelType w:val="hybridMultilevel"/>
    <w:tmpl w:val="94CA77D0"/>
    <w:lvl w:ilvl="0" w:tplc="FF9A7DB6">
      <w:start w:val="1"/>
      <w:numFmt w:val="decimal"/>
      <w:lvlText w:val="%1."/>
      <w:lvlJc w:val="left"/>
      <w:pPr>
        <w:tabs>
          <w:tab w:val="num" w:pos="1505"/>
        </w:tabs>
        <w:ind w:left="1505" w:hanging="425"/>
      </w:pPr>
      <w:rPr>
        <w:rFonts w:cs="Times New Roman" w:hint="default"/>
        <w:b/>
        <w:i w:val="0"/>
      </w:rPr>
    </w:lvl>
    <w:lvl w:ilvl="1" w:tplc="DD5A8A34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2A510FF2"/>
    <w:multiLevelType w:val="hybridMultilevel"/>
    <w:tmpl w:val="5C78C464"/>
    <w:lvl w:ilvl="0" w:tplc="53567F62">
      <w:start w:val="1"/>
      <w:numFmt w:val="decimal"/>
      <w:lvlText w:val="%1."/>
      <w:lvlJc w:val="left"/>
      <w:pPr>
        <w:tabs>
          <w:tab w:val="num" w:pos="785"/>
        </w:tabs>
        <w:ind w:left="785" w:hanging="425"/>
      </w:pPr>
      <w:rPr>
        <w:rFonts w:cs="Times New Roman" w:hint="default"/>
        <w:b w:val="0"/>
        <w:i w:val="0"/>
      </w:rPr>
    </w:lvl>
    <w:lvl w:ilvl="1" w:tplc="572462A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2F2733AF"/>
    <w:multiLevelType w:val="hybridMultilevel"/>
    <w:tmpl w:val="AF748744"/>
    <w:lvl w:ilvl="0" w:tplc="485EB408">
      <w:start w:val="1"/>
      <w:numFmt w:val="decimal"/>
      <w:lvlText w:val="%1"/>
      <w:lvlJc w:val="right"/>
      <w:pPr>
        <w:ind w:left="72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7">
    <w:nsid w:val="379C0D1A"/>
    <w:multiLevelType w:val="hybridMultilevel"/>
    <w:tmpl w:val="838C0992"/>
    <w:lvl w:ilvl="0" w:tplc="FF9A7DB6">
      <w:start w:val="1"/>
      <w:numFmt w:val="decimal"/>
      <w:lvlText w:val="%1."/>
      <w:lvlJc w:val="left"/>
      <w:pPr>
        <w:tabs>
          <w:tab w:val="num" w:pos="1505"/>
        </w:tabs>
        <w:ind w:left="1505" w:hanging="425"/>
      </w:pPr>
      <w:rPr>
        <w:rFonts w:cs="Times New Roman"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3A5645BF"/>
    <w:multiLevelType w:val="hybridMultilevel"/>
    <w:tmpl w:val="0ADA9ED4"/>
    <w:lvl w:ilvl="0" w:tplc="B97C6D74">
      <w:start w:val="1"/>
      <w:numFmt w:val="decimal"/>
      <w:lvlText w:val="%1."/>
      <w:lvlJc w:val="left"/>
      <w:pPr>
        <w:ind w:left="541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>
    <w:nsid w:val="3F6A7556"/>
    <w:multiLevelType w:val="hybridMultilevel"/>
    <w:tmpl w:val="56544984"/>
    <w:lvl w:ilvl="0" w:tplc="0415000F">
      <w:start w:val="1"/>
      <w:numFmt w:val="decimal"/>
      <w:lvlText w:val="%1."/>
      <w:lvlJc w:val="left"/>
      <w:pPr>
        <w:tabs>
          <w:tab w:val="num" w:pos="901"/>
        </w:tabs>
        <w:ind w:left="901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621"/>
        </w:tabs>
        <w:ind w:left="1621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341"/>
        </w:tabs>
        <w:ind w:left="2341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061"/>
        </w:tabs>
        <w:ind w:left="3061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781"/>
        </w:tabs>
        <w:ind w:left="3781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501"/>
        </w:tabs>
        <w:ind w:left="4501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221"/>
        </w:tabs>
        <w:ind w:left="5221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941"/>
        </w:tabs>
        <w:ind w:left="5941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661"/>
        </w:tabs>
        <w:ind w:left="6661" w:hanging="180"/>
      </w:pPr>
      <w:rPr>
        <w:rFonts w:cs="Times New Roman"/>
      </w:rPr>
    </w:lvl>
  </w:abstractNum>
  <w:abstractNum w:abstractNumId="20">
    <w:nsid w:val="40361B09"/>
    <w:multiLevelType w:val="hybridMultilevel"/>
    <w:tmpl w:val="9830E526"/>
    <w:lvl w:ilvl="0" w:tplc="EB56D568">
      <w:start w:val="4"/>
      <w:numFmt w:val="decimal"/>
      <w:lvlText w:val="%1."/>
      <w:lvlJc w:val="left"/>
      <w:pPr>
        <w:tabs>
          <w:tab w:val="num" w:pos="2405"/>
        </w:tabs>
        <w:ind w:left="2405" w:hanging="425"/>
      </w:pPr>
      <w:rPr>
        <w:rFonts w:cs="Times New Roman"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>
    <w:nsid w:val="411763E4"/>
    <w:multiLevelType w:val="hybridMultilevel"/>
    <w:tmpl w:val="A3A6AC3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>
    <w:nsid w:val="419A6726"/>
    <w:multiLevelType w:val="hybridMultilevel"/>
    <w:tmpl w:val="A6D0FF84"/>
    <w:lvl w:ilvl="0" w:tplc="04150017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cs="Times New Roman"/>
      </w:rPr>
    </w:lvl>
    <w:lvl w:ilvl="1" w:tplc="B442FF94">
      <w:start w:val="1"/>
      <w:numFmt w:val="decimal"/>
      <w:lvlText w:val="%2)"/>
      <w:lvlJc w:val="left"/>
      <w:pPr>
        <w:tabs>
          <w:tab w:val="num" w:pos="1724"/>
        </w:tabs>
        <w:ind w:left="1724" w:hanging="360"/>
      </w:pPr>
      <w:rPr>
        <w:rFonts w:cs="Times New Roman"/>
      </w:rPr>
    </w:lvl>
    <w:lvl w:ilvl="2" w:tplc="FA58A7C4">
      <w:start w:val="1"/>
      <w:numFmt w:val="decimal"/>
      <w:lvlText w:val="%3."/>
      <w:lvlJc w:val="left"/>
      <w:pPr>
        <w:tabs>
          <w:tab w:val="num" w:pos="2624"/>
        </w:tabs>
        <w:ind w:left="2624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3">
    <w:nsid w:val="45104820"/>
    <w:multiLevelType w:val="hybridMultilevel"/>
    <w:tmpl w:val="5A4C9D7A"/>
    <w:lvl w:ilvl="0" w:tplc="765E5D12">
      <w:start w:val="1"/>
      <w:numFmt w:val="bullet"/>
      <w:lvlText w:val=""/>
      <w:lvlJc w:val="left"/>
      <w:pPr>
        <w:tabs>
          <w:tab w:val="num" w:pos="199"/>
        </w:tabs>
        <w:ind w:left="199" w:hanging="199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478D4092"/>
    <w:multiLevelType w:val="hybridMultilevel"/>
    <w:tmpl w:val="10F2659A"/>
    <w:lvl w:ilvl="0" w:tplc="0D4450E2">
      <w:start w:val="1"/>
      <w:numFmt w:val="lowerLetter"/>
      <w:lvlText w:val="%1)"/>
      <w:lvlJc w:val="left"/>
      <w:pPr>
        <w:tabs>
          <w:tab w:val="num" w:pos="785"/>
        </w:tabs>
        <w:ind w:left="785" w:hanging="425"/>
      </w:pPr>
      <w:rPr>
        <w:rFonts w:cs="Times New Roman" w:hint="default"/>
        <w:b w:val="0"/>
        <w:i w:val="0"/>
      </w:rPr>
    </w:lvl>
    <w:lvl w:ilvl="1" w:tplc="5C70A542">
      <w:start w:val="1"/>
      <w:numFmt w:val="lowerLetter"/>
      <w:lvlText w:val="%2)"/>
      <w:lvlJc w:val="left"/>
      <w:pPr>
        <w:tabs>
          <w:tab w:val="num" w:pos="1505"/>
        </w:tabs>
        <w:ind w:left="1505" w:hanging="425"/>
      </w:pPr>
      <w:rPr>
        <w:rFonts w:cs="Times New Roman" w:hint="default"/>
        <w:b w:val="0"/>
        <w:i w:val="0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48231849"/>
    <w:multiLevelType w:val="hybridMultilevel"/>
    <w:tmpl w:val="6088D934"/>
    <w:lvl w:ilvl="0" w:tplc="B97C6D74">
      <w:start w:val="1"/>
      <w:numFmt w:val="decimal"/>
      <w:lvlText w:val="%1."/>
      <w:lvlJc w:val="left"/>
      <w:pPr>
        <w:ind w:left="541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261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981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701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421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141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861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581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301" w:hanging="180"/>
      </w:pPr>
      <w:rPr>
        <w:rFonts w:cs="Times New Roman"/>
      </w:rPr>
    </w:lvl>
  </w:abstractNum>
  <w:abstractNum w:abstractNumId="26">
    <w:nsid w:val="4B2B7EBA"/>
    <w:multiLevelType w:val="hybridMultilevel"/>
    <w:tmpl w:val="5D6C7B0A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7">
    <w:nsid w:val="4F5255ED"/>
    <w:multiLevelType w:val="hybridMultilevel"/>
    <w:tmpl w:val="0622BCFE"/>
    <w:lvl w:ilvl="0" w:tplc="2DCA17A2">
      <w:start w:val="4"/>
      <w:numFmt w:val="decimal"/>
      <w:lvlText w:val="%1."/>
      <w:lvlJc w:val="left"/>
      <w:pPr>
        <w:tabs>
          <w:tab w:val="num" w:pos="2405"/>
        </w:tabs>
        <w:ind w:left="2405" w:hanging="425"/>
      </w:pPr>
      <w:rPr>
        <w:rFonts w:cs="Times New Roman" w:hint="default"/>
        <w:b w:val="0"/>
        <w:i w:val="0"/>
      </w:rPr>
    </w:lvl>
    <w:lvl w:ilvl="1" w:tplc="FF68C892">
      <w:start w:val="1"/>
      <w:numFmt w:val="decimal"/>
      <w:lvlText w:val="%2."/>
      <w:lvlJc w:val="left"/>
      <w:pPr>
        <w:tabs>
          <w:tab w:val="num" w:pos="1505"/>
        </w:tabs>
        <w:ind w:left="1505" w:hanging="425"/>
      </w:pPr>
      <w:rPr>
        <w:rFonts w:cs="Times New Roman" w:hint="default"/>
        <w:b w:val="0"/>
        <w:i w:val="0"/>
      </w:rPr>
    </w:lvl>
    <w:lvl w:ilvl="2" w:tplc="BA68A6BC">
      <w:start w:val="1"/>
      <w:numFmt w:val="lowerLetter"/>
      <w:lvlText w:val="%3)"/>
      <w:lvlJc w:val="left"/>
      <w:pPr>
        <w:tabs>
          <w:tab w:val="num" w:pos="2405"/>
        </w:tabs>
        <w:ind w:left="2405" w:hanging="425"/>
      </w:pPr>
      <w:rPr>
        <w:rFonts w:cs="Times New Roman" w:hint="default"/>
        <w:b w:val="0"/>
        <w:i w:val="0"/>
      </w:rPr>
    </w:lvl>
    <w:lvl w:ilvl="3" w:tplc="CF464054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>
    <w:nsid w:val="4FDB3B42"/>
    <w:multiLevelType w:val="hybridMultilevel"/>
    <w:tmpl w:val="55AE587E"/>
    <w:lvl w:ilvl="0" w:tplc="BFE2D970">
      <w:start w:val="1"/>
      <w:numFmt w:val="decimal"/>
      <w:lvlText w:val="%1."/>
      <w:lvlJc w:val="left"/>
      <w:pPr>
        <w:tabs>
          <w:tab w:val="num" w:pos="2405"/>
        </w:tabs>
        <w:ind w:left="2405" w:hanging="425"/>
      </w:pPr>
      <w:rPr>
        <w:rFonts w:cs="Times New Roman" w:hint="default"/>
        <w:b w:val="0"/>
        <w:i w:val="0"/>
      </w:rPr>
    </w:lvl>
    <w:lvl w:ilvl="1" w:tplc="4A3E92F4">
      <w:start w:val="1"/>
      <w:numFmt w:val="decimal"/>
      <w:lvlText w:val="%2."/>
      <w:lvlJc w:val="left"/>
      <w:pPr>
        <w:tabs>
          <w:tab w:val="num" w:pos="1505"/>
        </w:tabs>
        <w:ind w:left="1505" w:hanging="425"/>
      </w:pPr>
      <w:rPr>
        <w:rFonts w:cs="Times New Roman" w:hint="default"/>
        <w:b w:val="0"/>
        <w:i w:val="0"/>
      </w:rPr>
    </w:lvl>
    <w:lvl w:ilvl="2" w:tplc="CEE017C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cs="Times New Roman" w:hint="default"/>
        <w:b w:val="0"/>
        <w:i w:val="0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9">
    <w:nsid w:val="54935371"/>
    <w:multiLevelType w:val="hybridMultilevel"/>
    <w:tmpl w:val="BCB28A7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0">
    <w:nsid w:val="54AB5EC9"/>
    <w:multiLevelType w:val="hybridMultilevel"/>
    <w:tmpl w:val="1118307E"/>
    <w:lvl w:ilvl="0" w:tplc="4A3E92F4">
      <w:start w:val="1"/>
      <w:numFmt w:val="decimal"/>
      <w:lvlText w:val="%1."/>
      <w:lvlJc w:val="left"/>
      <w:pPr>
        <w:tabs>
          <w:tab w:val="num" w:pos="5521"/>
        </w:tabs>
        <w:ind w:left="5521" w:hanging="425"/>
      </w:pPr>
      <w:rPr>
        <w:rFonts w:cs="Times New Roman"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1">
    <w:nsid w:val="57FC33E1"/>
    <w:multiLevelType w:val="hybridMultilevel"/>
    <w:tmpl w:val="A3A6AC3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2">
    <w:nsid w:val="5998592E"/>
    <w:multiLevelType w:val="hybridMultilevel"/>
    <w:tmpl w:val="F1201F78"/>
    <w:lvl w:ilvl="0" w:tplc="4A3E92F4">
      <w:start w:val="1"/>
      <w:numFmt w:val="decimal"/>
      <w:lvlText w:val="%1."/>
      <w:lvlJc w:val="left"/>
      <w:pPr>
        <w:tabs>
          <w:tab w:val="num" w:pos="5521"/>
        </w:tabs>
        <w:ind w:left="5521" w:hanging="425"/>
      </w:pPr>
      <w:rPr>
        <w:rFonts w:cs="Times New Roman"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3">
    <w:nsid w:val="5A8B5AB3"/>
    <w:multiLevelType w:val="hybridMultilevel"/>
    <w:tmpl w:val="A2AAF222"/>
    <w:lvl w:ilvl="0" w:tplc="0415000F">
      <w:start w:val="1"/>
      <w:numFmt w:val="decimal"/>
      <w:lvlText w:val="%1."/>
      <w:lvlJc w:val="left"/>
      <w:pPr>
        <w:tabs>
          <w:tab w:val="num" w:pos="4755"/>
        </w:tabs>
        <w:ind w:left="4755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85"/>
        </w:tabs>
        <w:ind w:left="148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205"/>
        </w:tabs>
        <w:ind w:left="220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925"/>
        </w:tabs>
        <w:ind w:left="292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45"/>
        </w:tabs>
        <w:ind w:left="364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65"/>
        </w:tabs>
        <w:ind w:left="436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85"/>
        </w:tabs>
        <w:ind w:left="508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805"/>
        </w:tabs>
        <w:ind w:left="580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525"/>
        </w:tabs>
        <w:ind w:left="6525" w:hanging="180"/>
      </w:pPr>
      <w:rPr>
        <w:rFonts w:cs="Times New Roman"/>
      </w:rPr>
    </w:lvl>
  </w:abstractNum>
  <w:abstractNum w:abstractNumId="34">
    <w:nsid w:val="61373E1A"/>
    <w:multiLevelType w:val="hybridMultilevel"/>
    <w:tmpl w:val="A3127BD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A11ACCB0">
      <w:start w:val="5"/>
      <w:numFmt w:val="decimal"/>
      <w:lvlText w:val="%3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5">
    <w:nsid w:val="61ED109A"/>
    <w:multiLevelType w:val="hybridMultilevel"/>
    <w:tmpl w:val="33324E8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6">
    <w:nsid w:val="64142241"/>
    <w:multiLevelType w:val="hybridMultilevel"/>
    <w:tmpl w:val="9E7C73C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7">
    <w:nsid w:val="65DA26BA"/>
    <w:multiLevelType w:val="hybridMultilevel"/>
    <w:tmpl w:val="AF748744"/>
    <w:lvl w:ilvl="0" w:tplc="485EB408">
      <w:start w:val="1"/>
      <w:numFmt w:val="decimal"/>
      <w:lvlText w:val="%1"/>
      <w:lvlJc w:val="right"/>
      <w:pPr>
        <w:ind w:left="72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8">
    <w:nsid w:val="662F7082"/>
    <w:multiLevelType w:val="hybridMultilevel"/>
    <w:tmpl w:val="F81A9DA2"/>
    <w:lvl w:ilvl="0" w:tplc="D62E5AAC">
      <w:start w:val="1"/>
      <w:numFmt w:val="decimal"/>
      <w:lvlText w:val="%1.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9">
    <w:nsid w:val="669D593B"/>
    <w:multiLevelType w:val="hybridMultilevel"/>
    <w:tmpl w:val="ED92BC3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0">
    <w:nsid w:val="68182776"/>
    <w:multiLevelType w:val="hybridMultilevel"/>
    <w:tmpl w:val="D75C5F8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1">
    <w:nsid w:val="74676C2E"/>
    <w:multiLevelType w:val="hybridMultilevel"/>
    <w:tmpl w:val="CC6C0372"/>
    <w:lvl w:ilvl="0" w:tplc="0415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  <w:rPr>
        <w:rFonts w:cs="Times New Roman"/>
      </w:rPr>
    </w:lvl>
  </w:abstractNum>
  <w:abstractNum w:abstractNumId="42">
    <w:nsid w:val="7744404D"/>
    <w:multiLevelType w:val="hybridMultilevel"/>
    <w:tmpl w:val="1332B050"/>
    <w:lvl w:ilvl="0" w:tplc="5C70A542">
      <w:start w:val="1"/>
      <w:numFmt w:val="lowerLetter"/>
      <w:lvlText w:val="%1)"/>
      <w:lvlJc w:val="left"/>
      <w:pPr>
        <w:tabs>
          <w:tab w:val="num" w:pos="1505"/>
        </w:tabs>
        <w:ind w:left="1505" w:hanging="425"/>
      </w:pPr>
      <w:rPr>
        <w:rFonts w:cs="Times New Roman"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3">
    <w:nsid w:val="77444CAC"/>
    <w:multiLevelType w:val="hybridMultilevel"/>
    <w:tmpl w:val="567C4876"/>
    <w:lvl w:ilvl="0" w:tplc="FE104402">
      <w:start w:val="1"/>
      <w:numFmt w:val="decimal"/>
      <w:lvlText w:val="%1."/>
      <w:lvlJc w:val="left"/>
      <w:pPr>
        <w:tabs>
          <w:tab w:val="num" w:pos="2405"/>
        </w:tabs>
        <w:ind w:left="2405" w:hanging="425"/>
      </w:pPr>
      <w:rPr>
        <w:rFonts w:cs="Times New Roman" w:hint="default"/>
        <w:b w:val="0"/>
        <w:i w:val="0"/>
      </w:rPr>
    </w:lvl>
    <w:lvl w:ilvl="1" w:tplc="CEE017CC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  <w:b w:val="0"/>
        <w:i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4">
    <w:nsid w:val="79DB27BB"/>
    <w:multiLevelType w:val="hybridMultilevel"/>
    <w:tmpl w:val="D75C5F8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5">
    <w:nsid w:val="7A14227D"/>
    <w:multiLevelType w:val="hybridMultilevel"/>
    <w:tmpl w:val="BCB28A7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6">
    <w:nsid w:val="7BA35D1E"/>
    <w:multiLevelType w:val="hybridMultilevel"/>
    <w:tmpl w:val="94843424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7">
    <w:nsid w:val="7D9C2E6E"/>
    <w:multiLevelType w:val="hybridMultilevel"/>
    <w:tmpl w:val="C764F354"/>
    <w:lvl w:ilvl="0" w:tplc="0415000F">
      <w:start w:val="1"/>
      <w:numFmt w:val="decimal"/>
      <w:lvlText w:val="%1."/>
      <w:lvlJc w:val="left"/>
      <w:pPr>
        <w:ind w:left="724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4"/>
    <w:lvlOverride w:ilvl="0">
      <w:startOverride w:val="1"/>
    </w:lvlOverride>
    <w:lvlOverride w:ilvl="1">
      <w:startOverride w:val="1"/>
    </w:lvlOverride>
    <w:lvlOverride w:ilvl="2">
      <w:startOverride w:val="5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7"/>
  </w:num>
  <w:num w:numId="33">
    <w:abstractNumId w:val="25"/>
  </w:num>
  <w:num w:numId="34">
    <w:abstractNumId w:val="47"/>
  </w:num>
  <w:num w:numId="35">
    <w:abstractNumId w:val="39"/>
  </w:num>
  <w:num w:numId="36">
    <w:abstractNumId w:val="23"/>
  </w:num>
  <w:num w:numId="37">
    <w:abstractNumId w:val="24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38">
    <w:abstractNumId w:val="8"/>
  </w:num>
  <w:num w:numId="39">
    <w:abstractNumId w:val="19"/>
  </w:num>
  <w:num w:numId="40">
    <w:abstractNumId w:val="2"/>
  </w:num>
  <w:num w:numId="41">
    <w:abstractNumId w:val="18"/>
  </w:num>
  <w:num w:numId="42">
    <w:abstractNumId w:val="1"/>
  </w:num>
  <w:num w:numId="43">
    <w:abstractNumId w:val="9"/>
  </w:num>
  <w:num w:numId="44">
    <w:abstractNumId w:val="11"/>
  </w:num>
  <w:num w:numId="45">
    <w:abstractNumId w:val="0"/>
  </w:num>
  <w:num w:numId="46">
    <w:abstractNumId w:val="41"/>
  </w:num>
  <w:num w:numId="47">
    <w:abstractNumId w:val="21"/>
  </w:num>
  <w:num w:numId="48">
    <w:abstractNumId w:val="13"/>
  </w:num>
  <w:num w:numId="49">
    <w:abstractNumId w:val="29"/>
  </w:num>
  <w:num w:numId="50">
    <w:abstractNumId w:val="4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286F"/>
    <w:rsid w:val="00BD2452"/>
    <w:rsid w:val="00F52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5286F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F5286F"/>
    <w:pPr>
      <w:keepNext/>
      <w:suppressAutoHyphens w:val="0"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  <w:lang w:eastAsia="pl-PL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F5286F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Nagwek3">
    <w:name w:val="heading 3"/>
    <w:basedOn w:val="Normalny"/>
    <w:link w:val="Nagwek3Znak"/>
    <w:uiPriority w:val="99"/>
    <w:qFormat/>
    <w:rsid w:val="00F5286F"/>
    <w:pPr>
      <w:suppressAutoHyphens w:val="0"/>
      <w:spacing w:before="100" w:beforeAutospacing="1" w:after="100" w:afterAutospacing="1"/>
      <w:outlineLvl w:val="2"/>
    </w:pPr>
    <w:rPr>
      <w:b/>
      <w:bCs/>
      <w:sz w:val="27"/>
      <w:szCs w:val="27"/>
      <w:lang w:eastAsia="pl-PL"/>
    </w:rPr>
  </w:style>
  <w:style w:type="paragraph" w:styleId="Nagwek9">
    <w:name w:val="heading 9"/>
    <w:basedOn w:val="Normalny"/>
    <w:next w:val="Normalny"/>
    <w:link w:val="Nagwek9Znak"/>
    <w:uiPriority w:val="99"/>
    <w:qFormat/>
    <w:rsid w:val="00F5286F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F5286F"/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9"/>
    <w:rsid w:val="00F5286F"/>
    <w:rPr>
      <w:rFonts w:ascii="Cambria" w:eastAsia="Times New Roman" w:hAnsi="Cambria" w:cs="Times New Roman"/>
      <w:b/>
      <w:bCs/>
      <w:i/>
      <w:iCs/>
      <w:sz w:val="28"/>
      <w:szCs w:val="28"/>
      <w:lang w:eastAsia="zh-CN"/>
    </w:rPr>
  </w:style>
  <w:style w:type="character" w:customStyle="1" w:styleId="Nagwek3Znak">
    <w:name w:val="Nagłówek 3 Znak"/>
    <w:basedOn w:val="Domylnaczcionkaakapitu"/>
    <w:link w:val="Nagwek3"/>
    <w:uiPriority w:val="99"/>
    <w:rsid w:val="00F5286F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customStyle="1" w:styleId="Nagwek9Znak">
    <w:name w:val="Nagłówek 9 Znak"/>
    <w:basedOn w:val="Domylnaczcionkaakapitu"/>
    <w:link w:val="Nagwek9"/>
    <w:uiPriority w:val="99"/>
    <w:rsid w:val="00F5286F"/>
    <w:rPr>
      <w:rFonts w:ascii="Arial" w:eastAsia="Times New Roman" w:hAnsi="Arial" w:cs="Arial"/>
      <w:lang w:eastAsia="zh-CN"/>
    </w:rPr>
  </w:style>
  <w:style w:type="character" w:customStyle="1" w:styleId="WW8Num1z0">
    <w:name w:val="WW8Num1z0"/>
    <w:uiPriority w:val="99"/>
    <w:rsid w:val="00F5286F"/>
    <w:rPr>
      <w:rFonts w:ascii="Symbol" w:hAnsi="Symbol"/>
    </w:rPr>
  </w:style>
  <w:style w:type="character" w:customStyle="1" w:styleId="WW8Num2z0">
    <w:name w:val="WW8Num2z0"/>
    <w:uiPriority w:val="99"/>
    <w:rsid w:val="00F5286F"/>
    <w:rPr>
      <w:rFonts w:ascii="Symbol" w:hAnsi="Symbol"/>
    </w:rPr>
  </w:style>
  <w:style w:type="character" w:customStyle="1" w:styleId="WW8Num3z0">
    <w:name w:val="WW8Num3z0"/>
    <w:uiPriority w:val="99"/>
    <w:rsid w:val="00F5286F"/>
    <w:rPr>
      <w:rFonts w:ascii="Symbol" w:hAnsi="Symbol"/>
    </w:rPr>
  </w:style>
  <w:style w:type="character" w:customStyle="1" w:styleId="WW8Num3z1">
    <w:name w:val="WW8Num3z1"/>
    <w:uiPriority w:val="99"/>
    <w:rsid w:val="00F5286F"/>
    <w:rPr>
      <w:rFonts w:ascii="Wingdings" w:hAnsi="Wingdings"/>
    </w:rPr>
  </w:style>
  <w:style w:type="character" w:customStyle="1" w:styleId="WW8Num3z4">
    <w:name w:val="WW8Num3z4"/>
    <w:uiPriority w:val="99"/>
    <w:rsid w:val="00F5286F"/>
    <w:rPr>
      <w:rFonts w:ascii="Courier New" w:hAnsi="Courier New"/>
    </w:rPr>
  </w:style>
  <w:style w:type="character" w:customStyle="1" w:styleId="WW8Num4z0">
    <w:name w:val="WW8Num4z0"/>
    <w:uiPriority w:val="99"/>
    <w:rsid w:val="00F5286F"/>
  </w:style>
  <w:style w:type="character" w:customStyle="1" w:styleId="WW8Num4z1">
    <w:name w:val="WW8Num4z1"/>
    <w:uiPriority w:val="99"/>
    <w:rsid w:val="00F5286F"/>
  </w:style>
  <w:style w:type="character" w:customStyle="1" w:styleId="WW8Num4z2">
    <w:name w:val="WW8Num4z2"/>
    <w:uiPriority w:val="99"/>
    <w:rsid w:val="00F5286F"/>
  </w:style>
  <w:style w:type="character" w:customStyle="1" w:styleId="WW8Num4z3">
    <w:name w:val="WW8Num4z3"/>
    <w:uiPriority w:val="99"/>
    <w:rsid w:val="00F5286F"/>
  </w:style>
  <w:style w:type="character" w:customStyle="1" w:styleId="WW8Num4z4">
    <w:name w:val="WW8Num4z4"/>
    <w:uiPriority w:val="99"/>
    <w:rsid w:val="00F5286F"/>
  </w:style>
  <w:style w:type="character" w:customStyle="1" w:styleId="WW8Num4z5">
    <w:name w:val="WW8Num4z5"/>
    <w:uiPriority w:val="99"/>
    <w:rsid w:val="00F5286F"/>
  </w:style>
  <w:style w:type="character" w:customStyle="1" w:styleId="WW8Num4z6">
    <w:name w:val="WW8Num4z6"/>
    <w:uiPriority w:val="99"/>
    <w:rsid w:val="00F5286F"/>
  </w:style>
  <w:style w:type="character" w:customStyle="1" w:styleId="WW8Num4z7">
    <w:name w:val="WW8Num4z7"/>
    <w:uiPriority w:val="99"/>
    <w:rsid w:val="00F5286F"/>
  </w:style>
  <w:style w:type="character" w:customStyle="1" w:styleId="WW8Num4z8">
    <w:name w:val="WW8Num4z8"/>
    <w:uiPriority w:val="99"/>
    <w:rsid w:val="00F5286F"/>
  </w:style>
  <w:style w:type="character" w:customStyle="1" w:styleId="WW8Num5z0">
    <w:name w:val="WW8Num5z0"/>
    <w:uiPriority w:val="99"/>
    <w:rsid w:val="00F5286F"/>
  </w:style>
  <w:style w:type="character" w:customStyle="1" w:styleId="WW8Num5z1">
    <w:name w:val="WW8Num5z1"/>
    <w:uiPriority w:val="99"/>
    <w:rsid w:val="00F5286F"/>
  </w:style>
  <w:style w:type="character" w:customStyle="1" w:styleId="WW8Num5z2">
    <w:name w:val="WW8Num5z2"/>
    <w:uiPriority w:val="99"/>
    <w:rsid w:val="00F5286F"/>
  </w:style>
  <w:style w:type="character" w:customStyle="1" w:styleId="WW8Num5z3">
    <w:name w:val="WW8Num5z3"/>
    <w:uiPriority w:val="99"/>
    <w:rsid w:val="00F5286F"/>
  </w:style>
  <w:style w:type="character" w:customStyle="1" w:styleId="WW8Num5z4">
    <w:name w:val="WW8Num5z4"/>
    <w:uiPriority w:val="99"/>
    <w:rsid w:val="00F5286F"/>
  </w:style>
  <w:style w:type="character" w:customStyle="1" w:styleId="WW8Num5z5">
    <w:name w:val="WW8Num5z5"/>
    <w:uiPriority w:val="99"/>
    <w:rsid w:val="00F5286F"/>
  </w:style>
  <w:style w:type="character" w:customStyle="1" w:styleId="WW8Num5z6">
    <w:name w:val="WW8Num5z6"/>
    <w:uiPriority w:val="99"/>
    <w:rsid w:val="00F5286F"/>
  </w:style>
  <w:style w:type="character" w:customStyle="1" w:styleId="WW8Num5z7">
    <w:name w:val="WW8Num5z7"/>
    <w:uiPriority w:val="99"/>
    <w:rsid w:val="00F5286F"/>
  </w:style>
  <w:style w:type="character" w:customStyle="1" w:styleId="WW8Num5z8">
    <w:name w:val="WW8Num5z8"/>
    <w:uiPriority w:val="99"/>
    <w:rsid w:val="00F5286F"/>
  </w:style>
  <w:style w:type="character" w:customStyle="1" w:styleId="Domylnaczcionkaakapitu1">
    <w:name w:val="Domyślna czcionka akapitu1"/>
    <w:uiPriority w:val="99"/>
    <w:rsid w:val="00F5286F"/>
  </w:style>
  <w:style w:type="character" w:styleId="Numerstrony">
    <w:name w:val="page number"/>
    <w:basedOn w:val="Domylnaczcionkaakapitu1"/>
    <w:uiPriority w:val="99"/>
    <w:rsid w:val="00F5286F"/>
    <w:rPr>
      <w:rFonts w:cs="Times New Roman"/>
    </w:rPr>
  </w:style>
  <w:style w:type="character" w:styleId="Hipercze">
    <w:name w:val="Hyperlink"/>
    <w:basedOn w:val="Domylnaczcionkaakapitu"/>
    <w:uiPriority w:val="99"/>
    <w:rsid w:val="00F5286F"/>
    <w:rPr>
      <w:rFonts w:cs="Times New Roman"/>
      <w:color w:val="0000FF"/>
      <w:u w:val="single"/>
    </w:rPr>
  </w:style>
  <w:style w:type="character" w:customStyle="1" w:styleId="Odwoaniedokomentarza1">
    <w:name w:val="Odwołanie do komentarza1"/>
    <w:uiPriority w:val="99"/>
    <w:rsid w:val="00F5286F"/>
    <w:rPr>
      <w:sz w:val="16"/>
    </w:rPr>
  </w:style>
  <w:style w:type="character" w:customStyle="1" w:styleId="TekstkomentarzaZnak">
    <w:name w:val="Tekst komentarza Znak"/>
    <w:basedOn w:val="Domylnaczcionkaakapitu1"/>
    <w:uiPriority w:val="99"/>
    <w:rsid w:val="00F5286F"/>
    <w:rPr>
      <w:rFonts w:cs="Times New Roman"/>
    </w:rPr>
  </w:style>
  <w:style w:type="character" w:customStyle="1" w:styleId="TematkomentarzaZnak">
    <w:name w:val="Temat komentarza Znak"/>
    <w:uiPriority w:val="99"/>
    <w:rsid w:val="00F5286F"/>
    <w:rPr>
      <w:b/>
    </w:rPr>
  </w:style>
  <w:style w:type="character" w:customStyle="1" w:styleId="NagwekZnak">
    <w:name w:val="Nagłówek Znak"/>
    <w:uiPriority w:val="99"/>
    <w:rsid w:val="00F5286F"/>
    <w:rPr>
      <w:sz w:val="24"/>
    </w:rPr>
  </w:style>
  <w:style w:type="paragraph" w:customStyle="1" w:styleId="Nagwek10">
    <w:name w:val="Nagłówek1"/>
    <w:basedOn w:val="Normalny"/>
    <w:next w:val="Tekstpodstawowy"/>
    <w:uiPriority w:val="99"/>
    <w:rsid w:val="00F5286F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kstpodstawowy">
    <w:name w:val="Body Text"/>
    <w:basedOn w:val="Normalny"/>
    <w:link w:val="TekstpodstawowyZnak"/>
    <w:uiPriority w:val="99"/>
    <w:rsid w:val="00F5286F"/>
    <w:pPr>
      <w:spacing w:after="140" w:line="288" w:lineRule="auto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F5286F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Lista">
    <w:name w:val="List"/>
    <w:basedOn w:val="Tekstpodstawowy"/>
    <w:uiPriority w:val="99"/>
    <w:rsid w:val="00F5286F"/>
    <w:rPr>
      <w:rFonts w:cs="Mangal"/>
    </w:rPr>
  </w:style>
  <w:style w:type="paragraph" w:styleId="Legenda">
    <w:name w:val="caption"/>
    <w:basedOn w:val="Normalny"/>
    <w:uiPriority w:val="99"/>
    <w:qFormat/>
    <w:rsid w:val="00F5286F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uiPriority w:val="99"/>
    <w:rsid w:val="00F5286F"/>
    <w:pPr>
      <w:suppressLineNumbers/>
    </w:pPr>
    <w:rPr>
      <w:rFonts w:cs="Mangal"/>
    </w:rPr>
  </w:style>
  <w:style w:type="paragraph" w:customStyle="1" w:styleId="Podstawa">
    <w:name w:val="Podstawa"/>
    <w:basedOn w:val="Normalny"/>
    <w:uiPriority w:val="99"/>
    <w:rsid w:val="00F5286F"/>
    <w:pPr>
      <w:spacing w:line="360" w:lineRule="auto"/>
      <w:jc w:val="center"/>
    </w:pPr>
    <w:rPr>
      <w:b/>
      <w:sz w:val="28"/>
      <w:szCs w:val="28"/>
    </w:rPr>
  </w:style>
  <w:style w:type="paragraph" w:styleId="Nagwek">
    <w:name w:val="header"/>
    <w:basedOn w:val="Normalny"/>
    <w:link w:val="NagwekZnak1"/>
    <w:uiPriority w:val="99"/>
    <w:rsid w:val="00F5286F"/>
  </w:style>
  <w:style w:type="character" w:customStyle="1" w:styleId="NagwekZnak1">
    <w:name w:val="Nagłówek Znak1"/>
    <w:basedOn w:val="Domylnaczcionkaakapitu"/>
    <w:link w:val="Nagwek"/>
    <w:uiPriority w:val="99"/>
    <w:rsid w:val="00F5286F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Stopka">
    <w:name w:val="footer"/>
    <w:basedOn w:val="Normalny"/>
    <w:link w:val="StopkaZnak"/>
    <w:uiPriority w:val="99"/>
    <w:rsid w:val="00F5286F"/>
  </w:style>
  <w:style w:type="character" w:customStyle="1" w:styleId="StopkaZnak">
    <w:name w:val="Stopka Znak"/>
    <w:basedOn w:val="Domylnaczcionkaakapitu"/>
    <w:link w:val="Stopka"/>
    <w:uiPriority w:val="99"/>
    <w:rsid w:val="00F5286F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Tekstdymka">
    <w:name w:val="Balloon Text"/>
    <w:basedOn w:val="Normalny"/>
    <w:link w:val="TekstdymkaZnak"/>
    <w:uiPriority w:val="99"/>
    <w:rsid w:val="00F5286F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rsid w:val="00F5286F"/>
    <w:rPr>
      <w:rFonts w:ascii="Tahoma" w:eastAsia="Times New Roman" w:hAnsi="Tahoma" w:cs="Tahoma"/>
      <w:sz w:val="16"/>
      <w:szCs w:val="16"/>
      <w:lang w:eastAsia="zh-CN"/>
    </w:rPr>
  </w:style>
  <w:style w:type="paragraph" w:customStyle="1" w:styleId="Legenda1">
    <w:name w:val="Legenda1"/>
    <w:basedOn w:val="Normalny"/>
    <w:next w:val="Normalny"/>
    <w:uiPriority w:val="99"/>
    <w:rsid w:val="00F5286F"/>
    <w:pPr>
      <w:spacing w:before="120" w:after="120"/>
    </w:pPr>
    <w:rPr>
      <w:b/>
      <w:bCs/>
      <w:sz w:val="20"/>
      <w:szCs w:val="20"/>
    </w:rPr>
  </w:style>
  <w:style w:type="paragraph" w:customStyle="1" w:styleId="Tekstkomentarza1">
    <w:name w:val="Tekst komentarza1"/>
    <w:basedOn w:val="Normalny"/>
    <w:uiPriority w:val="99"/>
    <w:rsid w:val="00F5286F"/>
    <w:rPr>
      <w:sz w:val="20"/>
      <w:szCs w:val="20"/>
    </w:rPr>
  </w:style>
  <w:style w:type="paragraph" w:styleId="Tekstkomentarza">
    <w:name w:val="annotation text"/>
    <w:basedOn w:val="Normalny"/>
    <w:link w:val="TekstkomentarzaZnak1"/>
    <w:uiPriority w:val="99"/>
    <w:semiHidden/>
    <w:rsid w:val="00F5286F"/>
    <w:rPr>
      <w:sz w:val="20"/>
      <w:szCs w:val="20"/>
    </w:rPr>
  </w:style>
  <w:style w:type="character" w:customStyle="1" w:styleId="TekstkomentarzaZnak1">
    <w:name w:val="Tekst komentarza Znak1"/>
    <w:basedOn w:val="Domylnaczcionkaakapitu"/>
    <w:link w:val="Tekstkomentarza"/>
    <w:uiPriority w:val="99"/>
    <w:semiHidden/>
    <w:rsid w:val="00F5286F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ematkomentarza">
    <w:name w:val="annotation subject"/>
    <w:basedOn w:val="Tekstkomentarza1"/>
    <w:next w:val="Tekstkomentarza1"/>
    <w:link w:val="TematkomentarzaZnak1"/>
    <w:uiPriority w:val="99"/>
    <w:rsid w:val="00F5286F"/>
    <w:rPr>
      <w:b/>
      <w:bCs/>
    </w:rPr>
  </w:style>
  <w:style w:type="character" w:customStyle="1" w:styleId="TematkomentarzaZnak1">
    <w:name w:val="Temat komentarza Znak1"/>
    <w:basedOn w:val="TekstkomentarzaZnak1"/>
    <w:link w:val="Tematkomentarza"/>
    <w:uiPriority w:val="99"/>
    <w:rsid w:val="00F5286F"/>
    <w:rPr>
      <w:rFonts w:ascii="Times New Roman" w:eastAsia="Times New Roman" w:hAnsi="Times New Roman" w:cs="Times New Roman"/>
      <w:b/>
      <w:bCs/>
      <w:sz w:val="20"/>
      <w:szCs w:val="20"/>
      <w:lang w:eastAsia="zh-CN"/>
    </w:rPr>
  </w:style>
  <w:style w:type="paragraph" w:customStyle="1" w:styleId="Zawartotabeli">
    <w:name w:val="Zawartość tabeli"/>
    <w:basedOn w:val="Normalny"/>
    <w:uiPriority w:val="99"/>
    <w:rsid w:val="00F5286F"/>
    <w:pPr>
      <w:suppressLineNumbers/>
    </w:pPr>
  </w:style>
  <w:style w:type="paragraph" w:customStyle="1" w:styleId="Nagwektabeli">
    <w:name w:val="Nagłówek tabeli"/>
    <w:basedOn w:val="Zawartotabeli"/>
    <w:uiPriority w:val="99"/>
    <w:rsid w:val="00F5286F"/>
    <w:pPr>
      <w:jc w:val="center"/>
    </w:pPr>
    <w:rPr>
      <w:b/>
      <w:bCs/>
    </w:rPr>
  </w:style>
  <w:style w:type="paragraph" w:customStyle="1" w:styleId="Zawartoramki">
    <w:name w:val="Zawartość ramki"/>
    <w:basedOn w:val="Normalny"/>
    <w:uiPriority w:val="99"/>
    <w:rsid w:val="00F5286F"/>
  </w:style>
  <w:style w:type="paragraph" w:styleId="NormalnyWeb">
    <w:name w:val="Normal (Web)"/>
    <w:basedOn w:val="Normalny"/>
    <w:uiPriority w:val="99"/>
    <w:semiHidden/>
    <w:rsid w:val="00F5286F"/>
    <w:pPr>
      <w:suppressAutoHyphens w:val="0"/>
      <w:spacing w:before="100" w:beforeAutospacing="1" w:after="100" w:afterAutospacing="1"/>
    </w:pPr>
    <w:rPr>
      <w:lang w:eastAsia="pl-PL"/>
    </w:rPr>
  </w:style>
  <w:style w:type="character" w:styleId="Pogrubienie">
    <w:name w:val="Strong"/>
    <w:basedOn w:val="Domylnaczcionkaakapitu"/>
    <w:uiPriority w:val="99"/>
    <w:qFormat/>
    <w:rsid w:val="00F5286F"/>
    <w:rPr>
      <w:rFonts w:cs="Times New Roman"/>
      <w:b/>
    </w:rPr>
  </w:style>
  <w:style w:type="character" w:styleId="Odwoaniedokomentarza">
    <w:name w:val="annotation reference"/>
    <w:basedOn w:val="Domylnaczcionkaakapitu"/>
    <w:uiPriority w:val="99"/>
    <w:rsid w:val="00F5286F"/>
    <w:rPr>
      <w:rFonts w:cs="Times New Roman"/>
      <w:sz w:val="16"/>
      <w:szCs w:val="16"/>
    </w:rPr>
  </w:style>
  <w:style w:type="character" w:customStyle="1" w:styleId="ZnakZnak1">
    <w:name w:val="Znak Znak1"/>
    <w:basedOn w:val="Domylnaczcionkaakapitu"/>
    <w:uiPriority w:val="99"/>
    <w:rsid w:val="00F5286F"/>
    <w:rPr>
      <w:rFonts w:cs="Times New Roman"/>
    </w:rPr>
  </w:style>
  <w:style w:type="character" w:customStyle="1" w:styleId="ZnakZnak">
    <w:name w:val="Znak Znak"/>
    <w:basedOn w:val="ZnakZnak1"/>
    <w:uiPriority w:val="99"/>
    <w:rsid w:val="00F5286F"/>
    <w:rPr>
      <w:rFonts w:cs="Times New Roman"/>
      <w:b/>
      <w:bCs/>
    </w:rPr>
  </w:style>
  <w:style w:type="character" w:customStyle="1" w:styleId="ZnakZnak2">
    <w:name w:val="Znak Znak2"/>
    <w:basedOn w:val="Domylnaczcionkaakapitu"/>
    <w:uiPriority w:val="99"/>
    <w:rsid w:val="00F5286F"/>
    <w:rPr>
      <w:rFonts w:cs="Times New Roman"/>
    </w:rPr>
  </w:style>
  <w:style w:type="paragraph" w:styleId="Akapitzlist">
    <w:name w:val="List Paragraph"/>
    <w:basedOn w:val="Normalny"/>
    <w:uiPriority w:val="99"/>
    <w:qFormat/>
    <w:rsid w:val="00F5286F"/>
    <w:pPr>
      <w:suppressAutoHyphens w:val="0"/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Tekstprzypisukocowego">
    <w:name w:val="endnote text"/>
    <w:basedOn w:val="Normalny"/>
    <w:link w:val="TekstprzypisukocowegoZnak"/>
    <w:uiPriority w:val="99"/>
    <w:rsid w:val="00F5286F"/>
    <w:pPr>
      <w:suppressAutoHyphens w:val="0"/>
    </w:pPr>
    <w:rPr>
      <w:sz w:val="20"/>
      <w:szCs w:val="20"/>
      <w:lang w:eastAsia="pl-PL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rsid w:val="00F5286F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rsid w:val="00F5286F"/>
    <w:rPr>
      <w:rFonts w:cs="Times New Roman"/>
      <w:vertAlign w:val="superscript"/>
    </w:rPr>
  </w:style>
  <w:style w:type="character" w:styleId="UyteHipercze">
    <w:name w:val="FollowedHyperlink"/>
    <w:basedOn w:val="Domylnaczcionkaakapitu"/>
    <w:uiPriority w:val="99"/>
    <w:rsid w:val="00F5286F"/>
    <w:rPr>
      <w:rFonts w:cs="Times New Roman"/>
      <w:color w:val="800080"/>
      <w:u w:val="single"/>
    </w:rPr>
  </w:style>
  <w:style w:type="character" w:customStyle="1" w:styleId="postbody">
    <w:name w:val="postbody"/>
    <w:basedOn w:val="Domylnaczcionkaakapitu"/>
    <w:uiPriority w:val="99"/>
    <w:rsid w:val="00F5286F"/>
    <w:rPr>
      <w:rFonts w:cs="Times New Roman"/>
    </w:rPr>
  </w:style>
  <w:style w:type="paragraph" w:customStyle="1" w:styleId="Akapitzlist1">
    <w:name w:val="Akapit z listą1"/>
    <w:basedOn w:val="Normalny"/>
    <w:uiPriority w:val="99"/>
    <w:rsid w:val="00F5286F"/>
    <w:pPr>
      <w:suppressAutoHyphens w:val="0"/>
      <w:ind w:left="708"/>
    </w:pPr>
    <w:rPr>
      <w:lang w:eastAsia="pl-PL"/>
    </w:rPr>
  </w:style>
  <w:style w:type="character" w:styleId="Uwydatnienie">
    <w:name w:val="Emphasis"/>
    <w:basedOn w:val="Domylnaczcionkaakapitu"/>
    <w:uiPriority w:val="99"/>
    <w:qFormat/>
    <w:rsid w:val="00F5286F"/>
    <w:rPr>
      <w:rFonts w:cs="Times New Roman"/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5286F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F5286F"/>
    <w:pPr>
      <w:keepNext/>
      <w:suppressAutoHyphens w:val="0"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  <w:lang w:eastAsia="pl-PL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F5286F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Nagwek3">
    <w:name w:val="heading 3"/>
    <w:basedOn w:val="Normalny"/>
    <w:link w:val="Nagwek3Znak"/>
    <w:uiPriority w:val="99"/>
    <w:qFormat/>
    <w:rsid w:val="00F5286F"/>
    <w:pPr>
      <w:suppressAutoHyphens w:val="0"/>
      <w:spacing w:before="100" w:beforeAutospacing="1" w:after="100" w:afterAutospacing="1"/>
      <w:outlineLvl w:val="2"/>
    </w:pPr>
    <w:rPr>
      <w:b/>
      <w:bCs/>
      <w:sz w:val="27"/>
      <w:szCs w:val="27"/>
      <w:lang w:eastAsia="pl-PL"/>
    </w:rPr>
  </w:style>
  <w:style w:type="paragraph" w:styleId="Nagwek9">
    <w:name w:val="heading 9"/>
    <w:basedOn w:val="Normalny"/>
    <w:next w:val="Normalny"/>
    <w:link w:val="Nagwek9Znak"/>
    <w:uiPriority w:val="99"/>
    <w:qFormat/>
    <w:rsid w:val="00F5286F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F5286F"/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9"/>
    <w:rsid w:val="00F5286F"/>
    <w:rPr>
      <w:rFonts w:ascii="Cambria" w:eastAsia="Times New Roman" w:hAnsi="Cambria" w:cs="Times New Roman"/>
      <w:b/>
      <w:bCs/>
      <w:i/>
      <w:iCs/>
      <w:sz w:val="28"/>
      <w:szCs w:val="28"/>
      <w:lang w:eastAsia="zh-CN"/>
    </w:rPr>
  </w:style>
  <w:style w:type="character" w:customStyle="1" w:styleId="Nagwek3Znak">
    <w:name w:val="Nagłówek 3 Znak"/>
    <w:basedOn w:val="Domylnaczcionkaakapitu"/>
    <w:link w:val="Nagwek3"/>
    <w:uiPriority w:val="99"/>
    <w:rsid w:val="00F5286F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customStyle="1" w:styleId="Nagwek9Znak">
    <w:name w:val="Nagłówek 9 Znak"/>
    <w:basedOn w:val="Domylnaczcionkaakapitu"/>
    <w:link w:val="Nagwek9"/>
    <w:uiPriority w:val="99"/>
    <w:rsid w:val="00F5286F"/>
    <w:rPr>
      <w:rFonts w:ascii="Arial" w:eastAsia="Times New Roman" w:hAnsi="Arial" w:cs="Arial"/>
      <w:lang w:eastAsia="zh-CN"/>
    </w:rPr>
  </w:style>
  <w:style w:type="character" w:customStyle="1" w:styleId="WW8Num1z0">
    <w:name w:val="WW8Num1z0"/>
    <w:uiPriority w:val="99"/>
    <w:rsid w:val="00F5286F"/>
    <w:rPr>
      <w:rFonts w:ascii="Symbol" w:hAnsi="Symbol"/>
    </w:rPr>
  </w:style>
  <w:style w:type="character" w:customStyle="1" w:styleId="WW8Num2z0">
    <w:name w:val="WW8Num2z0"/>
    <w:uiPriority w:val="99"/>
    <w:rsid w:val="00F5286F"/>
    <w:rPr>
      <w:rFonts w:ascii="Symbol" w:hAnsi="Symbol"/>
    </w:rPr>
  </w:style>
  <w:style w:type="character" w:customStyle="1" w:styleId="WW8Num3z0">
    <w:name w:val="WW8Num3z0"/>
    <w:uiPriority w:val="99"/>
    <w:rsid w:val="00F5286F"/>
    <w:rPr>
      <w:rFonts w:ascii="Symbol" w:hAnsi="Symbol"/>
    </w:rPr>
  </w:style>
  <w:style w:type="character" w:customStyle="1" w:styleId="WW8Num3z1">
    <w:name w:val="WW8Num3z1"/>
    <w:uiPriority w:val="99"/>
    <w:rsid w:val="00F5286F"/>
    <w:rPr>
      <w:rFonts w:ascii="Wingdings" w:hAnsi="Wingdings"/>
    </w:rPr>
  </w:style>
  <w:style w:type="character" w:customStyle="1" w:styleId="WW8Num3z4">
    <w:name w:val="WW8Num3z4"/>
    <w:uiPriority w:val="99"/>
    <w:rsid w:val="00F5286F"/>
    <w:rPr>
      <w:rFonts w:ascii="Courier New" w:hAnsi="Courier New"/>
    </w:rPr>
  </w:style>
  <w:style w:type="character" w:customStyle="1" w:styleId="WW8Num4z0">
    <w:name w:val="WW8Num4z0"/>
    <w:uiPriority w:val="99"/>
    <w:rsid w:val="00F5286F"/>
  </w:style>
  <w:style w:type="character" w:customStyle="1" w:styleId="WW8Num4z1">
    <w:name w:val="WW8Num4z1"/>
    <w:uiPriority w:val="99"/>
    <w:rsid w:val="00F5286F"/>
  </w:style>
  <w:style w:type="character" w:customStyle="1" w:styleId="WW8Num4z2">
    <w:name w:val="WW8Num4z2"/>
    <w:uiPriority w:val="99"/>
    <w:rsid w:val="00F5286F"/>
  </w:style>
  <w:style w:type="character" w:customStyle="1" w:styleId="WW8Num4z3">
    <w:name w:val="WW8Num4z3"/>
    <w:uiPriority w:val="99"/>
    <w:rsid w:val="00F5286F"/>
  </w:style>
  <w:style w:type="character" w:customStyle="1" w:styleId="WW8Num4z4">
    <w:name w:val="WW8Num4z4"/>
    <w:uiPriority w:val="99"/>
    <w:rsid w:val="00F5286F"/>
  </w:style>
  <w:style w:type="character" w:customStyle="1" w:styleId="WW8Num4z5">
    <w:name w:val="WW8Num4z5"/>
    <w:uiPriority w:val="99"/>
    <w:rsid w:val="00F5286F"/>
  </w:style>
  <w:style w:type="character" w:customStyle="1" w:styleId="WW8Num4z6">
    <w:name w:val="WW8Num4z6"/>
    <w:uiPriority w:val="99"/>
    <w:rsid w:val="00F5286F"/>
  </w:style>
  <w:style w:type="character" w:customStyle="1" w:styleId="WW8Num4z7">
    <w:name w:val="WW8Num4z7"/>
    <w:uiPriority w:val="99"/>
    <w:rsid w:val="00F5286F"/>
  </w:style>
  <w:style w:type="character" w:customStyle="1" w:styleId="WW8Num4z8">
    <w:name w:val="WW8Num4z8"/>
    <w:uiPriority w:val="99"/>
    <w:rsid w:val="00F5286F"/>
  </w:style>
  <w:style w:type="character" w:customStyle="1" w:styleId="WW8Num5z0">
    <w:name w:val="WW8Num5z0"/>
    <w:uiPriority w:val="99"/>
    <w:rsid w:val="00F5286F"/>
  </w:style>
  <w:style w:type="character" w:customStyle="1" w:styleId="WW8Num5z1">
    <w:name w:val="WW8Num5z1"/>
    <w:uiPriority w:val="99"/>
    <w:rsid w:val="00F5286F"/>
  </w:style>
  <w:style w:type="character" w:customStyle="1" w:styleId="WW8Num5z2">
    <w:name w:val="WW8Num5z2"/>
    <w:uiPriority w:val="99"/>
    <w:rsid w:val="00F5286F"/>
  </w:style>
  <w:style w:type="character" w:customStyle="1" w:styleId="WW8Num5z3">
    <w:name w:val="WW8Num5z3"/>
    <w:uiPriority w:val="99"/>
    <w:rsid w:val="00F5286F"/>
  </w:style>
  <w:style w:type="character" w:customStyle="1" w:styleId="WW8Num5z4">
    <w:name w:val="WW8Num5z4"/>
    <w:uiPriority w:val="99"/>
    <w:rsid w:val="00F5286F"/>
  </w:style>
  <w:style w:type="character" w:customStyle="1" w:styleId="WW8Num5z5">
    <w:name w:val="WW8Num5z5"/>
    <w:uiPriority w:val="99"/>
    <w:rsid w:val="00F5286F"/>
  </w:style>
  <w:style w:type="character" w:customStyle="1" w:styleId="WW8Num5z6">
    <w:name w:val="WW8Num5z6"/>
    <w:uiPriority w:val="99"/>
    <w:rsid w:val="00F5286F"/>
  </w:style>
  <w:style w:type="character" w:customStyle="1" w:styleId="WW8Num5z7">
    <w:name w:val="WW8Num5z7"/>
    <w:uiPriority w:val="99"/>
    <w:rsid w:val="00F5286F"/>
  </w:style>
  <w:style w:type="character" w:customStyle="1" w:styleId="WW8Num5z8">
    <w:name w:val="WW8Num5z8"/>
    <w:uiPriority w:val="99"/>
    <w:rsid w:val="00F5286F"/>
  </w:style>
  <w:style w:type="character" w:customStyle="1" w:styleId="Domylnaczcionkaakapitu1">
    <w:name w:val="Domyślna czcionka akapitu1"/>
    <w:uiPriority w:val="99"/>
    <w:rsid w:val="00F5286F"/>
  </w:style>
  <w:style w:type="character" w:styleId="Numerstrony">
    <w:name w:val="page number"/>
    <w:basedOn w:val="Domylnaczcionkaakapitu1"/>
    <w:uiPriority w:val="99"/>
    <w:rsid w:val="00F5286F"/>
    <w:rPr>
      <w:rFonts w:cs="Times New Roman"/>
    </w:rPr>
  </w:style>
  <w:style w:type="character" w:styleId="Hipercze">
    <w:name w:val="Hyperlink"/>
    <w:basedOn w:val="Domylnaczcionkaakapitu"/>
    <w:uiPriority w:val="99"/>
    <w:rsid w:val="00F5286F"/>
    <w:rPr>
      <w:rFonts w:cs="Times New Roman"/>
      <w:color w:val="0000FF"/>
      <w:u w:val="single"/>
    </w:rPr>
  </w:style>
  <w:style w:type="character" w:customStyle="1" w:styleId="Odwoaniedokomentarza1">
    <w:name w:val="Odwołanie do komentarza1"/>
    <w:uiPriority w:val="99"/>
    <w:rsid w:val="00F5286F"/>
    <w:rPr>
      <w:sz w:val="16"/>
    </w:rPr>
  </w:style>
  <w:style w:type="character" w:customStyle="1" w:styleId="TekstkomentarzaZnak">
    <w:name w:val="Tekst komentarza Znak"/>
    <w:basedOn w:val="Domylnaczcionkaakapitu1"/>
    <w:uiPriority w:val="99"/>
    <w:rsid w:val="00F5286F"/>
    <w:rPr>
      <w:rFonts w:cs="Times New Roman"/>
    </w:rPr>
  </w:style>
  <w:style w:type="character" w:customStyle="1" w:styleId="TematkomentarzaZnak">
    <w:name w:val="Temat komentarza Znak"/>
    <w:uiPriority w:val="99"/>
    <w:rsid w:val="00F5286F"/>
    <w:rPr>
      <w:b/>
    </w:rPr>
  </w:style>
  <w:style w:type="character" w:customStyle="1" w:styleId="NagwekZnak">
    <w:name w:val="Nagłówek Znak"/>
    <w:uiPriority w:val="99"/>
    <w:rsid w:val="00F5286F"/>
    <w:rPr>
      <w:sz w:val="24"/>
    </w:rPr>
  </w:style>
  <w:style w:type="paragraph" w:customStyle="1" w:styleId="Nagwek10">
    <w:name w:val="Nagłówek1"/>
    <w:basedOn w:val="Normalny"/>
    <w:next w:val="Tekstpodstawowy"/>
    <w:uiPriority w:val="99"/>
    <w:rsid w:val="00F5286F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kstpodstawowy">
    <w:name w:val="Body Text"/>
    <w:basedOn w:val="Normalny"/>
    <w:link w:val="TekstpodstawowyZnak"/>
    <w:uiPriority w:val="99"/>
    <w:rsid w:val="00F5286F"/>
    <w:pPr>
      <w:spacing w:after="140" w:line="288" w:lineRule="auto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F5286F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Lista">
    <w:name w:val="List"/>
    <w:basedOn w:val="Tekstpodstawowy"/>
    <w:uiPriority w:val="99"/>
    <w:rsid w:val="00F5286F"/>
    <w:rPr>
      <w:rFonts w:cs="Mangal"/>
    </w:rPr>
  </w:style>
  <w:style w:type="paragraph" w:styleId="Legenda">
    <w:name w:val="caption"/>
    <w:basedOn w:val="Normalny"/>
    <w:uiPriority w:val="99"/>
    <w:qFormat/>
    <w:rsid w:val="00F5286F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uiPriority w:val="99"/>
    <w:rsid w:val="00F5286F"/>
    <w:pPr>
      <w:suppressLineNumbers/>
    </w:pPr>
    <w:rPr>
      <w:rFonts w:cs="Mangal"/>
    </w:rPr>
  </w:style>
  <w:style w:type="paragraph" w:customStyle="1" w:styleId="Podstawa">
    <w:name w:val="Podstawa"/>
    <w:basedOn w:val="Normalny"/>
    <w:uiPriority w:val="99"/>
    <w:rsid w:val="00F5286F"/>
    <w:pPr>
      <w:spacing w:line="360" w:lineRule="auto"/>
      <w:jc w:val="center"/>
    </w:pPr>
    <w:rPr>
      <w:b/>
      <w:sz w:val="28"/>
      <w:szCs w:val="28"/>
    </w:rPr>
  </w:style>
  <w:style w:type="paragraph" w:styleId="Nagwek">
    <w:name w:val="header"/>
    <w:basedOn w:val="Normalny"/>
    <w:link w:val="NagwekZnak1"/>
    <w:uiPriority w:val="99"/>
    <w:rsid w:val="00F5286F"/>
  </w:style>
  <w:style w:type="character" w:customStyle="1" w:styleId="NagwekZnak1">
    <w:name w:val="Nagłówek Znak1"/>
    <w:basedOn w:val="Domylnaczcionkaakapitu"/>
    <w:link w:val="Nagwek"/>
    <w:uiPriority w:val="99"/>
    <w:rsid w:val="00F5286F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Stopka">
    <w:name w:val="footer"/>
    <w:basedOn w:val="Normalny"/>
    <w:link w:val="StopkaZnak"/>
    <w:uiPriority w:val="99"/>
    <w:rsid w:val="00F5286F"/>
  </w:style>
  <w:style w:type="character" w:customStyle="1" w:styleId="StopkaZnak">
    <w:name w:val="Stopka Znak"/>
    <w:basedOn w:val="Domylnaczcionkaakapitu"/>
    <w:link w:val="Stopka"/>
    <w:uiPriority w:val="99"/>
    <w:rsid w:val="00F5286F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Tekstdymka">
    <w:name w:val="Balloon Text"/>
    <w:basedOn w:val="Normalny"/>
    <w:link w:val="TekstdymkaZnak"/>
    <w:uiPriority w:val="99"/>
    <w:rsid w:val="00F5286F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rsid w:val="00F5286F"/>
    <w:rPr>
      <w:rFonts w:ascii="Tahoma" w:eastAsia="Times New Roman" w:hAnsi="Tahoma" w:cs="Tahoma"/>
      <w:sz w:val="16"/>
      <w:szCs w:val="16"/>
      <w:lang w:eastAsia="zh-CN"/>
    </w:rPr>
  </w:style>
  <w:style w:type="paragraph" w:customStyle="1" w:styleId="Legenda1">
    <w:name w:val="Legenda1"/>
    <w:basedOn w:val="Normalny"/>
    <w:next w:val="Normalny"/>
    <w:uiPriority w:val="99"/>
    <w:rsid w:val="00F5286F"/>
    <w:pPr>
      <w:spacing w:before="120" w:after="120"/>
    </w:pPr>
    <w:rPr>
      <w:b/>
      <w:bCs/>
      <w:sz w:val="20"/>
      <w:szCs w:val="20"/>
    </w:rPr>
  </w:style>
  <w:style w:type="paragraph" w:customStyle="1" w:styleId="Tekstkomentarza1">
    <w:name w:val="Tekst komentarza1"/>
    <w:basedOn w:val="Normalny"/>
    <w:uiPriority w:val="99"/>
    <w:rsid w:val="00F5286F"/>
    <w:rPr>
      <w:sz w:val="20"/>
      <w:szCs w:val="20"/>
    </w:rPr>
  </w:style>
  <w:style w:type="paragraph" w:styleId="Tekstkomentarza">
    <w:name w:val="annotation text"/>
    <w:basedOn w:val="Normalny"/>
    <w:link w:val="TekstkomentarzaZnak1"/>
    <w:uiPriority w:val="99"/>
    <w:semiHidden/>
    <w:rsid w:val="00F5286F"/>
    <w:rPr>
      <w:sz w:val="20"/>
      <w:szCs w:val="20"/>
    </w:rPr>
  </w:style>
  <w:style w:type="character" w:customStyle="1" w:styleId="TekstkomentarzaZnak1">
    <w:name w:val="Tekst komentarza Znak1"/>
    <w:basedOn w:val="Domylnaczcionkaakapitu"/>
    <w:link w:val="Tekstkomentarza"/>
    <w:uiPriority w:val="99"/>
    <w:semiHidden/>
    <w:rsid w:val="00F5286F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ematkomentarza">
    <w:name w:val="annotation subject"/>
    <w:basedOn w:val="Tekstkomentarza1"/>
    <w:next w:val="Tekstkomentarza1"/>
    <w:link w:val="TematkomentarzaZnak1"/>
    <w:uiPriority w:val="99"/>
    <w:rsid w:val="00F5286F"/>
    <w:rPr>
      <w:b/>
      <w:bCs/>
    </w:rPr>
  </w:style>
  <w:style w:type="character" w:customStyle="1" w:styleId="TematkomentarzaZnak1">
    <w:name w:val="Temat komentarza Znak1"/>
    <w:basedOn w:val="TekstkomentarzaZnak1"/>
    <w:link w:val="Tematkomentarza"/>
    <w:uiPriority w:val="99"/>
    <w:rsid w:val="00F5286F"/>
    <w:rPr>
      <w:rFonts w:ascii="Times New Roman" w:eastAsia="Times New Roman" w:hAnsi="Times New Roman" w:cs="Times New Roman"/>
      <w:b/>
      <w:bCs/>
      <w:sz w:val="20"/>
      <w:szCs w:val="20"/>
      <w:lang w:eastAsia="zh-CN"/>
    </w:rPr>
  </w:style>
  <w:style w:type="paragraph" w:customStyle="1" w:styleId="Zawartotabeli">
    <w:name w:val="Zawartość tabeli"/>
    <w:basedOn w:val="Normalny"/>
    <w:uiPriority w:val="99"/>
    <w:rsid w:val="00F5286F"/>
    <w:pPr>
      <w:suppressLineNumbers/>
    </w:pPr>
  </w:style>
  <w:style w:type="paragraph" w:customStyle="1" w:styleId="Nagwektabeli">
    <w:name w:val="Nagłówek tabeli"/>
    <w:basedOn w:val="Zawartotabeli"/>
    <w:uiPriority w:val="99"/>
    <w:rsid w:val="00F5286F"/>
    <w:pPr>
      <w:jc w:val="center"/>
    </w:pPr>
    <w:rPr>
      <w:b/>
      <w:bCs/>
    </w:rPr>
  </w:style>
  <w:style w:type="paragraph" w:customStyle="1" w:styleId="Zawartoramki">
    <w:name w:val="Zawartość ramki"/>
    <w:basedOn w:val="Normalny"/>
    <w:uiPriority w:val="99"/>
    <w:rsid w:val="00F5286F"/>
  </w:style>
  <w:style w:type="paragraph" w:styleId="NormalnyWeb">
    <w:name w:val="Normal (Web)"/>
    <w:basedOn w:val="Normalny"/>
    <w:uiPriority w:val="99"/>
    <w:semiHidden/>
    <w:rsid w:val="00F5286F"/>
    <w:pPr>
      <w:suppressAutoHyphens w:val="0"/>
      <w:spacing w:before="100" w:beforeAutospacing="1" w:after="100" w:afterAutospacing="1"/>
    </w:pPr>
    <w:rPr>
      <w:lang w:eastAsia="pl-PL"/>
    </w:rPr>
  </w:style>
  <w:style w:type="character" w:styleId="Pogrubienie">
    <w:name w:val="Strong"/>
    <w:basedOn w:val="Domylnaczcionkaakapitu"/>
    <w:uiPriority w:val="99"/>
    <w:qFormat/>
    <w:rsid w:val="00F5286F"/>
    <w:rPr>
      <w:rFonts w:cs="Times New Roman"/>
      <w:b/>
    </w:rPr>
  </w:style>
  <w:style w:type="character" w:styleId="Odwoaniedokomentarza">
    <w:name w:val="annotation reference"/>
    <w:basedOn w:val="Domylnaczcionkaakapitu"/>
    <w:uiPriority w:val="99"/>
    <w:rsid w:val="00F5286F"/>
    <w:rPr>
      <w:rFonts w:cs="Times New Roman"/>
      <w:sz w:val="16"/>
      <w:szCs w:val="16"/>
    </w:rPr>
  </w:style>
  <w:style w:type="character" w:customStyle="1" w:styleId="ZnakZnak1">
    <w:name w:val="Znak Znak1"/>
    <w:basedOn w:val="Domylnaczcionkaakapitu"/>
    <w:uiPriority w:val="99"/>
    <w:rsid w:val="00F5286F"/>
    <w:rPr>
      <w:rFonts w:cs="Times New Roman"/>
    </w:rPr>
  </w:style>
  <w:style w:type="character" w:customStyle="1" w:styleId="ZnakZnak">
    <w:name w:val="Znak Znak"/>
    <w:basedOn w:val="ZnakZnak1"/>
    <w:uiPriority w:val="99"/>
    <w:rsid w:val="00F5286F"/>
    <w:rPr>
      <w:rFonts w:cs="Times New Roman"/>
      <w:b/>
      <w:bCs/>
    </w:rPr>
  </w:style>
  <w:style w:type="character" w:customStyle="1" w:styleId="ZnakZnak2">
    <w:name w:val="Znak Znak2"/>
    <w:basedOn w:val="Domylnaczcionkaakapitu"/>
    <w:uiPriority w:val="99"/>
    <w:rsid w:val="00F5286F"/>
    <w:rPr>
      <w:rFonts w:cs="Times New Roman"/>
    </w:rPr>
  </w:style>
  <w:style w:type="paragraph" w:styleId="Akapitzlist">
    <w:name w:val="List Paragraph"/>
    <w:basedOn w:val="Normalny"/>
    <w:uiPriority w:val="99"/>
    <w:qFormat/>
    <w:rsid w:val="00F5286F"/>
    <w:pPr>
      <w:suppressAutoHyphens w:val="0"/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Tekstprzypisukocowego">
    <w:name w:val="endnote text"/>
    <w:basedOn w:val="Normalny"/>
    <w:link w:val="TekstprzypisukocowegoZnak"/>
    <w:uiPriority w:val="99"/>
    <w:rsid w:val="00F5286F"/>
    <w:pPr>
      <w:suppressAutoHyphens w:val="0"/>
    </w:pPr>
    <w:rPr>
      <w:sz w:val="20"/>
      <w:szCs w:val="20"/>
      <w:lang w:eastAsia="pl-PL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rsid w:val="00F5286F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rsid w:val="00F5286F"/>
    <w:rPr>
      <w:rFonts w:cs="Times New Roman"/>
      <w:vertAlign w:val="superscript"/>
    </w:rPr>
  </w:style>
  <w:style w:type="character" w:styleId="UyteHipercze">
    <w:name w:val="FollowedHyperlink"/>
    <w:basedOn w:val="Domylnaczcionkaakapitu"/>
    <w:uiPriority w:val="99"/>
    <w:rsid w:val="00F5286F"/>
    <w:rPr>
      <w:rFonts w:cs="Times New Roman"/>
      <w:color w:val="800080"/>
      <w:u w:val="single"/>
    </w:rPr>
  </w:style>
  <w:style w:type="character" w:customStyle="1" w:styleId="postbody">
    <w:name w:val="postbody"/>
    <w:basedOn w:val="Domylnaczcionkaakapitu"/>
    <w:uiPriority w:val="99"/>
    <w:rsid w:val="00F5286F"/>
    <w:rPr>
      <w:rFonts w:cs="Times New Roman"/>
    </w:rPr>
  </w:style>
  <w:style w:type="paragraph" w:customStyle="1" w:styleId="Akapitzlist1">
    <w:name w:val="Akapit z listą1"/>
    <w:basedOn w:val="Normalny"/>
    <w:uiPriority w:val="99"/>
    <w:rsid w:val="00F5286F"/>
    <w:pPr>
      <w:suppressAutoHyphens w:val="0"/>
      <w:ind w:left="708"/>
    </w:pPr>
    <w:rPr>
      <w:lang w:eastAsia="pl-PL"/>
    </w:rPr>
  </w:style>
  <w:style w:type="character" w:styleId="Uwydatnienie">
    <w:name w:val="Emphasis"/>
    <w:basedOn w:val="Domylnaczcionkaakapitu"/>
    <w:uiPriority w:val="99"/>
    <w:qFormat/>
    <w:rsid w:val="00F5286F"/>
    <w:rPr>
      <w:rFonts w:cs="Times New Roman"/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12</Pages>
  <Words>2244</Words>
  <Characters>13464</Characters>
  <Application>Microsoft Office Word</Application>
  <DocSecurity>0</DocSecurity>
  <Lines>112</Lines>
  <Paragraphs>31</Paragraphs>
  <ScaleCrop>false</ScaleCrop>
  <Company>Hewlett-Packard Company</Company>
  <LinksUpToDate>false</LinksUpToDate>
  <CharactersWithSpaces>15677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Aneta Witulska</dc:creator>
  <cp:lastModifiedBy>Aneta Witulska</cp:lastModifiedBy>
  <cp:revision>1</cp:revision>
  <dcterms:created xsi:type="dcterms:W3CDTF">2020-01-09T13:19:00Z</dcterms:created>
  <dcterms:modified xsi:type="dcterms:W3CDTF">2020-01-09T13:30:00Z</dcterms:modified>
</cp:coreProperties>
</file>