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F3279" w14:textId="4CF00520" w:rsidR="00143292" w:rsidRPr="000103E3" w:rsidRDefault="006D689B" w:rsidP="00143292">
      <w:pPr>
        <w:tabs>
          <w:tab w:val="left" w:pos="6840"/>
        </w:tabs>
        <w:jc w:val="center"/>
        <w:rPr>
          <w:rFonts w:cstheme="minorHAnsi"/>
          <w:b/>
          <w:bCs/>
          <w:sz w:val="24"/>
          <w:szCs w:val="24"/>
        </w:rPr>
      </w:pPr>
      <w:r w:rsidRPr="000103E3">
        <w:rPr>
          <w:rFonts w:cstheme="minorHAnsi"/>
          <w:b/>
          <w:bCs/>
          <w:sz w:val="24"/>
          <w:szCs w:val="24"/>
        </w:rPr>
        <w:t>ZAPROSZENIE DO SKŁADANIA OFERT</w:t>
      </w:r>
    </w:p>
    <w:p w14:paraId="35ECFB5C" w14:textId="27EDCAEA" w:rsidR="00EF0BD6" w:rsidRPr="000103E3" w:rsidRDefault="00E2649F" w:rsidP="00574DA0">
      <w:pPr>
        <w:tabs>
          <w:tab w:val="left" w:pos="6840"/>
        </w:tabs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 xml:space="preserve">Samodzielny Publiczny Wojewódzki Szpital Zespolony w Szczecinie zaprasza do złożenia oferty </w:t>
      </w:r>
      <w:r w:rsidR="00A259D1" w:rsidRPr="000103E3">
        <w:rPr>
          <w:rFonts w:cstheme="minorHAnsi"/>
        </w:rPr>
        <w:t xml:space="preserve">na </w:t>
      </w:r>
      <w:r w:rsidRPr="000103E3">
        <w:rPr>
          <w:rFonts w:cstheme="minorHAnsi"/>
        </w:rPr>
        <w:t>usług</w:t>
      </w:r>
      <w:r w:rsidR="00A259D1" w:rsidRPr="000103E3">
        <w:rPr>
          <w:rFonts w:cstheme="minorHAnsi"/>
        </w:rPr>
        <w:t>ę</w:t>
      </w:r>
      <w:r w:rsidRPr="000103E3">
        <w:rPr>
          <w:rFonts w:cstheme="minorHAnsi"/>
        </w:rPr>
        <w:t xml:space="preserve"> </w:t>
      </w:r>
      <w:r w:rsidR="001C30B6" w:rsidRPr="000103E3">
        <w:rPr>
          <w:rFonts w:cstheme="minorHAnsi"/>
        </w:rPr>
        <w:t xml:space="preserve">przeprowadzenia </w:t>
      </w:r>
      <w:r w:rsidR="00EE6363" w:rsidRPr="000103E3">
        <w:rPr>
          <w:rFonts w:cstheme="minorHAnsi"/>
        </w:rPr>
        <w:t>audytu</w:t>
      </w:r>
      <w:r w:rsidR="001C30B6" w:rsidRPr="000103E3">
        <w:rPr>
          <w:rFonts w:cstheme="minorHAnsi"/>
        </w:rPr>
        <w:t xml:space="preserve"> </w:t>
      </w:r>
      <w:r w:rsidR="00D3444E" w:rsidRPr="000103E3">
        <w:rPr>
          <w:rFonts w:cstheme="minorHAnsi"/>
        </w:rPr>
        <w:t xml:space="preserve">recertyfikacji </w:t>
      </w:r>
      <w:r w:rsidR="00A259D1" w:rsidRPr="000103E3">
        <w:rPr>
          <w:rFonts w:cstheme="minorHAnsi"/>
        </w:rPr>
        <w:t xml:space="preserve">(odnowienia) oraz dwóch audytów nadzoru </w:t>
      </w:r>
      <w:r w:rsidR="00D3444E" w:rsidRPr="000103E3">
        <w:rPr>
          <w:rFonts w:cstheme="minorHAnsi"/>
        </w:rPr>
        <w:t>S</w:t>
      </w:r>
      <w:r w:rsidRPr="000103E3">
        <w:rPr>
          <w:rFonts w:cstheme="minorHAnsi"/>
        </w:rPr>
        <w:t xml:space="preserve">ystemu </w:t>
      </w:r>
      <w:r w:rsidR="00D3444E" w:rsidRPr="000103E3">
        <w:rPr>
          <w:rFonts w:cstheme="minorHAnsi"/>
        </w:rPr>
        <w:t>Zarz</w:t>
      </w:r>
      <w:r w:rsidR="009510BA" w:rsidRPr="000103E3">
        <w:rPr>
          <w:rFonts w:cstheme="minorHAnsi"/>
        </w:rPr>
        <w:t>ą</w:t>
      </w:r>
      <w:r w:rsidR="00D3444E" w:rsidRPr="000103E3">
        <w:rPr>
          <w:rFonts w:cstheme="minorHAnsi"/>
        </w:rPr>
        <w:t>dzania Jakością wg normy PN-EN ISO</w:t>
      </w:r>
      <w:r w:rsidR="00574DA0" w:rsidRPr="000103E3">
        <w:rPr>
          <w:rFonts w:cstheme="minorHAnsi"/>
        </w:rPr>
        <w:t xml:space="preserve"> </w:t>
      </w:r>
      <w:r w:rsidR="00D3444E" w:rsidRPr="000103E3">
        <w:rPr>
          <w:rFonts w:cstheme="minorHAnsi"/>
        </w:rPr>
        <w:t>9001:2015-10</w:t>
      </w:r>
      <w:r w:rsidR="00EF0BD6" w:rsidRPr="000103E3">
        <w:rPr>
          <w:rFonts w:cstheme="minorHAnsi"/>
        </w:rPr>
        <w:t>.</w:t>
      </w:r>
    </w:p>
    <w:p w14:paraId="7761FC83" w14:textId="77777777" w:rsidR="00EF0BD6" w:rsidRPr="000103E3" w:rsidRDefault="00EF0BD6" w:rsidP="00574DA0">
      <w:pPr>
        <w:tabs>
          <w:tab w:val="left" w:pos="6840"/>
        </w:tabs>
        <w:spacing w:after="0"/>
        <w:jc w:val="both"/>
        <w:rPr>
          <w:rFonts w:cstheme="minorHAnsi"/>
        </w:rPr>
      </w:pPr>
    </w:p>
    <w:p w14:paraId="74A8D364" w14:textId="18B53640" w:rsidR="006D689B" w:rsidRPr="000103E3" w:rsidRDefault="005E1296" w:rsidP="00BE6A0D">
      <w:pPr>
        <w:pStyle w:val="Akapitzlist"/>
        <w:numPr>
          <w:ilvl w:val="0"/>
          <w:numId w:val="15"/>
        </w:numPr>
        <w:tabs>
          <w:tab w:val="left" w:pos="6840"/>
        </w:tabs>
        <w:spacing w:after="0"/>
        <w:ind w:left="426" w:hanging="426"/>
        <w:jc w:val="both"/>
        <w:rPr>
          <w:rFonts w:cstheme="minorHAnsi"/>
          <w:b/>
          <w:bCs/>
        </w:rPr>
      </w:pPr>
      <w:r w:rsidRPr="000103E3">
        <w:rPr>
          <w:rFonts w:cstheme="minorHAnsi"/>
          <w:b/>
          <w:bCs/>
        </w:rPr>
        <w:t xml:space="preserve">Informacje dotyczące </w:t>
      </w:r>
      <w:r w:rsidR="006D689B" w:rsidRPr="000103E3">
        <w:rPr>
          <w:rFonts w:cstheme="minorHAnsi"/>
          <w:b/>
          <w:bCs/>
        </w:rPr>
        <w:t>przedmiotu zamówienia:</w:t>
      </w:r>
    </w:p>
    <w:p w14:paraId="495B1797" w14:textId="3BB6D72E" w:rsidR="00EF0BD6" w:rsidRPr="000103E3" w:rsidRDefault="00406476" w:rsidP="00EF0BD6">
      <w:pPr>
        <w:tabs>
          <w:tab w:val="left" w:pos="6840"/>
        </w:tabs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>Przedmiotem zamówienia jest usług</w:t>
      </w:r>
      <w:r w:rsidR="00EF0BD6" w:rsidRPr="000103E3">
        <w:rPr>
          <w:rFonts w:cstheme="minorHAnsi"/>
        </w:rPr>
        <w:t xml:space="preserve">a przeprowadzenia </w:t>
      </w:r>
      <w:r w:rsidR="00EE6363" w:rsidRPr="000103E3">
        <w:rPr>
          <w:rFonts w:cstheme="minorHAnsi"/>
        </w:rPr>
        <w:t>audytu</w:t>
      </w:r>
      <w:r w:rsidR="00EF0BD6" w:rsidRPr="000103E3">
        <w:rPr>
          <w:rFonts w:cstheme="minorHAnsi"/>
        </w:rPr>
        <w:t xml:space="preserve"> recertyfikacji oraz dwóch audytów nadzoru Systemu Zarzadzania Jakością wg normy PN-EN ISO 9001:2015-10  w certyfikowanych obszarach SPWSZ </w:t>
      </w:r>
      <w:r w:rsidR="000103E3">
        <w:rPr>
          <w:rFonts w:cstheme="minorHAnsi"/>
        </w:rPr>
        <w:br/>
      </w:r>
      <w:r w:rsidR="00EF0BD6" w:rsidRPr="000103E3">
        <w:rPr>
          <w:rFonts w:cstheme="minorHAnsi"/>
        </w:rPr>
        <w:t>w Szczecinie na okres 3 lat, w terminie który zapewni ciągłość obowiązywania certyfikacji, której ważność kończy się 07.10.2025r.</w:t>
      </w:r>
    </w:p>
    <w:p w14:paraId="548F25F9" w14:textId="77777777" w:rsidR="002B444C" w:rsidRPr="000103E3" w:rsidRDefault="002B444C" w:rsidP="00DA1FBE">
      <w:pPr>
        <w:tabs>
          <w:tab w:val="left" w:pos="6840"/>
        </w:tabs>
        <w:spacing w:after="0"/>
        <w:jc w:val="both"/>
        <w:rPr>
          <w:rFonts w:cstheme="minorHAnsi"/>
        </w:rPr>
      </w:pPr>
    </w:p>
    <w:p w14:paraId="2981ADD0" w14:textId="38D43604" w:rsidR="005A07DC" w:rsidRPr="000103E3" w:rsidRDefault="005A07DC" w:rsidP="005A07DC">
      <w:pPr>
        <w:pStyle w:val="Akapitzlist"/>
        <w:numPr>
          <w:ilvl w:val="0"/>
          <w:numId w:val="15"/>
        </w:numPr>
        <w:tabs>
          <w:tab w:val="left" w:pos="6840"/>
        </w:tabs>
        <w:spacing w:after="0"/>
        <w:ind w:left="426" w:hanging="426"/>
        <w:jc w:val="both"/>
        <w:rPr>
          <w:rFonts w:cstheme="minorHAnsi"/>
          <w:b/>
          <w:bCs/>
        </w:rPr>
      </w:pPr>
      <w:r w:rsidRPr="000103E3">
        <w:rPr>
          <w:rFonts w:cstheme="minorHAnsi"/>
          <w:b/>
          <w:bCs/>
        </w:rPr>
        <w:t xml:space="preserve">Informacje dotyczące Zamawiającego: </w:t>
      </w:r>
    </w:p>
    <w:p w14:paraId="071D3846" w14:textId="2F084B83" w:rsidR="005A07DC" w:rsidRPr="000103E3" w:rsidRDefault="005A07DC" w:rsidP="00DA1FBE">
      <w:pPr>
        <w:tabs>
          <w:tab w:val="left" w:pos="6840"/>
        </w:tabs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>Samodzielny Publiczny Wojewódzki Szpital Zespolony w Szczecinie usytuowany jest w 2 lokalizacjach przy:</w:t>
      </w:r>
    </w:p>
    <w:p w14:paraId="4A8D832F" w14:textId="5C6EFF59" w:rsidR="005A07DC" w:rsidRPr="000103E3" w:rsidRDefault="005A07DC" w:rsidP="005A07DC">
      <w:pPr>
        <w:pStyle w:val="Akapitzlist"/>
        <w:numPr>
          <w:ilvl w:val="0"/>
          <w:numId w:val="20"/>
        </w:numPr>
        <w:tabs>
          <w:tab w:val="left" w:pos="6840"/>
        </w:tabs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>Ul. Arkońska 4 – siedziba główna</w:t>
      </w:r>
    </w:p>
    <w:p w14:paraId="1C625932" w14:textId="2EDFB757" w:rsidR="005A07DC" w:rsidRPr="000103E3" w:rsidRDefault="005A07DC" w:rsidP="005A07DC">
      <w:pPr>
        <w:pStyle w:val="Akapitzlist"/>
        <w:numPr>
          <w:ilvl w:val="0"/>
          <w:numId w:val="20"/>
        </w:numPr>
        <w:tabs>
          <w:tab w:val="left" w:pos="6840"/>
        </w:tabs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>Ul. A. Sokołowskiego 11</w:t>
      </w:r>
    </w:p>
    <w:p w14:paraId="45FD4E73" w14:textId="77777777" w:rsidR="002B2CC2" w:rsidRPr="000103E3" w:rsidRDefault="002B2CC2" w:rsidP="002B2CC2">
      <w:pPr>
        <w:spacing w:after="0"/>
        <w:jc w:val="both"/>
        <w:rPr>
          <w:rFonts w:cstheme="minorHAnsi"/>
        </w:rPr>
      </w:pPr>
    </w:p>
    <w:p w14:paraId="24102C96" w14:textId="3573CEEA" w:rsidR="002B2CC2" w:rsidRPr="000103E3" w:rsidRDefault="002B2CC2" w:rsidP="002B2CC2">
      <w:pPr>
        <w:spacing w:after="0"/>
        <w:jc w:val="both"/>
        <w:rPr>
          <w:rFonts w:cstheme="minorHAnsi"/>
          <w:b/>
          <w:color w:val="000000"/>
        </w:rPr>
      </w:pPr>
      <w:r w:rsidRPr="000103E3">
        <w:rPr>
          <w:rFonts w:cstheme="minorHAnsi"/>
        </w:rPr>
        <w:t>Ilość zatrudnionych</w:t>
      </w:r>
      <w:r w:rsidRPr="000103E3">
        <w:rPr>
          <w:rFonts w:cstheme="minorHAnsi"/>
          <w:b/>
        </w:rPr>
        <w:t>:</w:t>
      </w:r>
      <w:r w:rsidRPr="000103E3">
        <w:rPr>
          <w:rFonts w:cstheme="minorHAnsi"/>
          <w:b/>
          <w:color w:val="FF0000"/>
        </w:rPr>
        <w:t xml:space="preserve"> </w:t>
      </w:r>
      <w:r w:rsidRPr="000103E3">
        <w:rPr>
          <w:rFonts w:cstheme="minorHAnsi"/>
          <w:b/>
          <w:color w:val="000000"/>
        </w:rPr>
        <w:t>26</w:t>
      </w:r>
      <w:r w:rsidR="0070409A" w:rsidRPr="000103E3">
        <w:rPr>
          <w:rFonts w:cstheme="minorHAnsi"/>
          <w:b/>
          <w:color w:val="000000"/>
        </w:rPr>
        <w:t>30</w:t>
      </w:r>
      <w:r w:rsidRPr="000103E3">
        <w:rPr>
          <w:rFonts w:cstheme="minorHAnsi"/>
          <w:b/>
          <w:color w:val="000000"/>
        </w:rPr>
        <w:t xml:space="preserve"> osób </w:t>
      </w:r>
      <w:r w:rsidRPr="000103E3">
        <w:rPr>
          <w:rFonts w:cstheme="minorHAnsi"/>
          <w:bCs/>
          <w:color w:val="000000"/>
        </w:rPr>
        <w:t>w tym:</w:t>
      </w:r>
    </w:p>
    <w:tbl>
      <w:tblPr>
        <w:tblW w:w="10065" w:type="dxa"/>
        <w:tblInd w:w="7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20"/>
        <w:gridCol w:w="2011"/>
        <w:gridCol w:w="2011"/>
        <w:gridCol w:w="2011"/>
        <w:gridCol w:w="2012"/>
      </w:tblGrid>
      <w:tr w:rsidR="002B2CC2" w:rsidRPr="000103E3" w14:paraId="60CD9F37" w14:textId="78103717" w:rsidTr="002B2CC2">
        <w:trPr>
          <w:trHeight w:val="570"/>
        </w:trPr>
        <w:tc>
          <w:tcPr>
            <w:tcW w:w="2020" w:type="dxa"/>
            <w:vAlign w:val="bottom"/>
            <w:hideMark/>
          </w:tcPr>
          <w:p w14:paraId="1B8B295F" w14:textId="3F62224C" w:rsidR="002B2CC2" w:rsidRPr="000103E3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Rodzaj zatrudnienia</w:t>
            </w:r>
          </w:p>
        </w:tc>
        <w:tc>
          <w:tcPr>
            <w:tcW w:w="2011" w:type="dxa"/>
            <w:noWrap/>
            <w:vAlign w:val="bottom"/>
            <w:hideMark/>
          </w:tcPr>
          <w:p w14:paraId="44BEE1CD" w14:textId="2F275EDF" w:rsidR="002B2CC2" w:rsidRPr="000103E3" w:rsidRDefault="000103E3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U</w:t>
            </w:r>
            <w:r w:rsidR="002B2CC2" w:rsidRPr="000103E3">
              <w:rPr>
                <w:rFonts w:eastAsia="Times New Roman" w:cstheme="minorHAnsi"/>
                <w:color w:val="000000"/>
                <w:lang w:eastAsia="pl-PL"/>
              </w:rPr>
              <w:t>mow</w:t>
            </w:r>
            <w:r w:rsidRPr="000103E3">
              <w:rPr>
                <w:rFonts w:eastAsia="Times New Roman" w:cstheme="minorHAnsi"/>
                <w:color w:val="000000"/>
                <w:lang w:eastAsia="pl-PL"/>
              </w:rPr>
              <w:t>a</w:t>
            </w:r>
            <w:r w:rsidR="002B2CC2" w:rsidRPr="000103E3">
              <w:rPr>
                <w:rFonts w:eastAsia="Times New Roman" w:cstheme="minorHAnsi"/>
                <w:color w:val="000000"/>
                <w:lang w:eastAsia="pl-PL"/>
              </w:rPr>
              <w:t xml:space="preserve"> o pracę</w:t>
            </w:r>
          </w:p>
        </w:tc>
        <w:tc>
          <w:tcPr>
            <w:tcW w:w="2011" w:type="dxa"/>
            <w:noWrap/>
            <w:vAlign w:val="bottom"/>
            <w:hideMark/>
          </w:tcPr>
          <w:p w14:paraId="69E94977" w14:textId="5D277956" w:rsidR="002B2CC2" w:rsidRPr="000103E3" w:rsidRDefault="000103E3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K</w:t>
            </w:r>
            <w:r w:rsidR="002B2CC2" w:rsidRPr="000103E3">
              <w:rPr>
                <w:rFonts w:eastAsia="Times New Roman" w:cstheme="minorHAnsi"/>
                <w:color w:val="000000"/>
                <w:lang w:eastAsia="pl-PL"/>
              </w:rPr>
              <w:t>ontrakt</w:t>
            </w:r>
          </w:p>
        </w:tc>
        <w:tc>
          <w:tcPr>
            <w:tcW w:w="2011" w:type="dxa"/>
            <w:noWrap/>
            <w:vAlign w:val="bottom"/>
            <w:hideMark/>
          </w:tcPr>
          <w:p w14:paraId="35B44BD3" w14:textId="08BEA077" w:rsidR="002B2CC2" w:rsidRPr="000103E3" w:rsidRDefault="000103E3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U</w:t>
            </w:r>
            <w:r w:rsidR="002B2CC2" w:rsidRPr="000103E3">
              <w:rPr>
                <w:rFonts w:eastAsia="Times New Roman" w:cstheme="minorHAnsi"/>
                <w:color w:val="000000"/>
                <w:lang w:eastAsia="pl-PL"/>
              </w:rPr>
              <w:t>mow</w:t>
            </w:r>
            <w:r w:rsidRPr="000103E3">
              <w:rPr>
                <w:rFonts w:eastAsia="Times New Roman" w:cstheme="minorHAnsi"/>
                <w:color w:val="000000"/>
                <w:lang w:eastAsia="pl-PL"/>
              </w:rPr>
              <w:t>a</w:t>
            </w:r>
            <w:r w:rsidR="002B2CC2" w:rsidRPr="000103E3">
              <w:rPr>
                <w:rFonts w:eastAsia="Times New Roman" w:cstheme="minorHAnsi"/>
                <w:color w:val="000000"/>
                <w:lang w:eastAsia="pl-PL"/>
              </w:rPr>
              <w:t xml:space="preserve"> zlecenie</w:t>
            </w:r>
          </w:p>
        </w:tc>
        <w:tc>
          <w:tcPr>
            <w:tcW w:w="2012" w:type="dxa"/>
            <w:vAlign w:val="bottom"/>
          </w:tcPr>
          <w:p w14:paraId="3A391AD1" w14:textId="77777777" w:rsidR="002B2CC2" w:rsidRPr="000103E3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 xml:space="preserve">Łącznie </w:t>
            </w:r>
          </w:p>
          <w:p w14:paraId="211E7893" w14:textId="2A3158DD" w:rsidR="002B2CC2" w:rsidRPr="000103E3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w danym rodzaju zatrudnienia</w:t>
            </w:r>
          </w:p>
        </w:tc>
      </w:tr>
      <w:tr w:rsidR="002B2CC2" w:rsidRPr="000103E3" w14:paraId="22C6AEF8" w14:textId="3DD1C7BB" w:rsidTr="002B2CC2">
        <w:trPr>
          <w:trHeight w:val="499"/>
        </w:trPr>
        <w:tc>
          <w:tcPr>
            <w:tcW w:w="2020" w:type="dxa"/>
            <w:vAlign w:val="center"/>
          </w:tcPr>
          <w:p w14:paraId="4B61D859" w14:textId="0BE9F52D" w:rsidR="002B2CC2" w:rsidRPr="000103E3" w:rsidRDefault="002B2CC2" w:rsidP="00BA5D30">
            <w:pPr>
              <w:spacing w:after="0" w:line="240" w:lineRule="auto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Lekarze</w:t>
            </w:r>
          </w:p>
        </w:tc>
        <w:tc>
          <w:tcPr>
            <w:tcW w:w="2011" w:type="dxa"/>
            <w:noWrap/>
            <w:vAlign w:val="center"/>
          </w:tcPr>
          <w:p w14:paraId="173E3F81" w14:textId="77777777" w:rsidR="002B2CC2" w:rsidRPr="000103E3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150 rezydentów</w:t>
            </w:r>
          </w:p>
          <w:p w14:paraId="03B5A03C" w14:textId="3D434F27" w:rsidR="002B2CC2" w:rsidRPr="000103E3" w:rsidRDefault="002B2CC2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+7</w:t>
            </w:r>
            <w:r w:rsidR="0070409A" w:rsidRPr="000103E3">
              <w:rPr>
                <w:rFonts w:eastAsia="Times New Roman" w:cstheme="minorHAnsi"/>
                <w:color w:val="000000"/>
                <w:lang w:eastAsia="pl-PL"/>
              </w:rPr>
              <w:t>6</w:t>
            </w:r>
            <w:r w:rsidRPr="000103E3">
              <w:rPr>
                <w:rFonts w:eastAsia="Times New Roman" w:cstheme="minorHAnsi"/>
                <w:color w:val="000000"/>
                <w:lang w:eastAsia="pl-PL"/>
              </w:rPr>
              <w:t xml:space="preserve"> lekarzy</w:t>
            </w:r>
          </w:p>
        </w:tc>
        <w:tc>
          <w:tcPr>
            <w:tcW w:w="2011" w:type="dxa"/>
            <w:noWrap/>
            <w:vAlign w:val="center"/>
          </w:tcPr>
          <w:p w14:paraId="69D0BF5D" w14:textId="3FBE54E6" w:rsidR="002B2CC2" w:rsidRPr="000103E3" w:rsidRDefault="0070409A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348</w:t>
            </w:r>
          </w:p>
        </w:tc>
        <w:tc>
          <w:tcPr>
            <w:tcW w:w="2011" w:type="dxa"/>
            <w:noWrap/>
            <w:vAlign w:val="center"/>
          </w:tcPr>
          <w:p w14:paraId="084A3B04" w14:textId="63324998" w:rsidR="002B2CC2" w:rsidRPr="000103E3" w:rsidRDefault="0070409A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28</w:t>
            </w:r>
          </w:p>
        </w:tc>
        <w:tc>
          <w:tcPr>
            <w:tcW w:w="2012" w:type="dxa"/>
            <w:vAlign w:val="center"/>
          </w:tcPr>
          <w:p w14:paraId="33E81724" w14:textId="3D8E395C" w:rsidR="002B2CC2" w:rsidRPr="000103E3" w:rsidRDefault="00CD58F5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60</w:t>
            </w:r>
            <w:r w:rsidR="0070409A" w:rsidRPr="000103E3">
              <w:rPr>
                <w:rFonts w:eastAsia="Times New Roman" w:cstheme="minorHAnsi"/>
                <w:color w:val="000000"/>
                <w:lang w:eastAsia="pl-PL"/>
              </w:rPr>
              <w:t>2</w:t>
            </w:r>
          </w:p>
        </w:tc>
      </w:tr>
      <w:tr w:rsidR="002B2CC2" w:rsidRPr="000103E3" w14:paraId="3E038187" w14:textId="69E16D1D" w:rsidTr="002B2CC2">
        <w:trPr>
          <w:trHeight w:val="499"/>
        </w:trPr>
        <w:tc>
          <w:tcPr>
            <w:tcW w:w="2020" w:type="dxa"/>
            <w:vAlign w:val="center"/>
          </w:tcPr>
          <w:p w14:paraId="3B332182" w14:textId="7CA6053C" w:rsidR="002B2CC2" w:rsidRPr="000103E3" w:rsidRDefault="002B2CC2" w:rsidP="00BA5D30">
            <w:pPr>
              <w:spacing w:after="0" w:line="240" w:lineRule="auto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Pielęgniarki</w:t>
            </w:r>
          </w:p>
        </w:tc>
        <w:tc>
          <w:tcPr>
            <w:tcW w:w="2011" w:type="dxa"/>
            <w:noWrap/>
            <w:vAlign w:val="center"/>
          </w:tcPr>
          <w:p w14:paraId="339941A8" w14:textId="7BAE8592" w:rsidR="002B2CC2" w:rsidRPr="000103E3" w:rsidRDefault="0070409A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517</w:t>
            </w:r>
          </w:p>
        </w:tc>
        <w:tc>
          <w:tcPr>
            <w:tcW w:w="2011" w:type="dxa"/>
            <w:noWrap/>
            <w:vAlign w:val="center"/>
          </w:tcPr>
          <w:p w14:paraId="1978A42C" w14:textId="3BF35695" w:rsidR="002B2CC2" w:rsidRPr="000103E3" w:rsidRDefault="0070409A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147</w:t>
            </w:r>
          </w:p>
        </w:tc>
        <w:tc>
          <w:tcPr>
            <w:tcW w:w="2011" w:type="dxa"/>
            <w:noWrap/>
            <w:vAlign w:val="center"/>
          </w:tcPr>
          <w:p w14:paraId="443EF32B" w14:textId="10FD68BC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19</w:t>
            </w:r>
            <w:r w:rsidR="0070409A" w:rsidRPr="000103E3">
              <w:rPr>
                <w:rFonts w:eastAsia="Times New Roman" w:cstheme="minorHAnsi"/>
                <w:color w:val="000000"/>
                <w:lang w:eastAsia="pl-PL"/>
              </w:rPr>
              <w:t>5</w:t>
            </w:r>
          </w:p>
        </w:tc>
        <w:tc>
          <w:tcPr>
            <w:tcW w:w="2012" w:type="dxa"/>
            <w:vAlign w:val="center"/>
          </w:tcPr>
          <w:p w14:paraId="0823CFCC" w14:textId="5BF5DDFC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8</w:t>
            </w:r>
            <w:r w:rsidR="0070409A" w:rsidRPr="000103E3">
              <w:rPr>
                <w:rFonts w:eastAsia="Times New Roman" w:cstheme="minorHAnsi"/>
                <w:color w:val="000000"/>
                <w:lang w:eastAsia="pl-PL"/>
              </w:rPr>
              <w:t>59</w:t>
            </w:r>
          </w:p>
        </w:tc>
      </w:tr>
      <w:tr w:rsidR="002B2CC2" w:rsidRPr="000103E3" w14:paraId="7E262363" w14:textId="13382DBD" w:rsidTr="002B2CC2">
        <w:trPr>
          <w:trHeight w:val="499"/>
        </w:trPr>
        <w:tc>
          <w:tcPr>
            <w:tcW w:w="2020" w:type="dxa"/>
            <w:vAlign w:val="center"/>
          </w:tcPr>
          <w:p w14:paraId="115843FE" w14:textId="77777777" w:rsidR="002B2CC2" w:rsidRPr="000103E3" w:rsidRDefault="002B2CC2" w:rsidP="00BA5D30">
            <w:pPr>
              <w:spacing w:after="0" w:line="240" w:lineRule="auto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Personel średni</w:t>
            </w:r>
          </w:p>
          <w:p w14:paraId="278CE7C5" w14:textId="557D025C" w:rsidR="002B2CC2" w:rsidRPr="000103E3" w:rsidRDefault="002B2CC2" w:rsidP="00BA5D30">
            <w:pPr>
              <w:spacing w:after="0" w:line="240" w:lineRule="auto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(m.in. technicy, sekretarki, rejestratorki, opiekunki)</w:t>
            </w:r>
          </w:p>
        </w:tc>
        <w:tc>
          <w:tcPr>
            <w:tcW w:w="2011" w:type="dxa"/>
            <w:noWrap/>
            <w:vAlign w:val="center"/>
          </w:tcPr>
          <w:p w14:paraId="63A42E3B" w14:textId="26B336B0" w:rsidR="002B2CC2" w:rsidRPr="000103E3" w:rsidRDefault="0070409A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379</w:t>
            </w:r>
          </w:p>
        </w:tc>
        <w:tc>
          <w:tcPr>
            <w:tcW w:w="2011" w:type="dxa"/>
            <w:noWrap/>
            <w:vAlign w:val="center"/>
          </w:tcPr>
          <w:p w14:paraId="2C8E7A15" w14:textId="4182F7DE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3</w:t>
            </w:r>
            <w:r w:rsidR="0070409A" w:rsidRPr="000103E3">
              <w:rPr>
                <w:rFonts w:eastAsia="Times New Roman" w:cstheme="minorHAnsi"/>
                <w:color w:val="000000"/>
                <w:lang w:eastAsia="pl-PL"/>
              </w:rPr>
              <w:t>8</w:t>
            </w:r>
          </w:p>
        </w:tc>
        <w:tc>
          <w:tcPr>
            <w:tcW w:w="2011" w:type="dxa"/>
            <w:noWrap/>
            <w:vAlign w:val="center"/>
          </w:tcPr>
          <w:p w14:paraId="70EE39A3" w14:textId="17185ECF" w:rsidR="002B2CC2" w:rsidRPr="000103E3" w:rsidRDefault="0070409A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79</w:t>
            </w:r>
          </w:p>
        </w:tc>
        <w:tc>
          <w:tcPr>
            <w:tcW w:w="2012" w:type="dxa"/>
            <w:vAlign w:val="center"/>
          </w:tcPr>
          <w:p w14:paraId="6D3F56BE" w14:textId="38AF86B8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color w:val="000000"/>
                <w:lang w:eastAsia="pl-PL"/>
              </w:rPr>
              <w:t>49</w:t>
            </w:r>
            <w:r w:rsidR="0070409A" w:rsidRPr="000103E3">
              <w:rPr>
                <w:rFonts w:eastAsia="Times New Roman" w:cstheme="minorHAnsi"/>
                <w:color w:val="000000"/>
                <w:lang w:eastAsia="pl-PL"/>
              </w:rPr>
              <w:t>6</w:t>
            </w:r>
          </w:p>
        </w:tc>
      </w:tr>
      <w:tr w:rsidR="002B2CC2" w:rsidRPr="000103E3" w14:paraId="68281C0C" w14:textId="59AC601A" w:rsidTr="00C326C6">
        <w:trPr>
          <w:trHeight w:val="499"/>
        </w:trPr>
        <w:tc>
          <w:tcPr>
            <w:tcW w:w="2020" w:type="dxa"/>
            <w:vAlign w:val="bottom"/>
          </w:tcPr>
          <w:p w14:paraId="182892DD" w14:textId="20CEA862" w:rsidR="002B2CC2" w:rsidRPr="000103E3" w:rsidRDefault="002B2CC2" w:rsidP="00BA5D30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Pracownicy administracji</w:t>
            </w:r>
          </w:p>
        </w:tc>
        <w:tc>
          <w:tcPr>
            <w:tcW w:w="2011" w:type="dxa"/>
            <w:noWrap/>
            <w:vAlign w:val="center"/>
          </w:tcPr>
          <w:p w14:paraId="6796F289" w14:textId="524B0002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161</w:t>
            </w:r>
          </w:p>
        </w:tc>
        <w:tc>
          <w:tcPr>
            <w:tcW w:w="2011" w:type="dxa"/>
            <w:noWrap/>
            <w:vAlign w:val="center"/>
          </w:tcPr>
          <w:p w14:paraId="24E37233" w14:textId="224C23F2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0</w:t>
            </w:r>
          </w:p>
        </w:tc>
        <w:tc>
          <w:tcPr>
            <w:tcW w:w="2011" w:type="dxa"/>
            <w:noWrap/>
            <w:vAlign w:val="center"/>
          </w:tcPr>
          <w:p w14:paraId="44A0CEBE" w14:textId="5E0BBEDF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7</w:t>
            </w:r>
          </w:p>
        </w:tc>
        <w:tc>
          <w:tcPr>
            <w:tcW w:w="2012" w:type="dxa"/>
            <w:vAlign w:val="center"/>
          </w:tcPr>
          <w:p w14:paraId="44EFA6C7" w14:textId="0EA6B02A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168</w:t>
            </w:r>
          </w:p>
        </w:tc>
      </w:tr>
      <w:tr w:rsidR="002B2CC2" w:rsidRPr="000103E3" w14:paraId="15517B2B" w14:textId="77777777" w:rsidTr="00C326C6">
        <w:trPr>
          <w:trHeight w:val="499"/>
        </w:trPr>
        <w:tc>
          <w:tcPr>
            <w:tcW w:w="2020" w:type="dxa"/>
            <w:vAlign w:val="center"/>
          </w:tcPr>
          <w:p w14:paraId="64D07E38" w14:textId="4021164D" w:rsidR="002B2CC2" w:rsidRPr="000103E3" w:rsidRDefault="002B2CC2" w:rsidP="00BA5D30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Pozostali</w:t>
            </w:r>
          </w:p>
        </w:tc>
        <w:tc>
          <w:tcPr>
            <w:tcW w:w="2011" w:type="dxa"/>
            <w:noWrap/>
            <w:vAlign w:val="center"/>
          </w:tcPr>
          <w:p w14:paraId="2D87254D" w14:textId="3F20AFDA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31</w:t>
            </w:r>
            <w:r w:rsidR="0070409A" w:rsidRPr="000103E3">
              <w:rPr>
                <w:rFonts w:eastAsia="Times New Roman" w:cstheme="minorHAnsi"/>
                <w:bCs/>
                <w:color w:val="000000"/>
                <w:lang w:eastAsia="pl-PL"/>
              </w:rPr>
              <w:t>2</w:t>
            </w:r>
          </w:p>
        </w:tc>
        <w:tc>
          <w:tcPr>
            <w:tcW w:w="2011" w:type="dxa"/>
            <w:noWrap/>
            <w:vAlign w:val="center"/>
          </w:tcPr>
          <w:p w14:paraId="34AED796" w14:textId="632EF2B1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8</w:t>
            </w:r>
          </w:p>
        </w:tc>
        <w:tc>
          <w:tcPr>
            <w:tcW w:w="2011" w:type="dxa"/>
            <w:noWrap/>
            <w:vAlign w:val="center"/>
          </w:tcPr>
          <w:p w14:paraId="32915C73" w14:textId="7F712018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18</w:t>
            </w:r>
            <w:r w:rsidR="0070409A" w:rsidRPr="000103E3">
              <w:rPr>
                <w:rFonts w:eastAsia="Times New Roman" w:cstheme="minorHAnsi"/>
                <w:bCs/>
                <w:color w:val="000000"/>
                <w:lang w:eastAsia="pl-PL"/>
              </w:rPr>
              <w:t>5</w:t>
            </w:r>
          </w:p>
        </w:tc>
        <w:tc>
          <w:tcPr>
            <w:tcW w:w="2012" w:type="dxa"/>
            <w:vAlign w:val="center"/>
          </w:tcPr>
          <w:p w14:paraId="0D948225" w14:textId="361AD415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50</w:t>
            </w:r>
            <w:r w:rsidR="00E44430" w:rsidRPr="000103E3">
              <w:rPr>
                <w:rFonts w:eastAsia="Times New Roman" w:cstheme="minorHAnsi"/>
                <w:bCs/>
                <w:color w:val="000000"/>
                <w:lang w:eastAsia="pl-PL"/>
              </w:rPr>
              <w:t>5</w:t>
            </w:r>
          </w:p>
        </w:tc>
      </w:tr>
      <w:tr w:rsidR="002B2CC2" w:rsidRPr="000103E3" w14:paraId="6721E5CA" w14:textId="77777777" w:rsidTr="002B2CC2">
        <w:trPr>
          <w:trHeight w:val="499"/>
        </w:trPr>
        <w:tc>
          <w:tcPr>
            <w:tcW w:w="2020" w:type="dxa"/>
            <w:vAlign w:val="bottom"/>
          </w:tcPr>
          <w:p w14:paraId="71EEDD29" w14:textId="69F0B7D4" w:rsidR="002B2CC2" w:rsidRPr="000103E3" w:rsidRDefault="002B2CC2" w:rsidP="00BA5D30">
            <w:pPr>
              <w:spacing w:after="0" w:line="240" w:lineRule="auto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 xml:space="preserve">Ogółem </w:t>
            </w:r>
          </w:p>
        </w:tc>
        <w:tc>
          <w:tcPr>
            <w:tcW w:w="2011" w:type="dxa"/>
            <w:noWrap/>
            <w:vAlign w:val="bottom"/>
          </w:tcPr>
          <w:p w14:paraId="73A7651A" w14:textId="64A69483" w:rsidR="002B2CC2" w:rsidRPr="000103E3" w:rsidRDefault="0070409A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1595</w:t>
            </w:r>
          </w:p>
        </w:tc>
        <w:tc>
          <w:tcPr>
            <w:tcW w:w="2011" w:type="dxa"/>
            <w:noWrap/>
            <w:vAlign w:val="bottom"/>
          </w:tcPr>
          <w:p w14:paraId="77DE9658" w14:textId="66ED3310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5</w:t>
            </w:r>
            <w:r w:rsidR="0070409A" w:rsidRPr="000103E3">
              <w:rPr>
                <w:rFonts w:eastAsia="Times New Roman" w:cstheme="minorHAnsi"/>
                <w:bCs/>
                <w:color w:val="000000"/>
                <w:lang w:eastAsia="pl-PL"/>
              </w:rPr>
              <w:t>41</w:t>
            </w:r>
          </w:p>
        </w:tc>
        <w:tc>
          <w:tcPr>
            <w:tcW w:w="2011" w:type="dxa"/>
            <w:noWrap/>
            <w:vAlign w:val="bottom"/>
          </w:tcPr>
          <w:p w14:paraId="313AB092" w14:textId="34C762F6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49</w:t>
            </w:r>
            <w:r w:rsidR="0070409A" w:rsidRPr="000103E3">
              <w:rPr>
                <w:rFonts w:eastAsia="Times New Roman" w:cstheme="minorHAnsi"/>
                <w:bCs/>
                <w:color w:val="000000"/>
                <w:lang w:eastAsia="pl-PL"/>
              </w:rPr>
              <w:t>4</w:t>
            </w:r>
          </w:p>
        </w:tc>
        <w:tc>
          <w:tcPr>
            <w:tcW w:w="2012" w:type="dxa"/>
            <w:vAlign w:val="bottom"/>
          </w:tcPr>
          <w:p w14:paraId="33949B98" w14:textId="6D25FD48" w:rsidR="002B2CC2" w:rsidRPr="000103E3" w:rsidRDefault="00C326C6" w:rsidP="002B2CC2">
            <w:pPr>
              <w:spacing w:after="0" w:line="240" w:lineRule="auto"/>
              <w:jc w:val="center"/>
              <w:rPr>
                <w:rFonts w:eastAsia="Times New Roman" w:cstheme="minorHAnsi"/>
                <w:bCs/>
                <w:color w:val="000000"/>
                <w:lang w:eastAsia="pl-PL"/>
              </w:rPr>
            </w:pPr>
            <w:r w:rsidRPr="000103E3">
              <w:rPr>
                <w:rFonts w:eastAsia="Times New Roman" w:cstheme="minorHAnsi"/>
                <w:bCs/>
                <w:color w:val="000000"/>
                <w:lang w:eastAsia="pl-PL"/>
              </w:rPr>
              <w:t>26</w:t>
            </w:r>
            <w:r w:rsidR="0070409A" w:rsidRPr="000103E3">
              <w:rPr>
                <w:rFonts w:eastAsia="Times New Roman" w:cstheme="minorHAnsi"/>
                <w:bCs/>
                <w:color w:val="000000"/>
                <w:lang w:eastAsia="pl-PL"/>
              </w:rPr>
              <w:t>30</w:t>
            </w:r>
          </w:p>
        </w:tc>
      </w:tr>
    </w:tbl>
    <w:p w14:paraId="47012822" w14:textId="77777777" w:rsidR="00E44430" w:rsidRPr="000103E3" w:rsidRDefault="00E44430" w:rsidP="00EE6363">
      <w:pPr>
        <w:tabs>
          <w:tab w:val="left" w:pos="6840"/>
        </w:tabs>
        <w:spacing w:after="0"/>
        <w:jc w:val="both"/>
        <w:rPr>
          <w:rFonts w:cstheme="minorHAnsi"/>
        </w:rPr>
      </w:pPr>
    </w:p>
    <w:p w14:paraId="3A64FD5E" w14:textId="5FA48EA5" w:rsidR="00EE6363" w:rsidRPr="000103E3" w:rsidRDefault="00EE6363" w:rsidP="00EE6363">
      <w:pPr>
        <w:tabs>
          <w:tab w:val="left" w:pos="6840"/>
        </w:tabs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 xml:space="preserve">W zakresie Systemu </w:t>
      </w:r>
      <w:r w:rsidRPr="000103E3">
        <w:rPr>
          <w:rFonts w:cstheme="minorHAnsi"/>
          <w:bCs/>
        </w:rPr>
        <w:t>Zarządzania Jakością zgodnego z wymaganiami normy PN-EN ISO 9001:2015-10:</w:t>
      </w:r>
    </w:p>
    <w:p w14:paraId="4F58CFFF" w14:textId="1AC0F9DD" w:rsidR="00EE6363" w:rsidRPr="000103E3" w:rsidRDefault="00EE6363" w:rsidP="00EE6363">
      <w:pPr>
        <w:spacing w:after="200" w:line="276" w:lineRule="auto"/>
        <w:contextualSpacing/>
        <w:jc w:val="both"/>
        <w:rPr>
          <w:rFonts w:eastAsia="Times New Roman" w:cstheme="minorHAnsi"/>
          <w:kern w:val="0"/>
          <w:lang w:eastAsia="pl-PL"/>
          <w14:ligatures w14:val="none"/>
        </w:rPr>
      </w:pPr>
      <w:r w:rsidRPr="000103E3">
        <w:rPr>
          <w:rFonts w:eastAsia="Times New Roman" w:cstheme="minorHAnsi"/>
          <w:kern w:val="0"/>
          <w:lang w:eastAsia="pl-PL"/>
          <w14:ligatures w14:val="none"/>
        </w:rPr>
        <w:t xml:space="preserve">nie zastosowano wyłączeń, zidentyfikowano procesy tj.: Zarządzanie i doskonalenie; Zarządzanie zasobami ludzkimi; Diagnostyka Laboratoryjna; Diagnostyka Radiologiczna; Leczenie stacjonarne; Leczenie ambulatoryjne; Dezynfekcja i Sterylizacja; Zaopatrywanie w leki i sprzęt; Zaopatrywanie w krew i jej składniki; Monitorowanie Zakażeń Szpitalnych; Nadzorowanie infrastruktury; Usługi zlecane na zewnątrz (pranie; ochrona obiektów; transport wewnętrzny; utylizacja odpadów medycznych; utrzymanie terenów zielonych małej architektury; </w:t>
      </w:r>
      <w:r w:rsidR="00EC52A9">
        <w:rPr>
          <w:rFonts w:eastAsia="Times New Roman" w:cstheme="minorHAnsi"/>
          <w:kern w:val="0"/>
          <w:lang w:eastAsia="pl-PL"/>
          <w14:ligatures w14:val="none"/>
        </w:rPr>
        <w:br/>
      </w:r>
      <w:r w:rsidRPr="000103E3">
        <w:rPr>
          <w:rFonts w:eastAsia="Times New Roman" w:cstheme="minorHAnsi"/>
          <w:kern w:val="0"/>
          <w:lang w:eastAsia="pl-PL"/>
          <w14:ligatures w14:val="none"/>
        </w:rPr>
        <w:t>w niepełnym zakresie: sterylizacja, diagnostyka, żywienie)</w:t>
      </w:r>
    </w:p>
    <w:p w14:paraId="50DD931B" w14:textId="77777777" w:rsidR="000103E3" w:rsidRDefault="000103E3" w:rsidP="00BE6A0D">
      <w:pPr>
        <w:tabs>
          <w:tab w:val="left" w:pos="426"/>
        </w:tabs>
        <w:spacing w:after="0"/>
        <w:ind w:left="360" w:hanging="360"/>
        <w:rPr>
          <w:rFonts w:cstheme="minorHAnsi"/>
          <w:b/>
          <w:bCs/>
        </w:rPr>
      </w:pPr>
    </w:p>
    <w:p w14:paraId="3292904E" w14:textId="77777777" w:rsidR="000103E3" w:rsidRDefault="000103E3" w:rsidP="00BE6A0D">
      <w:pPr>
        <w:tabs>
          <w:tab w:val="left" w:pos="426"/>
        </w:tabs>
        <w:spacing w:after="0"/>
        <w:ind w:left="360" w:hanging="360"/>
        <w:rPr>
          <w:rFonts w:cstheme="minorHAnsi"/>
          <w:b/>
          <w:bCs/>
        </w:rPr>
      </w:pPr>
    </w:p>
    <w:p w14:paraId="7E1DFAA2" w14:textId="5F614B4C" w:rsidR="009D2891" w:rsidRPr="000103E3" w:rsidRDefault="00BE6A0D" w:rsidP="00BE6A0D">
      <w:pPr>
        <w:tabs>
          <w:tab w:val="left" w:pos="426"/>
        </w:tabs>
        <w:spacing w:after="0"/>
        <w:ind w:left="360" w:hanging="360"/>
        <w:rPr>
          <w:rFonts w:cstheme="minorHAnsi"/>
          <w:b/>
          <w:bCs/>
        </w:rPr>
      </w:pPr>
      <w:r w:rsidRPr="000103E3">
        <w:rPr>
          <w:rFonts w:cstheme="minorHAnsi"/>
          <w:b/>
          <w:bCs/>
        </w:rPr>
        <w:lastRenderedPageBreak/>
        <w:t>II</w:t>
      </w:r>
      <w:r w:rsidR="00EF1B0E" w:rsidRPr="000103E3">
        <w:rPr>
          <w:rFonts w:cstheme="minorHAnsi"/>
          <w:b/>
          <w:bCs/>
        </w:rPr>
        <w:t>I</w:t>
      </w:r>
      <w:r w:rsidRPr="000103E3">
        <w:rPr>
          <w:rFonts w:cstheme="minorHAnsi"/>
          <w:b/>
          <w:bCs/>
        </w:rPr>
        <w:t>.</w:t>
      </w:r>
      <w:r w:rsidRPr="000103E3">
        <w:rPr>
          <w:rFonts w:cstheme="minorHAnsi"/>
          <w:b/>
          <w:bCs/>
        </w:rPr>
        <w:tab/>
      </w:r>
      <w:r w:rsidR="00374FD5" w:rsidRPr="000103E3">
        <w:rPr>
          <w:rFonts w:cstheme="minorHAnsi"/>
          <w:b/>
          <w:bCs/>
        </w:rPr>
        <w:t xml:space="preserve">Informacje dotyczące </w:t>
      </w:r>
      <w:r w:rsidRPr="000103E3">
        <w:rPr>
          <w:rFonts w:cstheme="minorHAnsi"/>
          <w:b/>
          <w:bCs/>
        </w:rPr>
        <w:t>warunków udziału:</w:t>
      </w:r>
    </w:p>
    <w:p w14:paraId="3A96FF51" w14:textId="13DBA783" w:rsidR="009411C0" w:rsidRPr="000103E3" w:rsidRDefault="00F577C9" w:rsidP="00BE6A0D">
      <w:pPr>
        <w:pStyle w:val="Akapitzlist"/>
        <w:numPr>
          <w:ilvl w:val="0"/>
          <w:numId w:val="16"/>
        </w:numPr>
        <w:tabs>
          <w:tab w:val="left" w:pos="6840"/>
        </w:tabs>
        <w:spacing w:after="0"/>
        <w:ind w:left="426" w:hanging="426"/>
        <w:rPr>
          <w:rFonts w:cstheme="minorHAnsi"/>
        </w:rPr>
      </w:pPr>
      <w:r w:rsidRPr="000103E3">
        <w:rPr>
          <w:rFonts w:cstheme="minorHAnsi"/>
        </w:rPr>
        <w:t>Zamawiający wymaga</w:t>
      </w:r>
      <w:r w:rsidR="00BE6A0D" w:rsidRPr="000103E3">
        <w:rPr>
          <w:rFonts w:cstheme="minorHAnsi"/>
        </w:rPr>
        <w:t xml:space="preserve"> spełnienia następujących warunków poprzez udokumentowanie:</w:t>
      </w:r>
    </w:p>
    <w:p w14:paraId="009CBECD" w14:textId="36F03096" w:rsidR="00BE6A0D" w:rsidRPr="000103E3" w:rsidRDefault="00BE6A0D" w:rsidP="00EE6363">
      <w:pPr>
        <w:pStyle w:val="Akapitzlist"/>
        <w:numPr>
          <w:ilvl w:val="0"/>
          <w:numId w:val="17"/>
        </w:numPr>
        <w:tabs>
          <w:tab w:val="left" w:pos="6840"/>
        </w:tabs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>Wykonawca posiada uprawnienia do wykonywania działalności lub czynności w zakresie certyfikowania Systemów Zarz</w:t>
      </w:r>
      <w:r w:rsidR="00393C55" w:rsidRPr="000103E3">
        <w:rPr>
          <w:rFonts w:cstheme="minorHAnsi"/>
        </w:rPr>
        <w:t>ą</w:t>
      </w:r>
      <w:r w:rsidRPr="000103E3">
        <w:rPr>
          <w:rFonts w:cstheme="minorHAnsi"/>
        </w:rPr>
        <w:t>dzania Jakością w placówkach ochrony zdrowia udokumentowane posiadanie akredytacji Polskiego Centrum Akredytacji.</w:t>
      </w:r>
    </w:p>
    <w:p w14:paraId="1203ED56" w14:textId="0F229405" w:rsidR="00EE6363" w:rsidRPr="000103E3" w:rsidRDefault="00EE6363" w:rsidP="00EE6363">
      <w:pPr>
        <w:pStyle w:val="Akapitzlist"/>
        <w:numPr>
          <w:ilvl w:val="0"/>
          <w:numId w:val="17"/>
        </w:numPr>
        <w:rPr>
          <w:rFonts w:cstheme="minorHAnsi"/>
        </w:rPr>
      </w:pPr>
      <w:r w:rsidRPr="000103E3">
        <w:rPr>
          <w:rFonts w:cstheme="minorHAnsi"/>
        </w:rPr>
        <w:t>Wykonawca jest członkiem międzynarodowej sieci jednostek certyfikujących</w:t>
      </w:r>
      <w:r w:rsidR="005515E5" w:rsidRPr="000103E3">
        <w:rPr>
          <w:rFonts w:cstheme="minorHAnsi"/>
        </w:rPr>
        <w:t>.</w:t>
      </w:r>
      <w:r w:rsidRPr="000103E3">
        <w:rPr>
          <w:rFonts w:cstheme="minorHAnsi"/>
        </w:rPr>
        <w:t xml:space="preserve"> </w:t>
      </w:r>
    </w:p>
    <w:p w14:paraId="550F1425" w14:textId="487A9E1D" w:rsidR="00BE6A0D" w:rsidRPr="000103E3" w:rsidRDefault="00D15ACE" w:rsidP="00BE6A0D">
      <w:pPr>
        <w:pStyle w:val="Akapitzlist"/>
        <w:numPr>
          <w:ilvl w:val="0"/>
          <w:numId w:val="17"/>
        </w:numPr>
        <w:tabs>
          <w:tab w:val="left" w:pos="6840"/>
        </w:tabs>
        <w:spacing w:after="0"/>
        <w:rPr>
          <w:rFonts w:cstheme="minorHAnsi"/>
        </w:rPr>
      </w:pPr>
      <w:r w:rsidRPr="000103E3">
        <w:rPr>
          <w:rFonts w:cstheme="minorHAnsi"/>
        </w:rPr>
        <w:t>Wykonawca funkcjonuje na polskim rynku co najmniej 15 lat.</w:t>
      </w:r>
    </w:p>
    <w:p w14:paraId="43DA0658" w14:textId="7B2C2D68" w:rsidR="000103E3" w:rsidRPr="000103E3" w:rsidRDefault="000103E3" w:rsidP="000103E3">
      <w:pPr>
        <w:pStyle w:val="Akapitzlist"/>
        <w:numPr>
          <w:ilvl w:val="0"/>
          <w:numId w:val="17"/>
        </w:numPr>
        <w:tabs>
          <w:tab w:val="left" w:pos="6840"/>
        </w:tabs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>Wykonawca przeprowadził w ostatnich 3 latach audyty w co najmniej 4 szpitalach na terenie Rzeczypospolitej Polskiej z zatrudnieniem powyżej 2 tys. osób o randze szpitala wojewódzkiego/ specjalistycznego w zakresie certyfikacji ISO 9001.</w:t>
      </w:r>
    </w:p>
    <w:p w14:paraId="09B29D28" w14:textId="04C47359" w:rsidR="00D15ACE" w:rsidRPr="000103E3" w:rsidRDefault="00D15ACE" w:rsidP="00BE6A0D">
      <w:pPr>
        <w:pStyle w:val="Akapitzlist"/>
        <w:numPr>
          <w:ilvl w:val="0"/>
          <w:numId w:val="17"/>
        </w:numPr>
        <w:tabs>
          <w:tab w:val="left" w:pos="6840"/>
        </w:tabs>
        <w:spacing w:after="0"/>
        <w:rPr>
          <w:rFonts w:cstheme="minorHAnsi"/>
        </w:rPr>
      </w:pPr>
      <w:r w:rsidRPr="000103E3">
        <w:rPr>
          <w:rFonts w:cstheme="minorHAnsi"/>
        </w:rPr>
        <w:t>Wykonawca dysponuje zespołem aud</w:t>
      </w:r>
      <w:r w:rsidR="00EE6363" w:rsidRPr="000103E3">
        <w:rPr>
          <w:rFonts w:cstheme="minorHAnsi"/>
        </w:rPr>
        <w:t>y</w:t>
      </w:r>
      <w:r w:rsidRPr="000103E3">
        <w:rPr>
          <w:rFonts w:cstheme="minorHAnsi"/>
        </w:rPr>
        <w:t>torów spełniającym łącznie następujące wymagania:</w:t>
      </w:r>
    </w:p>
    <w:p w14:paraId="210780EA" w14:textId="25178285" w:rsidR="00D15ACE" w:rsidRPr="000103E3" w:rsidRDefault="00D15ACE" w:rsidP="00D15ACE">
      <w:pPr>
        <w:pStyle w:val="Akapitzlist"/>
        <w:numPr>
          <w:ilvl w:val="0"/>
          <w:numId w:val="18"/>
        </w:numPr>
        <w:tabs>
          <w:tab w:val="left" w:pos="6840"/>
        </w:tabs>
        <w:spacing w:after="0"/>
        <w:ind w:left="1134" w:hanging="425"/>
        <w:rPr>
          <w:rFonts w:cstheme="minorHAnsi"/>
        </w:rPr>
      </w:pPr>
      <w:r w:rsidRPr="000103E3">
        <w:rPr>
          <w:rFonts w:cstheme="minorHAnsi"/>
        </w:rPr>
        <w:t xml:space="preserve">Co najmniej 3 </w:t>
      </w:r>
      <w:r w:rsidR="00EE6363" w:rsidRPr="000103E3">
        <w:rPr>
          <w:rFonts w:cstheme="minorHAnsi"/>
        </w:rPr>
        <w:t>audytorów</w:t>
      </w:r>
      <w:r w:rsidRPr="000103E3">
        <w:rPr>
          <w:rFonts w:cstheme="minorHAnsi"/>
        </w:rPr>
        <w:t xml:space="preserve"> współpracujących z Wykonawcą od co najmniej 10 lat w zakresie audytów w ochronie zdrowia.</w:t>
      </w:r>
    </w:p>
    <w:p w14:paraId="49100052" w14:textId="406FBE85" w:rsidR="00D15ACE" w:rsidRPr="000103E3" w:rsidRDefault="00D15ACE" w:rsidP="00C17E81">
      <w:pPr>
        <w:pStyle w:val="Akapitzlist"/>
        <w:numPr>
          <w:ilvl w:val="0"/>
          <w:numId w:val="18"/>
        </w:numPr>
        <w:tabs>
          <w:tab w:val="left" w:pos="6840"/>
        </w:tabs>
        <w:spacing w:after="0"/>
        <w:ind w:left="1134" w:hanging="425"/>
        <w:jc w:val="both"/>
        <w:rPr>
          <w:rFonts w:cstheme="minorHAnsi"/>
        </w:rPr>
      </w:pPr>
      <w:r w:rsidRPr="000103E3">
        <w:rPr>
          <w:rFonts w:cstheme="minorHAnsi"/>
        </w:rPr>
        <w:t xml:space="preserve">Każdy z członków zespołu </w:t>
      </w:r>
      <w:r w:rsidR="00EE6363" w:rsidRPr="000103E3">
        <w:rPr>
          <w:rFonts w:cstheme="minorHAnsi"/>
        </w:rPr>
        <w:t>audytorów</w:t>
      </w:r>
      <w:r w:rsidRPr="000103E3">
        <w:rPr>
          <w:rFonts w:cstheme="minorHAnsi"/>
        </w:rPr>
        <w:t xml:space="preserve"> posiada uprawnienia do </w:t>
      </w:r>
      <w:r w:rsidR="00393C55" w:rsidRPr="000103E3">
        <w:rPr>
          <w:rFonts w:cstheme="minorHAnsi"/>
        </w:rPr>
        <w:t>aud</w:t>
      </w:r>
      <w:r w:rsidR="00EE6363" w:rsidRPr="000103E3">
        <w:rPr>
          <w:rFonts w:cstheme="minorHAnsi"/>
        </w:rPr>
        <w:t>y</w:t>
      </w:r>
      <w:r w:rsidR="00393C55" w:rsidRPr="000103E3">
        <w:rPr>
          <w:rFonts w:cstheme="minorHAnsi"/>
        </w:rPr>
        <w:t>towania</w:t>
      </w:r>
      <w:r w:rsidRPr="000103E3">
        <w:rPr>
          <w:rFonts w:cstheme="minorHAnsi"/>
        </w:rPr>
        <w:t xml:space="preserve"> jednostek ochrony zdrowia</w:t>
      </w:r>
      <w:r w:rsidR="000103E3" w:rsidRPr="000103E3">
        <w:rPr>
          <w:rFonts w:cstheme="minorHAnsi"/>
        </w:rPr>
        <w:t>,</w:t>
      </w:r>
      <w:r w:rsidR="00393C55" w:rsidRPr="000103E3">
        <w:rPr>
          <w:rFonts w:cstheme="minorHAnsi"/>
        </w:rPr>
        <w:t xml:space="preserve"> minimum jeden członek zespołu </w:t>
      </w:r>
      <w:r w:rsidR="00EE6363" w:rsidRPr="000103E3">
        <w:rPr>
          <w:rFonts w:cstheme="minorHAnsi"/>
        </w:rPr>
        <w:t>audytorów</w:t>
      </w:r>
      <w:r w:rsidR="00393C55" w:rsidRPr="000103E3">
        <w:rPr>
          <w:rFonts w:cstheme="minorHAnsi"/>
        </w:rPr>
        <w:t xml:space="preserve"> posiada</w:t>
      </w:r>
      <w:r w:rsidR="000103E3" w:rsidRPr="000103E3">
        <w:rPr>
          <w:rFonts w:cstheme="minorHAnsi"/>
        </w:rPr>
        <w:t xml:space="preserve"> wykształcenie medyczne oraz minimum jeden członek zespołu </w:t>
      </w:r>
      <w:r w:rsidR="00393C55" w:rsidRPr="000103E3">
        <w:rPr>
          <w:rFonts w:cstheme="minorHAnsi"/>
        </w:rPr>
        <w:t xml:space="preserve"> uprawnienia do aud</w:t>
      </w:r>
      <w:r w:rsidR="00EE6363" w:rsidRPr="000103E3">
        <w:rPr>
          <w:rFonts w:cstheme="minorHAnsi"/>
        </w:rPr>
        <w:t>y</w:t>
      </w:r>
      <w:r w:rsidR="00393C55" w:rsidRPr="000103E3">
        <w:rPr>
          <w:rFonts w:cstheme="minorHAnsi"/>
        </w:rPr>
        <w:t>towania Systemów Zarządzania Bezpieczeństwem Żywności.</w:t>
      </w:r>
    </w:p>
    <w:p w14:paraId="613DEC7A" w14:textId="72C331FB" w:rsidR="00393C55" w:rsidRPr="000103E3" w:rsidRDefault="00393C55" w:rsidP="00C17E81">
      <w:pPr>
        <w:pStyle w:val="Akapitzlist"/>
        <w:numPr>
          <w:ilvl w:val="0"/>
          <w:numId w:val="18"/>
        </w:numPr>
        <w:tabs>
          <w:tab w:val="left" w:pos="6840"/>
        </w:tabs>
        <w:spacing w:after="0"/>
        <w:ind w:left="1134" w:hanging="425"/>
        <w:jc w:val="both"/>
        <w:rPr>
          <w:rFonts w:cstheme="minorHAnsi"/>
        </w:rPr>
      </w:pPr>
      <w:r w:rsidRPr="000103E3">
        <w:rPr>
          <w:rFonts w:cstheme="minorHAnsi"/>
        </w:rPr>
        <w:t>Aud</w:t>
      </w:r>
      <w:r w:rsidR="00EE6363" w:rsidRPr="000103E3">
        <w:rPr>
          <w:rFonts w:cstheme="minorHAnsi"/>
        </w:rPr>
        <w:t>y</w:t>
      </w:r>
      <w:r w:rsidRPr="000103E3">
        <w:rPr>
          <w:rFonts w:cstheme="minorHAnsi"/>
        </w:rPr>
        <w:t>torzy posiadają minimum 5 – letni</w:t>
      </w:r>
      <w:r w:rsidR="000103E3" w:rsidRPr="000103E3">
        <w:rPr>
          <w:rFonts w:cstheme="minorHAnsi"/>
        </w:rPr>
        <w:t>e doświadczenie jako</w:t>
      </w:r>
      <w:r w:rsidRPr="000103E3">
        <w:rPr>
          <w:rFonts w:cstheme="minorHAnsi"/>
        </w:rPr>
        <w:t xml:space="preserve"> aud</w:t>
      </w:r>
      <w:r w:rsidR="00EE6363" w:rsidRPr="000103E3">
        <w:rPr>
          <w:rFonts w:cstheme="minorHAnsi"/>
        </w:rPr>
        <w:t>y</w:t>
      </w:r>
      <w:r w:rsidRPr="000103E3">
        <w:rPr>
          <w:rFonts w:cstheme="minorHAnsi"/>
        </w:rPr>
        <w:t>tor wiodąc</w:t>
      </w:r>
      <w:r w:rsidR="000103E3" w:rsidRPr="000103E3">
        <w:rPr>
          <w:rFonts w:cstheme="minorHAnsi"/>
        </w:rPr>
        <w:t>y</w:t>
      </w:r>
      <w:r w:rsidRPr="000103E3">
        <w:rPr>
          <w:rFonts w:cstheme="minorHAnsi"/>
        </w:rPr>
        <w:t xml:space="preserve"> w zakresie obszaru certyfikacji.</w:t>
      </w:r>
    </w:p>
    <w:p w14:paraId="30D9BDB3" w14:textId="5DA34D23" w:rsidR="00BE6A0D" w:rsidRPr="000103E3" w:rsidRDefault="00C50715" w:rsidP="00C17E81">
      <w:pPr>
        <w:pStyle w:val="Akapitzlist"/>
        <w:numPr>
          <w:ilvl w:val="0"/>
          <w:numId w:val="16"/>
        </w:numPr>
        <w:tabs>
          <w:tab w:val="left" w:pos="6840"/>
        </w:tabs>
        <w:spacing w:after="0"/>
        <w:ind w:left="426" w:hanging="426"/>
        <w:jc w:val="both"/>
        <w:rPr>
          <w:rFonts w:cstheme="minorHAnsi"/>
        </w:rPr>
      </w:pPr>
      <w:r w:rsidRPr="000103E3">
        <w:rPr>
          <w:rFonts w:cstheme="minorHAnsi"/>
        </w:rPr>
        <w:t xml:space="preserve">Wykonawca przedstawi informacje dot. procedury przeprowadzenia </w:t>
      </w:r>
      <w:r w:rsidR="00EE6363" w:rsidRPr="000103E3">
        <w:rPr>
          <w:rFonts w:cstheme="minorHAnsi"/>
        </w:rPr>
        <w:t>audytu</w:t>
      </w:r>
      <w:r w:rsidRPr="000103E3">
        <w:rPr>
          <w:rFonts w:cstheme="minorHAnsi"/>
        </w:rPr>
        <w:t xml:space="preserve"> odnowienia i audytów nadzoru tzn. czasu trwania poszczególnych audytów i liczby </w:t>
      </w:r>
      <w:r w:rsidR="00EE6363" w:rsidRPr="000103E3">
        <w:rPr>
          <w:rFonts w:cstheme="minorHAnsi"/>
        </w:rPr>
        <w:t>audytorów</w:t>
      </w:r>
      <w:r w:rsidRPr="000103E3">
        <w:rPr>
          <w:rFonts w:cstheme="minorHAnsi"/>
        </w:rPr>
        <w:t>.</w:t>
      </w:r>
    </w:p>
    <w:p w14:paraId="30FD33D5" w14:textId="7A0432DA" w:rsidR="00C50715" w:rsidRPr="000103E3" w:rsidRDefault="00C50715" w:rsidP="00C17E81">
      <w:pPr>
        <w:pStyle w:val="Akapitzlist"/>
        <w:numPr>
          <w:ilvl w:val="0"/>
          <w:numId w:val="16"/>
        </w:numPr>
        <w:tabs>
          <w:tab w:val="left" w:pos="6840"/>
        </w:tabs>
        <w:spacing w:after="0"/>
        <w:ind w:left="426" w:hanging="426"/>
        <w:jc w:val="both"/>
        <w:rPr>
          <w:rFonts w:cstheme="minorHAnsi"/>
        </w:rPr>
      </w:pPr>
      <w:r w:rsidRPr="000103E3">
        <w:rPr>
          <w:rFonts w:cstheme="minorHAnsi"/>
        </w:rPr>
        <w:t>Koszty wydania certyfikatów, zakwaterowania i przejazdu na aud</w:t>
      </w:r>
      <w:r w:rsidR="005515E5" w:rsidRPr="000103E3">
        <w:rPr>
          <w:rFonts w:cstheme="minorHAnsi"/>
        </w:rPr>
        <w:t>y</w:t>
      </w:r>
      <w:r w:rsidRPr="000103E3">
        <w:rPr>
          <w:rFonts w:cstheme="minorHAnsi"/>
        </w:rPr>
        <w:t>t odnowienia i nadzoru pokrywa Wykonawca.</w:t>
      </w:r>
    </w:p>
    <w:p w14:paraId="69C7E9D6" w14:textId="5F06B0F4" w:rsidR="00C50715" w:rsidRPr="000103E3" w:rsidRDefault="00C50715" w:rsidP="00C17E81">
      <w:pPr>
        <w:pStyle w:val="Akapitzlist"/>
        <w:numPr>
          <w:ilvl w:val="0"/>
          <w:numId w:val="16"/>
        </w:numPr>
        <w:tabs>
          <w:tab w:val="left" w:pos="6840"/>
        </w:tabs>
        <w:spacing w:after="0"/>
        <w:ind w:left="426" w:hanging="426"/>
        <w:jc w:val="both"/>
        <w:rPr>
          <w:rFonts w:cstheme="minorHAnsi"/>
        </w:rPr>
      </w:pPr>
      <w:r w:rsidRPr="000103E3">
        <w:rPr>
          <w:rFonts w:cstheme="minorHAnsi"/>
        </w:rPr>
        <w:t>Cena oferty powinna zawierać: opłatę za aud</w:t>
      </w:r>
      <w:r w:rsidR="005515E5" w:rsidRPr="000103E3">
        <w:rPr>
          <w:rFonts w:cstheme="minorHAnsi"/>
        </w:rPr>
        <w:t>y</w:t>
      </w:r>
      <w:r w:rsidRPr="000103E3">
        <w:rPr>
          <w:rFonts w:cstheme="minorHAnsi"/>
        </w:rPr>
        <w:t>t odnowienia, opłatę za każdy z dwóch aud</w:t>
      </w:r>
      <w:r w:rsidR="005515E5" w:rsidRPr="000103E3">
        <w:rPr>
          <w:rFonts w:cstheme="minorHAnsi"/>
        </w:rPr>
        <w:t>y</w:t>
      </w:r>
      <w:r w:rsidRPr="000103E3">
        <w:rPr>
          <w:rFonts w:cstheme="minorHAnsi"/>
        </w:rPr>
        <w:t>tów nadzoru oraz za wydanie certyfikat</w:t>
      </w:r>
      <w:r w:rsidR="006B36F3" w:rsidRPr="000103E3">
        <w:rPr>
          <w:rFonts w:cstheme="minorHAnsi"/>
        </w:rPr>
        <w:t>u</w:t>
      </w:r>
      <w:r w:rsidRPr="000103E3">
        <w:rPr>
          <w:rFonts w:cstheme="minorHAnsi"/>
        </w:rPr>
        <w:t xml:space="preserve"> do systemu i zakres</w:t>
      </w:r>
      <w:r w:rsidR="006B36F3" w:rsidRPr="000103E3">
        <w:rPr>
          <w:rFonts w:cstheme="minorHAnsi"/>
        </w:rPr>
        <w:t xml:space="preserve">u. Wykonawca w przedstawionej ofercie powinien zaoferować cenę kompleksową, jednoznaczną i ostateczną. </w:t>
      </w:r>
    </w:p>
    <w:p w14:paraId="5E94A4AA" w14:textId="77777777" w:rsidR="006B36F3" w:rsidRPr="000103E3" w:rsidRDefault="006B36F3" w:rsidP="006B36F3">
      <w:pPr>
        <w:tabs>
          <w:tab w:val="left" w:pos="6840"/>
        </w:tabs>
        <w:spacing w:after="0"/>
        <w:rPr>
          <w:rFonts w:cstheme="minorHAnsi"/>
        </w:rPr>
      </w:pPr>
    </w:p>
    <w:p w14:paraId="20AB1533" w14:textId="73B84709" w:rsidR="00CB42A9" w:rsidRPr="000103E3" w:rsidRDefault="00EF1B0E" w:rsidP="00EF1B0E">
      <w:pPr>
        <w:spacing w:after="0"/>
        <w:ind w:left="360" w:hanging="218"/>
        <w:jc w:val="both"/>
        <w:rPr>
          <w:rFonts w:cstheme="minorHAnsi"/>
          <w:b/>
          <w:bCs/>
        </w:rPr>
      </w:pPr>
      <w:r w:rsidRPr="000103E3">
        <w:rPr>
          <w:rFonts w:cstheme="minorHAnsi"/>
          <w:b/>
          <w:bCs/>
        </w:rPr>
        <w:t>IV.</w:t>
      </w:r>
      <w:r w:rsidR="006B36F3" w:rsidRPr="000103E3">
        <w:rPr>
          <w:rFonts w:cstheme="minorHAnsi"/>
          <w:b/>
          <w:bCs/>
        </w:rPr>
        <w:t xml:space="preserve"> Termin</w:t>
      </w:r>
      <w:r w:rsidR="00CB42A9" w:rsidRPr="000103E3">
        <w:rPr>
          <w:rFonts w:cstheme="minorHAnsi"/>
          <w:b/>
          <w:bCs/>
        </w:rPr>
        <w:t xml:space="preserve"> realizacji </w:t>
      </w:r>
      <w:r w:rsidR="006B36F3" w:rsidRPr="000103E3">
        <w:rPr>
          <w:rFonts w:cstheme="minorHAnsi"/>
          <w:b/>
          <w:bCs/>
        </w:rPr>
        <w:t>zamówienia:</w:t>
      </w:r>
      <w:r w:rsidR="00CB42A9" w:rsidRPr="000103E3">
        <w:rPr>
          <w:rFonts w:cstheme="minorHAnsi"/>
          <w:b/>
          <w:bCs/>
        </w:rPr>
        <w:t xml:space="preserve"> </w:t>
      </w:r>
    </w:p>
    <w:p w14:paraId="34697D0D" w14:textId="214F71CA" w:rsidR="00CB42A9" w:rsidRPr="000103E3" w:rsidRDefault="00CB42A9" w:rsidP="00D03784">
      <w:pPr>
        <w:spacing w:after="0"/>
        <w:ind w:left="142"/>
        <w:jc w:val="both"/>
        <w:rPr>
          <w:rFonts w:cstheme="minorHAnsi"/>
        </w:rPr>
      </w:pPr>
      <w:r w:rsidRPr="000103E3">
        <w:rPr>
          <w:rFonts w:cstheme="minorHAnsi"/>
        </w:rPr>
        <w:t xml:space="preserve">Planowany termin realizacji </w:t>
      </w:r>
      <w:r w:rsidR="00977CD8" w:rsidRPr="000103E3">
        <w:rPr>
          <w:rFonts w:cstheme="minorHAnsi"/>
        </w:rPr>
        <w:t xml:space="preserve">zamówienia: 36 miesięcy </w:t>
      </w:r>
    </w:p>
    <w:p w14:paraId="3B8F2A05" w14:textId="77777777" w:rsidR="00705FC0" w:rsidRPr="000103E3" w:rsidRDefault="00705FC0" w:rsidP="00D03784">
      <w:pPr>
        <w:spacing w:after="0"/>
        <w:jc w:val="both"/>
        <w:rPr>
          <w:rFonts w:cstheme="minorHAnsi"/>
        </w:rPr>
      </w:pPr>
    </w:p>
    <w:p w14:paraId="44A40DBF" w14:textId="4ECFD2B6" w:rsidR="00A41FA7" w:rsidRPr="000103E3" w:rsidRDefault="005D0421" w:rsidP="00EF1B0E">
      <w:pPr>
        <w:pStyle w:val="Akapitzlist"/>
        <w:numPr>
          <w:ilvl w:val="0"/>
          <w:numId w:val="21"/>
        </w:numPr>
        <w:spacing w:after="0" w:line="276" w:lineRule="auto"/>
        <w:ind w:left="426" w:hanging="284"/>
        <w:jc w:val="both"/>
        <w:rPr>
          <w:rFonts w:cstheme="minorHAnsi"/>
          <w:b/>
          <w:bCs/>
        </w:rPr>
      </w:pPr>
      <w:r w:rsidRPr="000103E3">
        <w:rPr>
          <w:rFonts w:cstheme="minorHAnsi"/>
          <w:b/>
          <w:bCs/>
        </w:rPr>
        <w:t xml:space="preserve">Warunki udziału w postępowaniu: </w:t>
      </w:r>
    </w:p>
    <w:p w14:paraId="00B456DA" w14:textId="53D59AE4" w:rsidR="005D0421" w:rsidRPr="000103E3" w:rsidRDefault="00BC5769" w:rsidP="00D03784">
      <w:pPr>
        <w:spacing w:after="0" w:line="276" w:lineRule="auto"/>
        <w:ind w:left="142"/>
        <w:jc w:val="both"/>
        <w:rPr>
          <w:rFonts w:cstheme="minorHAnsi"/>
          <w:b/>
          <w:bCs/>
        </w:rPr>
      </w:pPr>
      <w:r w:rsidRPr="000103E3">
        <w:rPr>
          <w:rFonts w:cstheme="minorHAnsi"/>
        </w:rPr>
        <w:t>O udzielenie zamówienia mogą się ubiegać Wykonawcy, którzy posiadają wiedzę i doświadczenie do wykonywania zamówienia.</w:t>
      </w:r>
    </w:p>
    <w:p w14:paraId="625DE21A" w14:textId="77777777" w:rsidR="00A41FA7" w:rsidRPr="000103E3" w:rsidRDefault="00A41FA7" w:rsidP="00A41FA7">
      <w:pPr>
        <w:spacing w:after="0"/>
        <w:ind w:left="142"/>
        <w:rPr>
          <w:rFonts w:cstheme="minorHAnsi"/>
        </w:rPr>
      </w:pPr>
    </w:p>
    <w:p w14:paraId="50440D4F" w14:textId="073FA2D1" w:rsidR="0029366E" w:rsidRPr="000103E3" w:rsidRDefault="0029366E" w:rsidP="00EF1B0E">
      <w:pPr>
        <w:pStyle w:val="Akapitzlist"/>
        <w:numPr>
          <w:ilvl w:val="0"/>
          <w:numId w:val="21"/>
        </w:numPr>
        <w:spacing w:after="0" w:line="276" w:lineRule="auto"/>
        <w:ind w:left="426" w:hanging="284"/>
        <w:jc w:val="both"/>
        <w:rPr>
          <w:rFonts w:cstheme="minorHAnsi"/>
          <w:b/>
          <w:bCs/>
        </w:rPr>
      </w:pPr>
      <w:r w:rsidRPr="000103E3">
        <w:rPr>
          <w:rFonts w:cstheme="minorHAnsi"/>
          <w:b/>
          <w:bCs/>
        </w:rPr>
        <w:t>Miejsce</w:t>
      </w:r>
      <w:r w:rsidR="00264FD9" w:rsidRPr="000103E3">
        <w:rPr>
          <w:rFonts w:cstheme="minorHAnsi"/>
          <w:b/>
          <w:bCs/>
        </w:rPr>
        <w:t xml:space="preserve"> i </w:t>
      </w:r>
      <w:r w:rsidR="00E45B8A" w:rsidRPr="000103E3">
        <w:rPr>
          <w:rFonts w:cstheme="minorHAnsi"/>
          <w:b/>
          <w:bCs/>
        </w:rPr>
        <w:t xml:space="preserve">termin </w:t>
      </w:r>
      <w:r w:rsidRPr="000103E3">
        <w:rPr>
          <w:rFonts w:cstheme="minorHAnsi"/>
          <w:b/>
          <w:bCs/>
        </w:rPr>
        <w:t>składania ofert:</w:t>
      </w:r>
    </w:p>
    <w:p w14:paraId="706F1E06" w14:textId="6EFA6863" w:rsidR="00E45B8A" w:rsidRPr="000103E3" w:rsidRDefault="009A509B" w:rsidP="00E45B8A">
      <w:pPr>
        <w:pStyle w:val="Akapitzlist"/>
        <w:numPr>
          <w:ilvl w:val="0"/>
          <w:numId w:val="14"/>
        </w:numPr>
        <w:spacing w:after="0"/>
        <w:jc w:val="both"/>
        <w:rPr>
          <w:rStyle w:val="Hipercze"/>
          <w:rFonts w:cstheme="minorHAnsi"/>
          <w:color w:val="auto"/>
          <w:u w:val="none"/>
        </w:rPr>
      </w:pPr>
      <w:r w:rsidRPr="000103E3">
        <w:rPr>
          <w:rFonts w:cstheme="minorHAnsi"/>
        </w:rPr>
        <w:t xml:space="preserve">Ofertę podpisaną przez osobę uprawnioną/osoby uprawnione do składania oświadczeń </w:t>
      </w:r>
      <w:r w:rsidR="00BA2603" w:rsidRPr="000103E3">
        <w:rPr>
          <w:rFonts w:cstheme="minorHAnsi"/>
        </w:rPr>
        <w:br/>
      </w:r>
      <w:r w:rsidRPr="000103E3">
        <w:rPr>
          <w:rFonts w:cstheme="minorHAnsi"/>
        </w:rPr>
        <w:t>w imieniu Wykonawcy należy złożyć drogą mailową na adres:</w:t>
      </w:r>
      <w:r w:rsidR="00E45B8A" w:rsidRPr="000103E3">
        <w:rPr>
          <w:rFonts w:cstheme="minorHAnsi"/>
        </w:rPr>
        <w:t xml:space="preserve"> </w:t>
      </w:r>
      <w:hyperlink r:id="rId7" w:history="1">
        <w:r w:rsidR="00E45B8A" w:rsidRPr="000103E3">
          <w:rPr>
            <w:rStyle w:val="Hipercze"/>
            <w:rFonts w:cstheme="minorHAnsi"/>
          </w:rPr>
          <w:t>szkolenia@spwsz.szczecin.pl</w:t>
        </w:r>
      </w:hyperlink>
      <w:r w:rsidRPr="000103E3">
        <w:rPr>
          <w:rStyle w:val="Hipercze"/>
          <w:rFonts w:cstheme="minorHAnsi"/>
        </w:rPr>
        <w:t>,</w:t>
      </w:r>
    </w:p>
    <w:p w14:paraId="7F0F28FD" w14:textId="002B58AF" w:rsidR="009A509B" w:rsidRPr="000103E3" w:rsidRDefault="009A509B" w:rsidP="009A509B">
      <w:pPr>
        <w:pStyle w:val="Akapitzlist"/>
        <w:numPr>
          <w:ilvl w:val="0"/>
          <w:numId w:val="14"/>
        </w:numPr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 xml:space="preserve">Termin składania ofert upływa </w:t>
      </w:r>
      <w:r w:rsidR="00CD72E2">
        <w:rPr>
          <w:rFonts w:cstheme="minorHAnsi"/>
        </w:rPr>
        <w:t>29</w:t>
      </w:r>
      <w:r w:rsidR="00264FD9" w:rsidRPr="000103E3">
        <w:rPr>
          <w:rFonts w:cstheme="minorHAnsi"/>
        </w:rPr>
        <w:t>/0</w:t>
      </w:r>
      <w:r w:rsidR="00BA6672">
        <w:rPr>
          <w:rFonts w:cstheme="minorHAnsi"/>
        </w:rPr>
        <w:t>8</w:t>
      </w:r>
      <w:r w:rsidR="00264FD9" w:rsidRPr="000103E3">
        <w:rPr>
          <w:rFonts w:cstheme="minorHAnsi"/>
        </w:rPr>
        <w:t>/2025</w:t>
      </w:r>
      <w:r w:rsidRPr="000103E3">
        <w:rPr>
          <w:rFonts w:cstheme="minorHAnsi"/>
        </w:rPr>
        <w:t>r. o godz. 1</w:t>
      </w:r>
      <w:r w:rsidR="00BA6672">
        <w:rPr>
          <w:rFonts w:cstheme="minorHAnsi"/>
        </w:rPr>
        <w:t>5</w:t>
      </w:r>
      <w:r w:rsidRPr="000103E3">
        <w:rPr>
          <w:rFonts w:cstheme="minorHAnsi"/>
        </w:rPr>
        <w:t xml:space="preserve">:00. </w:t>
      </w:r>
    </w:p>
    <w:p w14:paraId="63B60D11" w14:textId="30DF3C0A" w:rsidR="009A509B" w:rsidRPr="000103E3" w:rsidRDefault="009A509B" w:rsidP="009A509B">
      <w:pPr>
        <w:pStyle w:val="Akapitzlist"/>
        <w:numPr>
          <w:ilvl w:val="0"/>
          <w:numId w:val="14"/>
        </w:numPr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>Oferty złożone po upływie terminu wyznaczonego na ich składanie nie będą rozpatrywane.</w:t>
      </w:r>
    </w:p>
    <w:p w14:paraId="5F2E4264" w14:textId="77777777" w:rsidR="00FB3B99" w:rsidRPr="000103E3" w:rsidRDefault="00FB3B99" w:rsidP="00471DB7">
      <w:pPr>
        <w:spacing w:after="0"/>
        <w:jc w:val="both"/>
        <w:rPr>
          <w:rFonts w:cstheme="minorHAnsi"/>
        </w:rPr>
      </w:pPr>
    </w:p>
    <w:p w14:paraId="533220E2" w14:textId="609A50D9" w:rsidR="00471DB7" w:rsidRPr="000103E3" w:rsidRDefault="00471DB7" w:rsidP="00EF1B0E">
      <w:pPr>
        <w:pStyle w:val="Akapitzlist"/>
        <w:numPr>
          <w:ilvl w:val="0"/>
          <w:numId w:val="21"/>
        </w:numPr>
        <w:spacing w:after="0"/>
        <w:ind w:left="426" w:hanging="284"/>
        <w:jc w:val="both"/>
        <w:rPr>
          <w:rFonts w:cstheme="minorHAnsi"/>
          <w:b/>
          <w:bCs/>
        </w:rPr>
      </w:pPr>
      <w:r w:rsidRPr="000103E3">
        <w:rPr>
          <w:rFonts w:cstheme="minorHAnsi"/>
          <w:b/>
          <w:bCs/>
        </w:rPr>
        <w:t>Osoby wyznaczone do kontaktu:</w:t>
      </w:r>
    </w:p>
    <w:p w14:paraId="72ACC555" w14:textId="7C2AA48B" w:rsidR="00471DB7" w:rsidRPr="000103E3" w:rsidRDefault="00471DB7" w:rsidP="00471DB7">
      <w:pPr>
        <w:spacing w:after="0"/>
        <w:ind w:left="142"/>
        <w:jc w:val="both"/>
        <w:rPr>
          <w:rFonts w:cstheme="minorHAnsi"/>
        </w:rPr>
      </w:pPr>
      <w:r w:rsidRPr="000103E3">
        <w:rPr>
          <w:rFonts w:cstheme="minorHAnsi"/>
        </w:rPr>
        <w:t xml:space="preserve">Małgorzata Mularska, tel. 91 813 90 74, e-mail: </w:t>
      </w:r>
      <w:hyperlink r:id="rId8" w:history="1">
        <w:r w:rsidRPr="000103E3">
          <w:rPr>
            <w:rStyle w:val="Hipercze"/>
            <w:rFonts w:cstheme="minorHAnsi"/>
          </w:rPr>
          <w:t>mularska@spwsz.szczecin.pl</w:t>
        </w:r>
      </w:hyperlink>
    </w:p>
    <w:p w14:paraId="7DEFA0F0" w14:textId="77777777" w:rsidR="008D1E81" w:rsidRPr="000103E3" w:rsidRDefault="008D1E81" w:rsidP="00471DB7">
      <w:pPr>
        <w:spacing w:after="0"/>
        <w:ind w:left="142"/>
        <w:jc w:val="both"/>
        <w:rPr>
          <w:rFonts w:cstheme="minorHAnsi"/>
          <w:u w:val="single"/>
        </w:rPr>
      </w:pPr>
    </w:p>
    <w:p w14:paraId="6BD9BD61" w14:textId="36184174" w:rsidR="008D1E81" w:rsidRPr="000103E3" w:rsidRDefault="008D1E81" w:rsidP="00EF1B0E">
      <w:pPr>
        <w:pStyle w:val="Akapitzlist"/>
        <w:numPr>
          <w:ilvl w:val="0"/>
          <w:numId w:val="21"/>
        </w:numPr>
        <w:spacing w:after="0"/>
        <w:ind w:left="426" w:hanging="284"/>
        <w:jc w:val="both"/>
        <w:rPr>
          <w:rFonts w:cstheme="minorHAnsi"/>
          <w:b/>
          <w:bCs/>
        </w:rPr>
      </w:pPr>
      <w:r w:rsidRPr="000103E3">
        <w:rPr>
          <w:rFonts w:cstheme="minorHAnsi"/>
          <w:b/>
          <w:bCs/>
        </w:rPr>
        <w:t>Informacj</w:t>
      </w:r>
      <w:r w:rsidR="00EF1B0E" w:rsidRPr="000103E3">
        <w:rPr>
          <w:rFonts w:cstheme="minorHAnsi"/>
          <w:b/>
          <w:bCs/>
        </w:rPr>
        <w:t>e</w:t>
      </w:r>
      <w:r w:rsidRPr="000103E3">
        <w:rPr>
          <w:rFonts w:cstheme="minorHAnsi"/>
          <w:b/>
          <w:bCs/>
        </w:rPr>
        <w:t xml:space="preserve"> dodatkowe:</w:t>
      </w:r>
    </w:p>
    <w:p w14:paraId="04B5BBE4" w14:textId="551CE760" w:rsidR="008D1E81" w:rsidRPr="000103E3" w:rsidRDefault="008D1E81" w:rsidP="008D1E81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>Ustalone wynagrodzenie Wykonawcy obejmuje wszelkie koszty i nie podlega zmianom,</w:t>
      </w:r>
    </w:p>
    <w:p w14:paraId="24C0D4B2" w14:textId="7069C731" w:rsidR="008D1E81" w:rsidRPr="000103E3" w:rsidRDefault="008D1E81" w:rsidP="008D1E81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 xml:space="preserve">Zamawiający zastrzega sobie możliwość do negocjacji z wybranymi Wykonawcami, którzy złożyli oferty, </w:t>
      </w:r>
      <w:r w:rsidR="000103E3">
        <w:rPr>
          <w:rFonts w:cstheme="minorHAnsi"/>
        </w:rPr>
        <w:br/>
      </w:r>
      <w:r w:rsidRPr="000103E3">
        <w:rPr>
          <w:rFonts w:cstheme="minorHAnsi"/>
        </w:rPr>
        <w:t>w zakresie szczegółów wykonania usługi oraz ewentualnie wysokości ceny w zakresie jej zmniejszenia.</w:t>
      </w:r>
    </w:p>
    <w:p w14:paraId="716736AF" w14:textId="675529E2" w:rsidR="008D1E81" w:rsidRPr="000103E3" w:rsidRDefault="00143292" w:rsidP="008D1E81">
      <w:pPr>
        <w:pStyle w:val="Akapitzlist"/>
        <w:numPr>
          <w:ilvl w:val="0"/>
          <w:numId w:val="5"/>
        </w:numPr>
        <w:spacing w:after="0"/>
        <w:jc w:val="both"/>
        <w:rPr>
          <w:rFonts w:cstheme="minorHAnsi"/>
        </w:rPr>
      </w:pPr>
      <w:r w:rsidRPr="000103E3">
        <w:rPr>
          <w:rFonts w:cstheme="minorHAnsi"/>
        </w:rPr>
        <w:t>Zamawiający zastrzega sobie prawo do zamknięcia postępowania bez dokonania wyboru oferty bez podawania przyczyny i bez zwrotu ewentualnych kosztów sporządzenia oferty.</w:t>
      </w:r>
    </w:p>
    <w:p w14:paraId="656FBC65" w14:textId="77777777" w:rsidR="00AD1431" w:rsidRPr="000103E3" w:rsidRDefault="00AD1431" w:rsidP="001A6D4A">
      <w:pPr>
        <w:tabs>
          <w:tab w:val="left" w:pos="6840"/>
        </w:tabs>
        <w:spacing w:after="0"/>
        <w:ind w:left="360"/>
        <w:rPr>
          <w:rFonts w:cstheme="minorHAnsi"/>
          <w:i/>
          <w:iCs/>
        </w:rPr>
      </w:pPr>
    </w:p>
    <w:sectPr w:rsidR="00AD1431" w:rsidRPr="000103E3" w:rsidSect="001A6D4A">
      <w:footerReference w:type="default" r:id="rId9"/>
      <w:headerReference w:type="first" r:id="rId10"/>
      <w:footerReference w:type="first" r:id="rId11"/>
      <w:pgSz w:w="11906" w:h="16838"/>
      <w:pgMar w:top="426" w:right="849" w:bottom="426" w:left="993" w:header="708" w:footer="295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6C97A2E" w14:textId="77777777" w:rsidR="008F6817" w:rsidRDefault="008F6817" w:rsidP="006C628D">
      <w:pPr>
        <w:spacing w:after="0" w:line="240" w:lineRule="auto"/>
      </w:pPr>
      <w:r>
        <w:separator/>
      </w:r>
    </w:p>
  </w:endnote>
  <w:endnote w:type="continuationSeparator" w:id="0">
    <w:p w14:paraId="6BDB5668" w14:textId="77777777" w:rsidR="008F6817" w:rsidRDefault="008F6817" w:rsidP="006C62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1"/>
      <w:gridCol w:w="3855"/>
      <w:gridCol w:w="3855"/>
    </w:tblGrid>
    <w:tr w:rsidR="00C33E0B" w:rsidRPr="00EF6895" w14:paraId="30F42517" w14:textId="77777777" w:rsidTr="00FC104C">
      <w:tc>
        <w:tcPr>
          <w:tcW w:w="1271" w:type="dxa"/>
          <w:tcBorders>
            <w:right w:val="single" w:sz="4" w:space="0" w:color="auto"/>
          </w:tcBorders>
          <w:vAlign w:val="center"/>
        </w:tcPr>
        <w:p w14:paraId="43D18B19" w14:textId="77777777" w:rsidR="00C33E0B" w:rsidRPr="00EF6895" w:rsidRDefault="00C33E0B" w:rsidP="00C33E0B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58D21B37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0F6B04B8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17A0C45D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0D99DC22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629ECE9B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0168EA60" w14:textId="77777777" w:rsidR="00C33E0B" w:rsidRPr="00EF6895" w:rsidRDefault="00C33E0B" w:rsidP="00C33E0B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06569CFF" w14:textId="77777777" w:rsidR="00C33E0B" w:rsidRDefault="00C33E0B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1271"/>
      <w:gridCol w:w="3855"/>
      <w:gridCol w:w="3855"/>
    </w:tblGrid>
    <w:tr w:rsidR="006F5DE0" w:rsidRPr="00EF6895" w14:paraId="2CE1C84F" w14:textId="77777777" w:rsidTr="00FC104C">
      <w:tc>
        <w:tcPr>
          <w:tcW w:w="1271" w:type="dxa"/>
          <w:tcBorders>
            <w:right w:val="single" w:sz="4" w:space="0" w:color="auto"/>
          </w:tcBorders>
          <w:vAlign w:val="center"/>
        </w:tcPr>
        <w:p w14:paraId="28DF04BF" w14:textId="77777777" w:rsidR="006F5DE0" w:rsidRPr="00EF6895" w:rsidRDefault="006F5DE0" w:rsidP="006F5DE0">
          <w:pPr>
            <w:pStyle w:val="Stopka"/>
            <w:rPr>
              <w:rFonts w:cstheme="minorHAnsi"/>
              <w:b/>
              <w:bCs/>
              <w:sz w:val="20"/>
              <w:szCs w:val="20"/>
            </w:rPr>
          </w:pPr>
          <w:r w:rsidRPr="00EF6895">
            <w:rPr>
              <w:rFonts w:cstheme="minorHAnsi"/>
              <w:b/>
              <w:bCs/>
              <w:sz w:val="20"/>
              <w:szCs w:val="20"/>
            </w:rPr>
            <w:t>Lokalizacje</w:t>
          </w:r>
          <w:r>
            <w:rPr>
              <w:rFonts w:cstheme="minorHAnsi"/>
              <w:b/>
              <w:bCs/>
              <w:sz w:val="20"/>
              <w:szCs w:val="20"/>
            </w:rPr>
            <w:t>:</w:t>
          </w:r>
        </w:p>
      </w:tc>
      <w:tc>
        <w:tcPr>
          <w:tcW w:w="3855" w:type="dxa"/>
          <w:tcBorders>
            <w:left w:val="single" w:sz="4" w:space="0" w:color="auto"/>
            <w:right w:val="single" w:sz="4" w:space="0" w:color="auto"/>
          </w:tcBorders>
        </w:tcPr>
        <w:p w14:paraId="0EC5C90A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71-455 Szczecin, ul. Arkońska 4</w:t>
          </w:r>
        </w:p>
        <w:p w14:paraId="54BE3A35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91 813 90 00</w:t>
          </w:r>
        </w:p>
        <w:p w14:paraId="20CBD83A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91 813 90 09</w:t>
          </w:r>
        </w:p>
      </w:tc>
      <w:tc>
        <w:tcPr>
          <w:tcW w:w="3855" w:type="dxa"/>
          <w:tcBorders>
            <w:left w:val="single" w:sz="4" w:space="0" w:color="auto"/>
          </w:tcBorders>
        </w:tcPr>
        <w:p w14:paraId="4732DBCC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70-891 Szczecin, ul. A. Sokołowskiego 11</w:t>
          </w:r>
        </w:p>
        <w:p w14:paraId="0526F9D4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Centrala: 91 442 72  00, 91 442 72 13</w:t>
          </w:r>
        </w:p>
        <w:p w14:paraId="434AEFE4" w14:textId="77777777" w:rsidR="006F5DE0" w:rsidRPr="00EF6895" w:rsidRDefault="006F5DE0" w:rsidP="006F5DE0">
          <w:pPr>
            <w:pStyle w:val="Stopka"/>
            <w:jc w:val="center"/>
            <w:rPr>
              <w:rFonts w:asciiTheme="majorHAnsi" w:hAnsiTheme="majorHAnsi" w:cstheme="majorHAnsi"/>
              <w:sz w:val="18"/>
              <w:szCs w:val="18"/>
            </w:rPr>
          </w:pPr>
          <w:r w:rsidRPr="00EF6895">
            <w:rPr>
              <w:rFonts w:asciiTheme="majorHAnsi" w:hAnsiTheme="majorHAnsi" w:cstheme="majorHAnsi"/>
              <w:sz w:val="18"/>
              <w:szCs w:val="18"/>
            </w:rPr>
            <w:t>Fax. 91 462 04 94</w:t>
          </w:r>
        </w:p>
      </w:tc>
    </w:tr>
  </w:tbl>
  <w:p w14:paraId="37CF5AE6" w14:textId="77777777" w:rsidR="006F5DE0" w:rsidRDefault="006F5DE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B179B" w14:textId="77777777" w:rsidR="008F6817" w:rsidRDefault="008F6817" w:rsidP="006C628D">
      <w:pPr>
        <w:spacing w:after="0" w:line="240" w:lineRule="auto"/>
      </w:pPr>
      <w:r>
        <w:separator/>
      </w:r>
    </w:p>
  </w:footnote>
  <w:footnote w:type="continuationSeparator" w:id="0">
    <w:p w14:paraId="6E81BD88" w14:textId="77777777" w:rsidR="008F6817" w:rsidRDefault="008F6817" w:rsidP="006C62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B6931B" w14:textId="77777777" w:rsidR="003B70C2" w:rsidRPr="005A38A0" w:rsidRDefault="003B70C2" w:rsidP="003B70C2">
    <w:pPr>
      <w:pStyle w:val="Nagwek"/>
      <w:spacing w:after="120"/>
      <w:ind w:left="1418"/>
      <w:rPr>
        <w:rFonts w:cstheme="minorHAnsi"/>
        <w:b/>
        <w:bCs/>
        <w:sz w:val="18"/>
        <w:szCs w:val="18"/>
      </w:rPr>
    </w:pPr>
    <w:r w:rsidRPr="002E5A57">
      <w:rPr>
        <w:rFonts w:cstheme="minorHAnsi"/>
        <w:b/>
        <w:bCs/>
        <w:noProof/>
        <w:lang w:eastAsia="pl-PL"/>
      </w:rPr>
      <w:drawing>
        <wp:anchor distT="0" distB="0" distL="114300" distR="114300" simplePos="0" relativeHeight="251657216" behindDoc="0" locked="0" layoutInCell="1" allowOverlap="1" wp14:anchorId="5E350866" wp14:editId="33902A84">
          <wp:simplePos x="0" y="0"/>
          <wp:positionH relativeFrom="column">
            <wp:posOffset>-147320</wp:posOffset>
          </wp:positionH>
          <wp:positionV relativeFrom="paragraph">
            <wp:posOffset>17145</wp:posOffset>
          </wp:positionV>
          <wp:extent cx="1028700" cy="1028700"/>
          <wp:effectExtent l="0" t="0" r="0" b="0"/>
          <wp:wrapNone/>
          <wp:docPr id="1455366039" name="Obraz 145536603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7764855" name="Obraz 129776485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028700" cy="1028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E5A57">
      <w:rPr>
        <w:rFonts w:cstheme="minorHAnsi"/>
        <w:b/>
        <w:bCs/>
      </w:rPr>
      <w:t>SAMODZIELNY PUBLICZNY WOJEWÓDZKI SZPITAL ZESPOLONY W SZCZECINIE</w:t>
    </w:r>
  </w:p>
  <w:p w14:paraId="75363BB6" w14:textId="77777777" w:rsidR="003B70C2" w:rsidRPr="006C628D" w:rsidRDefault="003B70C2" w:rsidP="003B70C2">
    <w:pPr>
      <w:pStyle w:val="Nagwek"/>
      <w:ind w:left="1418"/>
      <w:rPr>
        <w:rFonts w:asciiTheme="majorHAnsi" w:hAnsiTheme="majorHAnsi" w:cstheme="majorHAnsi"/>
        <w:sz w:val="19"/>
        <w:szCs w:val="19"/>
      </w:rPr>
    </w:pPr>
    <w:r>
      <w:rPr>
        <w:rFonts w:asciiTheme="majorHAnsi" w:hAnsiTheme="majorHAnsi" w:cstheme="majorHAnsi"/>
        <w:noProof/>
        <w:sz w:val="19"/>
        <w:szCs w:val="19"/>
      </w:rPr>
      <w:drawing>
        <wp:anchor distT="0" distB="0" distL="114300" distR="114300" simplePos="0" relativeHeight="251658240" behindDoc="1" locked="0" layoutInCell="1" allowOverlap="1" wp14:anchorId="3CBBCE4A" wp14:editId="0BE5B98A">
          <wp:simplePos x="0" y="0"/>
          <wp:positionH relativeFrom="column">
            <wp:posOffset>3272155</wp:posOffset>
          </wp:positionH>
          <wp:positionV relativeFrom="paragraph">
            <wp:posOffset>171450</wp:posOffset>
          </wp:positionV>
          <wp:extent cx="2514600" cy="566035"/>
          <wp:effectExtent l="0" t="0" r="0" b="5715"/>
          <wp:wrapNone/>
          <wp:docPr id="1212646512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6431201" name="Obraz 2136431201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14600" cy="5660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C628D">
      <w:rPr>
        <w:rFonts w:asciiTheme="majorHAnsi" w:hAnsiTheme="majorHAnsi" w:cstheme="majorHAnsi"/>
        <w:sz w:val="19"/>
        <w:szCs w:val="19"/>
      </w:rPr>
      <w:t>71-455 Szczecin, ul. Arkońska 4</w:t>
    </w:r>
  </w:p>
  <w:p w14:paraId="3C9DAB34" w14:textId="77777777" w:rsidR="003B70C2" w:rsidRPr="006C628D" w:rsidRDefault="003B70C2" w:rsidP="003B70C2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www.spwsz.szczecin.pl</w:t>
    </w:r>
  </w:p>
  <w:p w14:paraId="07BDCDEC" w14:textId="77777777" w:rsidR="003B70C2" w:rsidRPr="006C628D" w:rsidRDefault="003B70C2" w:rsidP="003B70C2">
    <w:pPr>
      <w:pStyle w:val="Nagwek"/>
      <w:tabs>
        <w:tab w:val="clear" w:pos="9072"/>
        <w:tab w:val="left" w:pos="6675"/>
      </w:tabs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NIP: 851-25-37-954 REGON: 000290274</w:t>
    </w:r>
    <w:r>
      <w:rPr>
        <w:rFonts w:asciiTheme="majorHAnsi" w:hAnsiTheme="majorHAnsi" w:cstheme="majorHAnsi"/>
        <w:sz w:val="19"/>
        <w:szCs w:val="19"/>
      </w:rPr>
      <w:tab/>
    </w:r>
  </w:p>
  <w:p w14:paraId="17919D05" w14:textId="77777777" w:rsidR="003B70C2" w:rsidRPr="006C628D" w:rsidRDefault="003B70C2" w:rsidP="003B70C2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Numer rejestrowy w BDO 000028674</w:t>
    </w:r>
  </w:p>
  <w:p w14:paraId="48418AD4" w14:textId="77777777" w:rsidR="003B70C2" w:rsidRPr="006C628D" w:rsidRDefault="003B70C2" w:rsidP="003B70C2">
    <w:pPr>
      <w:pStyle w:val="Nagwek"/>
      <w:ind w:left="1418"/>
      <w:rPr>
        <w:rFonts w:asciiTheme="majorHAnsi" w:hAnsiTheme="majorHAnsi" w:cstheme="majorHAnsi"/>
        <w:sz w:val="19"/>
        <w:szCs w:val="19"/>
      </w:rPr>
    </w:pPr>
    <w:r w:rsidRPr="006C628D">
      <w:rPr>
        <w:rFonts w:asciiTheme="majorHAnsi" w:hAnsiTheme="majorHAnsi" w:cstheme="majorHAnsi"/>
        <w:sz w:val="19"/>
        <w:szCs w:val="19"/>
      </w:rPr>
      <w:t>PEKAO S.A. 57 1240 6292 1111 0010 7358 3739</w:t>
    </w:r>
  </w:p>
  <w:p w14:paraId="1577C1D5" w14:textId="77777777" w:rsidR="003B70C2" w:rsidRPr="005A38A0" w:rsidRDefault="003B70C2" w:rsidP="003B70C2">
    <w:pPr>
      <w:pStyle w:val="Nagwek"/>
      <w:pBdr>
        <w:bottom w:val="single" w:sz="12" w:space="1" w:color="auto"/>
      </w:pBdr>
      <w:rPr>
        <w:rFonts w:asciiTheme="majorHAnsi" w:hAnsiTheme="majorHAnsi" w:cstheme="majorHAnsi"/>
        <w:sz w:val="4"/>
        <w:szCs w:val="4"/>
      </w:rPr>
    </w:pPr>
  </w:p>
  <w:p w14:paraId="3A0F4E1C" w14:textId="77777777" w:rsidR="008A6B8D" w:rsidRPr="003B70C2" w:rsidRDefault="008A6B8D" w:rsidP="003B70C2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9B7CFE"/>
    <w:multiLevelType w:val="hybridMultilevel"/>
    <w:tmpl w:val="E86C2FF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BAF7CBC"/>
    <w:multiLevelType w:val="hybridMultilevel"/>
    <w:tmpl w:val="11DEE73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95C5E"/>
    <w:multiLevelType w:val="hybridMultilevel"/>
    <w:tmpl w:val="D180A00E"/>
    <w:lvl w:ilvl="0" w:tplc="D8642A86">
      <w:start w:val="5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0320ED9"/>
    <w:multiLevelType w:val="hybridMultilevel"/>
    <w:tmpl w:val="BFFEF47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0554AB9"/>
    <w:multiLevelType w:val="hybridMultilevel"/>
    <w:tmpl w:val="A56CA46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CD071A"/>
    <w:multiLevelType w:val="hybridMultilevel"/>
    <w:tmpl w:val="1B62BFD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3A84041"/>
    <w:multiLevelType w:val="hybridMultilevel"/>
    <w:tmpl w:val="67AA3C7E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15AB08ED"/>
    <w:multiLevelType w:val="hybridMultilevel"/>
    <w:tmpl w:val="2C38D50A"/>
    <w:lvl w:ilvl="0" w:tplc="68E46962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9D7C87"/>
    <w:multiLevelType w:val="hybridMultilevel"/>
    <w:tmpl w:val="31F01380"/>
    <w:lvl w:ilvl="0" w:tplc="0415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9" w15:restartNumberingAfterBreak="0">
    <w:nsid w:val="259D406E"/>
    <w:multiLevelType w:val="hybridMultilevel"/>
    <w:tmpl w:val="5E1603C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F383FD1"/>
    <w:multiLevelType w:val="hybridMultilevel"/>
    <w:tmpl w:val="4210C724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FB912D6"/>
    <w:multiLevelType w:val="hybridMultilevel"/>
    <w:tmpl w:val="72BAA45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5786C09"/>
    <w:multiLevelType w:val="hybridMultilevel"/>
    <w:tmpl w:val="E22EA820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61390B"/>
    <w:multiLevelType w:val="hybridMultilevel"/>
    <w:tmpl w:val="E3BAE09E"/>
    <w:lvl w:ilvl="0" w:tplc="452E8BF0">
      <w:start w:val="3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6525243"/>
    <w:multiLevelType w:val="hybridMultilevel"/>
    <w:tmpl w:val="367A7718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5A651C21"/>
    <w:multiLevelType w:val="hybridMultilevel"/>
    <w:tmpl w:val="B2AAAC40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DA13361"/>
    <w:multiLevelType w:val="hybridMultilevel"/>
    <w:tmpl w:val="86666BAA"/>
    <w:lvl w:ilvl="0" w:tplc="BB3C605A">
      <w:start w:val="1"/>
      <w:numFmt w:val="upperRoman"/>
      <w:lvlText w:val="%1."/>
      <w:lvlJc w:val="left"/>
      <w:pPr>
        <w:ind w:left="862" w:hanging="720"/>
      </w:pPr>
      <w:rPr>
        <w:rFonts w:hint="default"/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5426C42"/>
    <w:multiLevelType w:val="hybridMultilevel"/>
    <w:tmpl w:val="C3BEF8B0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8" w15:restartNumberingAfterBreak="0">
    <w:nsid w:val="6B3636AA"/>
    <w:multiLevelType w:val="hybridMultilevel"/>
    <w:tmpl w:val="3320D4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11A2F6E"/>
    <w:multiLevelType w:val="hybridMultilevel"/>
    <w:tmpl w:val="DE74BEB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3F70D66"/>
    <w:multiLevelType w:val="hybridMultilevel"/>
    <w:tmpl w:val="492EF4B2"/>
    <w:lvl w:ilvl="0" w:tplc="0415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num w:numId="1" w16cid:durableId="2055687451">
    <w:abstractNumId w:val="19"/>
  </w:num>
  <w:num w:numId="2" w16cid:durableId="651256475">
    <w:abstractNumId w:val="7"/>
  </w:num>
  <w:num w:numId="3" w16cid:durableId="194923503">
    <w:abstractNumId w:val="15"/>
  </w:num>
  <w:num w:numId="4" w16cid:durableId="1230263135">
    <w:abstractNumId w:val="10"/>
  </w:num>
  <w:num w:numId="5" w16cid:durableId="1002781063">
    <w:abstractNumId w:val="11"/>
  </w:num>
  <w:num w:numId="6" w16cid:durableId="1400984378">
    <w:abstractNumId w:val="8"/>
  </w:num>
  <w:num w:numId="7" w16cid:durableId="281111639">
    <w:abstractNumId w:val="6"/>
  </w:num>
  <w:num w:numId="8" w16cid:durableId="1966693564">
    <w:abstractNumId w:val="14"/>
  </w:num>
  <w:num w:numId="9" w16cid:durableId="1856455387">
    <w:abstractNumId w:val="5"/>
  </w:num>
  <w:num w:numId="10" w16cid:durableId="857159299">
    <w:abstractNumId w:val="4"/>
  </w:num>
  <w:num w:numId="11" w16cid:durableId="1064722026">
    <w:abstractNumId w:val="17"/>
  </w:num>
  <w:num w:numId="12" w16cid:durableId="2106538627">
    <w:abstractNumId w:val="20"/>
  </w:num>
  <w:num w:numId="13" w16cid:durableId="805123889">
    <w:abstractNumId w:val="0"/>
  </w:num>
  <w:num w:numId="14" w16cid:durableId="1148790399">
    <w:abstractNumId w:val="18"/>
  </w:num>
  <w:num w:numId="15" w16cid:durableId="1593081177">
    <w:abstractNumId w:val="16"/>
  </w:num>
  <w:num w:numId="16" w16cid:durableId="2037659018">
    <w:abstractNumId w:val="9"/>
  </w:num>
  <w:num w:numId="17" w16cid:durableId="1696805048">
    <w:abstractNumId w:val="12"/>
  </w:num>
  <w:num w:numId="18" w16cid:durableId="262764278">
    <w:abstractNumId w:val="3"/>
  </w:num>
  <w:num w:numId="19" w16cid:durableId="6908431">
    <w:abstractNumId w:val="13"/>
  </w:num>
  <w:num w:numId="20" w16cid:durableId="790512627">
    <w:abstractNumId w:val="1"/>
  </w:num>
  <w:num w:numId="21" w16cid:durableId="18782796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C628D"/>
    <w:rsid w:val="000103E3"/>
    <w:rsid w:val="000235DA"/>
    <w:rsid w:val="000757CC"/>
    <w:rsid w:val="00091D6D"/>
    <w:rsid w:val="000D089C"/>
    <w:rsid w:val="000E1502"/>
    <w:rsid w:val="000E2506"/>
    <w:rsid w:val="000E6D2F"/>
    <w:rsid w:val="000F09DD"/>
    <w:rsid w:val="00107135"/>
    <w:rsid w:val="00123363"/>
    <w:rsid w:val="00143292"/>
    <w:rsid w:val="00145561"/>
    <w:rsid w:val="00151704"/>
    <w:rsid w:val="001815D7"/>
    <w:rsid w:val="001A6D4A"/>
    <w:rsid w:val="001B060A"/>
    <w:rsid w:val="001C00DC"/>
    <w:rsid w:val="001C30B6"/>
    <w:rsid w:val="001F10D8"/>
    <w:rsid w:val="00232D20"/>
    <w:rsid w:val="002357FC"/>
    <w:rsid w:val="00244951"/>
    <w:rsid w:val="002478EC"/>
    <w:rsid w:val="00251C93"/>
    <w:rsid w:val="002611D7"/>
    <w:rsid w:val="00264FD9"/>
    <w:rsid w:val="00274F10"/>
    <w:rsid w:val="0029366E"/>
    <w:rsid w:val="00295638"/>
    <w:rsid w:val="002B2CC2"/>
    <w:rsid w:val="002B37C6"/>
    <w:rsid w:val="002B444C"/>
    <w:rsid w:val="002E5A57"/>
    <w:rsid w:val="00304756"/>
    <w:rsid w:val="0032102F"/>
    <w:rsid w:val="003337D7"/>
    <w:rsid w:val="00350A11"/>
    <w:rsid w:val="00374FD5"/>
    <w:rsid w:val="00393C55"/>
    <w:rsid w:val="00396541"/>
    <w:rsid w:val="003B70C2"/>
    <w:rsid w:val="00406476"/>
    <w:rsid w:val="0043353F"/>
    <w:rsid w:val="004461A2"/>
    <w:rsid w:val="00471DB7"/>
    <w:rsid w:val="00480885"/>
    <w:rsid w:val="00492E19"/>
    <w:rsid w:val="004B0846"/>
    <w:rsid w:val="004B1E67"/>
    <w:rsid w:val="004C66F7"/>
    <w:rsid w:val="004D37F1"/>
    <w:rsid w:val="004F52D3"/>
    <w:rsid w:val="00503444"/>
    <w:rsid w:val="00511098"/>
    <w:rsid w:val="00522F97"/>
    <w:rsid w:val="0053201C"/>
    <w:rsid w:val="00540A1D"/>
    <w:rsid w:val="00546A9B"/>
    <w:rsid w:val="005515E5"/>
    <w:rsid w:val="00563EFF"/>
    <w:rsid w:val="00574DA0"/>
    <w:rsid w:val="00596C4A"/>
    <w:rsid w:val="005A07DC"/>
    <w:rsid w:val="005A38A0"/>
    <w:rsid w:val="005A5A0A"/>
    <w:rsid w:val="005A784B"/>
    <w:rsid w:val="005C767C"/>
    <w:rsid w:val="005D0421"/>
    <w:rsid w:val="005D6980"/>
    <w:rsid w:val="005E1296"/>
    <w:rsid w:val="006370FC"/>
    <w:rsid w:val="00664C03"/>
    <w:rsid w:val="00691849"/>
    <w:rsid w:val="006B36F3"/>
    <w:rsid w:val="006C0D28"/>
    <w:rsid w:val="006C449D"/>
    <w:rsid w:val="006C628D"/>
    <w:rsid w:val="006D01E7"/>
    <w:rsid w:val="006D689B"/>
    <w:rsid w:val="006F5DE0"/>
    <w:rsid w:val="006F5ECE"/>
    <w:rsid w:val="0070409A"/>
    <w:rsid w:val="00705FC0"/>
    <w:rsid w:val="007638C2"/>
    <w:rsid w:val="00770FF1"/>
    <w:rsid w:val="0078216A"/>
    <w:rsid w:val="00786CF9"/>
    <w:rsid w:val="00792B00"/>
    <w:rsid w:val="007948E2"/>
    <w:rsid w:val="007B4731"/>
    <w:rsid w:val="007D2AD7"/>
    <w:rsid w:val="007D33FC"/>
    <w:rsid w:val="007E1272"/>
    <w:rsid w:val="007E1F27"/>
    <w:rsid w:val="007F4BDA"/>
    <w:rsid w:val="008A6B8D"/>
    <w:rsid w:val="008B0C3F"/>
    <w:rsid w:val="008D1E81"/>
    <w:rsid w:val="008D62C7"/>
    <w:rsid w:val="008D65D8"/>
    <w:rsid w:val="008E34A3"/>
    <w:rsid w:val="008F0923"/>
    <w:rsid w:val="008F6817"/>
    <w:rsid w:val="008F7903"/>
    <w:rsid w:val="00925350"/>
    <w:rsid w:val="009411C0"/>
    <w:rsid w:val="00943C9A"/>
    <w:rsid w:val="009510BA"/>
    <w:rsid w:val="00967680"/>
    <w:rsid w:val="00977CD8"/>
    <w:rsid w:val="009828B5"/>
    <w:rsid w:val="009872D6"/>
    <w:rsid w:val="009A0A39"/>
    <w:rsid w:val="009A509B"/>
    <w:rsid w:val="009A5FCD"/>
    <w:rsid w:val="009B4659"/>
    <w:rsid w:val="009B75CD"/>
    <w:rsid w:val="009C044D"/>
    <w:rsid w:val="009D2891"/>
    <w:rsid w:val="009D55FE"/>
    <w:rsid w:val="009F33D7"/>
    <w:rsid w:val="00A16DAA"/>
    <w:rsid w:val="00A17C24"/>
    <w:rsid w:val="00A255B8"/>
    <w:rsid w:val="00A259D1"/>
    <w:rsid w:val="00A41FA7"/>
    <w:rsid w:val="00A427A3"/>
    <w:rsid w:val="00A5588A"/>
    <w:rsid w:val="00A73F1A"/>
    <w:rsid w:val="00A84220"/>
    <w:rsid w:val="00AA17D1"/>
    <w:rsid w:val="00AA6D08"/>
    <w:rsid w:val="00AB5B94"/>
    <w:rsid w:val="00AD1431"/>
    <w:rsid w:val="00AE59AD"/>
    <w:rsid w:val="00AF0423"/>
    <w:rsid w:val="00B51A03"/>
    <w:rsid w:val="00B55D4B"/>
    <w:rsid w:val="00B63813"/>
    <w:rsid w:val="00BA2603"/>
    <w:rsid w:val="00BA6672"/>
    <w:rsid w:val="00BC2547"/>
    <w:rsid w:val="00BC53E7"/>
    <w:rsid w:val="00BC5769"/>
    <w:rsid w:val="00BE6A0D"/>
    <w:rsid w:val="00C17E81"/>
    <w:rsid w:val="00C20873"/>
    <w:rsid w:val="00C326C6"/>
    <w:rsid w:val="00C33E0B"/>
    <w:rsid w:val="00C342FF"/>
    <w:rsid w:val="00C36F27"/>
    <w:rsid w:val="00C50715"/>
    <w:rsid w:val="00C84797"/>
    <w:rsid w:val="00CB42A9"/>
    <w:rsid w:val="00CD58F5"/>
    <w:rsid w:val="00CD72E2"/>
    <w:rsid w:val="00D0376C"/>
    <w:rsid w:val="00D03784"/>
    <w:rsid w:val="00D15ACE"/>
    <w:rsid w:val="00D21492"/>
    <w:rsid w:val="00D21B8B"/>
    <w:rsid w:val="00D31218"/>
    <w:rsid w:val="00D33F2A"/>
    <w:rsid w:val="00D3444E"/>
    <w:rsid w:val="00D45E6D"/>
    <w:rsid w:val="00D705A4"/>
    <w:rsid w:val="00D82BC0"/>
    <w:rsid w:val="00DA1FBE"/>
    <w:rsid w:val="00DB48A8"/>
    <w:rsid w:val="00DB5218"/>
    <w:rsid w:val="00DD13DF"/>
    <w:rsid w:val="00DE0495"/>
    <w:rsid w:val="00E2649F"/>
    <w:rsid w:val="00E44430"/>
    <w:rsid w:val="00E45B8A"/>
    <w:rsid w:val="00E47AE0"/>
    <w:rsid w:val="00E70FF2"/>
    <w:rsid w:val="00EB1F6B"/>
    <w:rsid w:val="00EC52A9"/>
    <w:rsid w:val="00ED0BF1"/>
    <w:rsid w:val="00EE6363"/>
    <w:rsid w:val="00EF0BD6"/>
    <w:rsid w:val="00EF1B0E"/>
    <w:rsid w:val="00EF6895"/>
    <w:rsid w:val="00F04CF7"/>
    <w:rsid w:val="00F27A3C"/>
    <w:rsid w:val="00F577C9"/>
    <w:rsid w:val="00F6506E"/>
    <w:rsid w:val="00F65820"/>
    <w:rsid w:val="00FB3B99"/>
    <w:rsid w:val="00FC40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BA91A8"/>
  <w15:docId w15:val="{0C363586-52E1-4594-ABF6-5210DE8C9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6C62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C628D"/>
  </w:style>
  <w:style w:type="paragraph" w:styleId="Stopka">
    <w:name w:val="footer"/>
    <w:basedOn w:val="Normalny"/>
    <w:link w:val="StopkaZnak"/>
    <w:uiPriority w:val="99"/>
    <w:unhideWhenUsed/>
    <w:rsid w:val="006C628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C628D"/>
  </w:style>
  <w:style w:type="character" w:styleId="Hipercze">
    <w:name w:val="Hyperlink"/>
    <w:basedOn w:val="Domylnaczcionkaakapitu"/>
    <w:uiPriority w:val="99"/>
    <w:unhideWhenUsed/>
    <w:rsid w:val="006C628D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6C62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39"/>
    <w:rsid w:val="001B06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99"/>
    <w:qFormat/>
    <w:rsid w:val="006D689B"/>
    <w:pPr>
      <w:ind w:left="720"/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705FC0"/>
    <w:rPr>
      <w:color w:val="605E5C"/>
      <w:shd w:val="clear" w:color="auto" w:fill="E1DFDD"/>
    </w:rPr>
  </w:style>
  <w:style w:type="paragraph" w:styleId="Cytat">
    <w:name w:val="Quote"/>
    <w:basedOn w:val="Normalny"/>
    <w:next w:val="Normalny"/>
    <w:link w:val="CytatZnak"/>
    <w:uiPriority w:val="29"/>
    <w:qFormat/>
    <w:rsid w:val="00BC5769"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C5769"/>
    <w:rPr>
      <w:i/>
      <w:iCs/>
      <w:color w:val="404040" w:themeColor="text1" w:themeTint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35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larska@spwsz.szczecin.pl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szkolenia@spwsz.szczecin.pl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2</Pages>
  <Words>715</Words>
  <Characters>4292</Characters>
  <Application>Microsoft Office Word</Application>
  <DocSecurity>0</DocSecurity>
  <Lines>35</Lines>
  <Paragraphs>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Tomasz Owsik-Kozłowski</dc:creator>
  <cp:lastModifiedBy>Małgorzata Mularska</cp:lastModifiedBy>
  <cp:revision>107</cp:revision>
  <cp:lastPrinted>2025-08-13T07:19:00Z</cp:lastPrinted>
  <dcterms:created xsi:type="dcterms:W3CDTF">2023-11-22T19:49:00Z</dcterms:created>
  <dcterms:modified xsi:type="dcterms:W3CDTF">2025-08-25T06:31:00Z</dcterms:modified>
</cp:coreProperties>
</file>