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6D4" w:rsidRPr="0009105B" w:rsidRDefault="002C26D4" w:rsidP="00F43827">
      <w:pPr>
        <w:jc w:val="right"/>
        <w:rPr>
          <w:rFonts w:ascii="Calibri" w:hAnsi="Calibri" w:cs="Calibri"/>
          <w:b/>
          <w:bCs/>
          <w:sz w:val="22"/>
          <w:szCs w:val="22"/>
          <w:lang w:val="pl-PL"/>
        </w:rPr>
      </w:pPr>
      <w:r w:rsidRPr="0009105B">
        <w:rPr>
          <w:rFonts w:ascii="Calibri" w:hAnsi="Calibri" w:cs="Calibri"/>
          <w:b/>
          <w:bCs/>
          <w:sz w:val="22"/>
          <w:szCs w:val="22"/>
          <w:lang w:val="pl-PL"/>
        </w:rPr>
        <w:t xml:space="preserve">Załącznik nr </w:t>
      </w:r>
      <w:proofErr w:type="spellStart"/>
      <w:r w:rsidR="00F66D1C">
        <w:rPr>
          <w:rFonts w:ascii="Calibri" w:hAnsi="Calibri" w:cs="Calibri"/>
          <w:b/>
          <w:bCs/>
          <w:sz w:val="22"/>
          <w:szCs w:val="22"/>
          <w:lang w:val="pl-PL"/>
        </w:rPr>
        <w:t>1B.16</w:t>
      </w:r>
      <w:proofErr w:type="spellEnd"/>
      <w:r w:rsidR="00F66D1C">
        <w:rPr>
          <w:rFonts w:ascii="Calibri" w:hAnsi="Calibri" w:cs="Calibri"/>
          <w:b/>
          <w:bCs/>
          <w:sz w:val="22"/>
          <w:szCs w:val="22"/>
          <w:lang w:val="pl-PL"/>
        </w:rPr>
        <w:t xml:space="preserve"> </w:t>
      </w:r>
      <w:proofErr w:type="gramStart"/>
      <w:r>
        <w:rPr>
          <w:rFonts w:ascii="Calibri" w:hAnsi="Calibri" w:cs="Calibri"/>
          <w:b/>
          <w:bCs/>
          <w:sz w:val="22"/>
          <w:szCs w:val="22"/>
          <w:lang w:val="pl-PL"/>
        </w:rPr>
        <w:t>do  SIWZ</w:t>
      </w:r>
      <w:proofErr w:type="gramEnd"/>
    </w:p>
    <w:p w:rsidR="002C26D4" w:rsidRPr="0009105B" w:rsidRDefault="002C26D4">
      <w:pPr>
        <w:rPr>
          <w:rFonts w:ascii="Calibri" w:hAnsi="Calibri" w:cs="Calibri"/>
          <w:b/>
          <w:bCs/>
          <w:sz w:val="22"/>
          <w:szCs w:val="22"/>
          <w:lang w:val="pl-PL"/>
        </w:rPr>
      </w:pPr>
    </w:p>
    <w:p w:rsidR="002C26D4" w:rsidRPr="0009105B" w:rsidRDefault="002C26D4" w:rsidP="00385802">
      <w:pPr>
        <w:rPr>
          <w:rFonts w:ascii="Calibri" w:hAnsi="Calibri" w:cs="Calibri"/>
          <w:b/>
          <w:bCs/>
          <w:strike/>
          <w:sz w:val="22"/>
          <w:szCs w:val="22"/>
          <w:lang w:val="pl-PL"/>
        </w:rPr>
      </w:pPr>
      <w:r w:rsidRPr="0009105B">
        <w:rPr>
          <w:rFonts w:ascii="Calibri" w:hAnsi="Calibri" w:cs="Calibri"/>
          <w:b/>
          <w:bCs/>
          <w:sz w:val="22"/>
          <w:szCs w:val="22"/>
          <w:lang w:val="pl-PL"/>
        </w:rPr>
        <w:t xml:space="preserve">Zadanie nr </w:t>
      </w:r>
      <w:r>
        <w:rPr>
          <w:rFonts w:ascii="Calibri" w:hAnsi="Calibri" w:cs="Calibri"/>
          <w:b/>
          <w:bCs/>
          <w:sz w:val="22"/>
          <w:szCs w:val="22"/>
          <w:lang w:val="pl-PL"/>
        </w:rPr>
        <w:t>16</w:t>
      </w:r>
      <w:r w:rsidRPr="0009105B">
        <w:rPr>
          <w:rFonts w:ascii="Calibri" w:hAnsi="Calibri" w:cs="Calibri"/>
          <w:b/>
          <w:bCs/>
          <w:sz w:val="22"/>
          <w:szCs w:val="22"/>
          <w:lang w:val="pl-PL"/>
        </w:rPr>
        <w:t xml:space="preserve"> :</w:t>
      </w:r>
      <w:r w:rsidR="00F66D1C">
        <w:rPr>
          <w:rFonts w:ascii="Calibri" w:hAnsi="Calibri" w:cs="Calibri"/>
          <w:b/>
          <w:bCs/>
          <w:sz w:val="22"/>
          <w:szCs w:val="22"/>
          <w:lang w:val="pl-PL"/>
        </w:rPr>
        <w:t xml:space="preserve"> </w:t>
      </w:r>
      <w:r w:rsidRPr="0009105B">
        <w:rPr>
          <w:rFonts w:ascii="Calibri" w:hAnsi="Calibri" w:cs="Calibri"/>
          <w:b/>
          <w:bCs/>
          <w:sz w:val="22"/>
          <w:szCs w:val="22"/>
          <w:lang w:val="pl-PL"/>
        </w:rPr>
        <w:t xml:space="preserve">Opis parametrów </w:t>
      </w:r>
      <w:proofErr w:type="gramStart"/>
      <w:r w:rsidR="00F66D1C">
        <w:rPr>
          <w:rFonts w:ascii="Calibri" w:hAnsi="Calibri" w:cs="Calibri"/>
          <w:b/>
          <w:bCs/>
          <w:sz w:val="22"/>
          <w:szCs w:val="22"/>
          <w:lang w:val="pl-PL"/>
        </w:rPr>
        <w:t>ocenianych</w:t>
      </w:r>
      <w:r w:rsidRPr="0009105B">
        <w:rPr>
          <w:rFonts w:ascii="Calibri" w:hAnsi="Calibri" w:cs="Calibri"/>
          <w:b/>
          <w:bCs/>
          <w:sz w:val="22"/>
          <w:szCs w:val="22"/>
          <w:lang w:val="pl-PL"/>
        </w:rPr>
        <w:t xml:space="preserve">  </w:t>
      </w:r>
      <w:r>
        <w:rPr>
          <w:rFonts w:ascii="Calibri" w:hAnsi="Calibri" w:cs="Calibri"/>
          <w:b/>
          <w:bCs/>
          <w:sz w:val="22"/>
          <w:szCs w:val="22"/>
          <w:lang w:val="pl-PL"/>
        </w:rPr>
        <w:t>Analizator</w:t>
      </w:r>
      <w:proofErr w:type="gramEnd"/>
      <w:r>
        <w:rPr>
          <w:rFonts w:ascii="Calibri" w:hAnsi="Calibri" w:cs="Calibri"/>
          <w:b/>
          <w:bCs/>
          <w:sz w:val="22"/>
          <w:szCs w:val="22"/>
          <w:lang w:val="pl-PL"/>
        </w:rPr>
        <w:t xml:space="preserve"> parametrów krytycznych   </w:t>
      </w:r>
    </w:p>
    <w:p w:rsidR="002C26D4" w:rsidRPr="0009105B" w:rsidRDefault="002C26D4" w:rsidP="00385802">
      <w:pPr>
        <w:rPr>
          <w:rFonts w:ascii="Calibri" w:hAnsi="Calibri" w:cs="Calibri"/>
          <w:b/>
          <w:bCs/>
          <w:sz w:val="22"/>
          <w:szCs w:val="22"/>
          <w:lang w:val="pl-PL"/>
        </w:rPr>
      </w:pPr>
    </w:p>
    <w:tbl>
      <w:tblPr>
        <w:tblW w:w="10624" w:type="dxa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5"/>
        <w:gridCol w:w="7204"/>
        <w:gridCol w:w="2835"/>
      </w:tblGrid>
      <w:tr w:rsidR="002C26D4" w:rsidRPr="00D35DF0" w:rsidTr="00BB5085"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C26D4" w:rsidRPr="0009105B" w:rsidRDefault="002C26D4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kern w:val="0"/>
                <w:lang w:val="pl-PL" w:eastAsia="pl-PL"/>
              </w:rPr>
            </w:pPr>
            <w:r w:rsidRPr="0009105B">
              <w:rPr>
                <w:rFonts w:ascii="Calibri" w:hAnsi="Calibri" w:cs="Calibri"/>
                <w:kern w:val="0"/>
                <w:sz w:val="22"/>
                <w:szCs w:val="22"/>
                <w:lang w:val="pl-PL" w:eastAsia="pl-PL"/>
              </w:rPr>
              <w:t>Lp.</w:t>
            </w:r>
          </w:p>
        </w:tc>
        <w:tc>
          <w:tcPr>
            <w:tcW w:w="7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C26D4" w:rsidRPr="0009105B" w:rsidRDefault="002C26D4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kern w:val="0"/>
                <w:lang w:val="pl-PL" w:eastAsia="pl-PL"/>
              </w:rPr>
            </w:pPr>
            <w:r w:rsidRPr="0009105B">
              <w:rPr>
                <w:rFonts w:ascii="Calibri" w:hAnsi="Calibri" w:cs="Calibri"/>
                <w:kern w:val="0"/>
                <w:sz w:val="22"/>
                <w:szCs w:val="22"/>
                <w:lang w:val="pl-PL" w:eastAsia="pl-PL"/>
              </w:rPr>
              <w:t>Sprzęt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C26D4" w:rsidRPr="0009105B" w:rsidRDefault="002C26D4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kern w:val="0"/>
                <w:lang w:val="pl-PL" w:eastAsia="pl-PL"/>
              </w:rPr>
            </w:pPr>
            <w:r w:rsidRPr="0009105B">
              <w:rPr>
                <w:rFonts w:ascii="Calibri" w:hAnsi="Calibri" w:cs="Calibri"/>
                <w:kern w:val="0"/>
                <w:sz w:val="22"/>
                <w:szCs w:val="22"/>
                <w:lang w:val="pl-PL" w:eastAsia="pl-PL"/>
              </w:rPr>
              <w:t>Liczba sztuk</w:t>
            </w:r>
          </w:p>
        </w:tc>
      </w:tr>
      <w:tr w:rsidR="002C26D4" w:rsidRPr="00D35DF0" w:rsidTr="00BB5085">
        <w:trPr>
          <w:trHeight w:val="6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C26D4" w:rsidRPr="0009105B" w:rsidRDefault="002C26D4" w:rsidP="00410594">
            <w:pPr>
              <w:widowControl/>
              <w:suppressAutoHyphens w:val="0"/>
              <w:ind w:left="1445" w:hanging="1445"/>
              <w:jc w:val="center"/>
              <w:rPr>
                <w:rFonts w:ascii="Calibri" w:hAnsi="Calibri" w:cs="Calibri"/>
                <w:b/>
                <w:bCs/>
                <w:kern w:val="0"/>
                <w:lang w:val="pl-PL" w:eastAsia="pl-PL"/>
              </w:rPr>
            </w:pPr>
          </w:p>
        </w:tc>
        <w:tc>
          <w:tcPr>
            <w:tcW w:w="7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C26D4" w:rsidRPr="0009105B" w:rsidRDefault="002C26D4" w:rsidP="00A84278">
            <w:pPr>
              <w:widowControl/>
              <w:suppressAutoHyphens w:val="0"/>
              <w:rPr>
                <w:rFonts w:ascii="Calibri" w:hAnsi="Calibri" w:cs="Calibri"/>
                <w:b/>
                <w:bCs/>
                <w:kern w:val="0"/>
                <w:lang w:val="pl-PL" w:eastAsia="pl-P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Analizator parametrów krytycznych 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C26D4" w:rsidRPr="00CB7E6C" w:rsidRDefault="002C26D4" w:rsidP="00CB7E6C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kern w:val="0"/>
                <w:lang w:val="pl-PL" w:eastAsia="pl-PL"/>
              </w:rPr>
            </w:pPr>
            <w:r>
              <w:rPr>
                <w:rFonts w:ascii="Calibri" w:hAnsi="Calibri" w:cs="Calibri"/>
                <w:b/>
                <w:bCs/>
                <w:kern w:val="0"/>
                <w:sz w:val="22"/>
                <w:szCs w:val="22"/>
                <w:lang w:val="pl-PL" w:eastAsia="pl-PL"/>
              </w:rPr>
              <w:t>1</w:t>
            </w:r>
          </w:p>
        </w:tc>
      </w:tr>
      <w:tr w:rsidR="002C26D4" w:rsidRPr="00D35DF0" w:rsidTr="00BB5085">
        <w:trPr>
          <w:trHeight w:val="832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C26D4" w:rsidRPr="0009105B" w:rsidRDefault="002C26D4" w:rsidP="00430BD5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7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C26D4" w:rsidRPr="0009105B" w:rsidRDefault="002C26D4" w:rsidP="00430BD5">
            <w:pPr>
              <w:rPr>
                <w:rFonts w:ascii="Calibri" w:hAnsi="Calibri" w:cs="Calibri"/>
                <w:lang w:val="pl-PL"/>
              </w:rPr>
            </w:pPr>
            <w:r w:rsidRPr="0009105B">
              <w:rPr>
                <w:rFonts w:ascii="Calibri" w:hAnsi="Calibri" w:cs="Calibri"/>
                <w:b/>
                <w:bCs/>
                <w:kern w:val="0"/>
                <w:sz w:val="22"/>
                <w:szCs w:val="22"/>
                <w:lang w:val="pl-PL" w:eastAsia="pl-PL"/>
              </w:rPr>
              <w:t>Producent………………………………………………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C26D4" w:rsidRPr="0009105B" w:rsidRDefault="002C26D4" w:rsidP="00430BD5">
            <w:pPr>
              <w:rPr>
                <w:rFonts w:ascii="Calibri" w:hAnsi="Calibri" w:cs="Calibri"/>
                <w:lang w:val="pl-PL"/>
              </w:rPr>
            </w:pPr>
            <w:r w:rsidRPr="0009105B">
              <w:rPr>
                <w:rFonts w:ascii="Calibri" w:hAnsi="Calibri" w:cs="Calibri"/>
                <w:b/>
                <w:bCs/>
                <w:kern w:val="0"/>
                <w:sz w:val="22"/>
                <w:szCs w:val="22"/>
                <w:lang w:val="pl-PL" w:eastAsia="pl-PL"/>
              </w:rPr>
              <w:t>Model……………………………………………</w:t>
            </w:r>
          </w:p>
        </w:tc>
      </w:tr>
      <w:tr w:rsidR="002C26D4" w:rsidRPr="00F66D1C" w:rsidTr="00BB5085">
        <w:trPr>
          <w:trHeight w:val="1536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C26D4" w:rsidRPr="0009105B" w:rsidRDefault="002C26D4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kern w:val="0"/>
                <w:lang w:val="pl-PL" w:eastAsia="pl-PL"/>
              </w:rPr>
            </w:pPr>
            <w:r w:rsidRPr="0009105B">
              <w:rPr>
                <w:rFonts w:ascii="Calibri" w:hAnsi="Calibri" w:cs="Calibri"/>
                <w:kern w:val="0"/>
                <w:sz w:val="22"/>
                <w:szCs w:val="22"/>
                <w:lang w:val="pl-PL" w:eastAsia="pl-PL"/>
              </w:rPr>
              <w:t>L.</w:t>
            </w:r>
            <w:proofErr w:type="gramStart"/>
            <w:r w:rsidRPr="0009105B">
              <w:rPr>
                <w:rFonts w:ascii="Calibri" w:hAnsi="Calibri" w:cs="Calibri"/>
                <w:kern w:val="0"/>
                <w:sz w:val="22"/>
                <w:szCs w:val="22"/>
                <w:lang w:val="pl-PL" w:eastAsia="pl-PL"/>
              </w:rPr>
              <w:t>p</w:t>
            </w:r>
            <w:proofErr w:type="gramEnd"/>
            <w:r w:rsidRPr="0009105B">
              <w:rPr>
                <w:rFonts w:ascii="Calibri" w:hAnsi="Calibri" w:cs="Calibri"/>
                <w:kern w:val="0"/>
                <w:sz w:val="22"/>
                <w:szCs w:val="22"/>
                <w:lang w:val="pl-PL" w:eastAsia="pl-PL"/>
              </w:rPr>
              <w:t>.</w:t>
            </w:r>
          </w:p>
        </w:tc>
        <w:tc>
          <w:tcPr>
            <w:tcW w:w="7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C26D4" w:rsidRPr="0009105B" w:rsidRDefault="002C26D4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kern w:val="0"/>
                <w:lang w:val="pl-PL" w:eastAsia="pl-PL"/>
              </w:rPr>
            </w:pPr>
            <w:r w:rsidRPr="0009105B">
              <w:rPr>
                <w:rFonts w:ascii="Calibri" w:hAnsi="Calibri" w:cs="Calibri"/>
                <w:kern w:val="0"/>
                <w:sz w:val="22"/>
                <w:szCs w:val="22"/>
                <w:lang w:val="pl-PL" w:eastAsia="pl-PL"/>
              </w:rPr>
              <w:t>Wymagania Zamawiającego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C26D4" w:rsidRPr="0009105B" w:rsidRDefault="002C26D4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kern w:val="0"/>
                <w:lang w:val="pl-PL" w:eastAsia="pl-PL"/>
              </w:rPr>
            </w:pPr>
            <w:r w:rsidRPr="0009105B">
              <w:rPr>
                <w:rFonts w:ascii="Calibri" w:hAnsi="Calibri" w:cs="Calibri"/>
                <w:kern w:val="0"/>
                <w:sz w:val="22"/>
                <w:szCs w:val="22"/>
                <w:lang w:val="pl-PL" w:eastAsia="pl-PL"/>
              </w:rPr>
              <w:t xml:space="preserve">Potwierdzenie minimalnych wymagań lub /Parametry oferowane (podać dokładne </w:t>
            </w:r>
            <w:proofErr w:type="gramStart"/>
            <w:r w:rsidRPr="0009105B">
              <w:rPr>
                <w:rFonts w:ascii="Calibri" w:hAnsi="Calibri" w:cs="Calibri"/>
                <w:kern w:val="0"/>
                <w:sz w:val="22"/>
                <w:szCs w:val="22"/>
                <w:lang w:val="pl-PL" w:eastAsia="pl-PL"/>
              </w:rPr>
              <w:t xml:space="preserve">wartości ) </w:t>
            </w:r>
            <w:proofErr w:type="gramEnd"/>
          </w:p>
        </w:tc>
      </w:tr>
      <w:tr w:rsidR="002C26D4" w:rsidRPr="00F66D1C">
        <w:trPr>
          <w:trHeight w:val="284"/>
        </w:trPr>
        <w:tc>
          <w:tcPr>
            <w:tcW w:w="106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C26D4" w:rsidRPr="006B7E59" w:rsidRDefault="002C26D4" w:rsidP="00410594">
            <w:pPr>
              <w:numPr>
                <w:ilvl w:val="0"/>
                <w:numId w:val="4"/>
              </w:numPr>
              <w:rPr>
                <w:rFonts w:ascii="Calibri" w:hAnsi="Calibri" w:cs="Calibri"/>
                <w:lang w:val="pl-PL"/>
              </w:rPr>
            </w:pPr>
          </w:p>
        </w:tc>
      </w:tr>
      <w:tr w:rsidR="002C26D4" w:rsidRPr="00F66D1C" w:rsidTr="00BB5085">
        <w:trPr>
          <w:trHeight w:val="1393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D4" w:rsidRPr="0009105B" w:rsidRDefault="002C26D4" w:rsidP="00BB5085">
            <w:pPr>
              <w:numPr>
                <w:ilvl w:val="0"/>
                <w:numId w:val="19"/>
              </w:numPr>
              <w:ind w:right="-398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D4" w:rsidRDefault="002C26D4" w:rsidP="00403526">
            <w:pPr>
              <w:rPr>
                <w:lang w:val="pl-PL"/>
              </w:rPr>
            </w:pPr>
            <w:r>
              <w:rPr>
                <w:lang w:val="pl-PL"/>
              </w:rPr>
              <w:t>Koszt użytkowania analizatora w ciągu 30 dni pracy obejmujący koszt odczynników i materiału kontrolnego - przy założeniu:</w:t>
            </w:r>
          </w:p>
          <w:p w:rsidR="002C26D4" w:rsidRDefault="002C26D4" w:rsidP="00403526">
            <w:pPr>
              <w:rPr>
                <w:lang w:val="pl-PL"/>
              </w:rPr>
            </w:pPr>
            <w:r>
              <w:rPr>
                <w:lang w:val="pl-PL"/>
              </w:rPr>
              <w:t xml:space="preserve">- oznaczany panel: </w:t>
            </w:r>
            <w:proofErr w:type="spellStart"/>
            <w:r>
              <w:rPr>
                <w:lang w:val="pl-PL"/>
              </w:rPr>
              <w:t>pH</w:t>
            </w:r>
            <w:proofErr w:type="spellEnd"/>
            <w:r>
              <w:rPr>
                <w:lang w:val="pl-PL"/>
              </w:rPr>
              <w:t xml:space="preserve">, </w:t>
            </w:r>
            <w:proofErr w:type="spellStart"/>
            <w:r>
              <w:rPr>
                <w:lang w:val="pl-PL"/>
              </w:rPr>
              <w:t>pCO2</w:t>
            </w:r>
            <w:proofErr w:type="spellEnd"/>
            <w:r>
              <w:rPr>
                <w:lang w:val="pl-PL"/>
              </w:rPr>
              <w:t xml:space="preserve">, </w:t>
            </w:r>
            <w:proofErr w:type="spellStart"/>
            <w:r>
              <w:rPr>
                <w:lang w:val="pl-PL"/>
              </w:rPr>
              <w:t>pO2,K</w:t>
            </w:r>
            <w:proofErr w:type="spellEnd"/>
            <w:r>
              <w:rPr>
                <w:lang w:val="pl-PL"/>
              </w:rPr>
              <w:t xml:space="preserve">+, Na+, Ca++, Glukoza, Mleczany, </w:t>
            </w:r>
            <w:proofErr w:type="spellStart"/>
            <w:r>
              <w:rPr>
                <w:lang w:val="pl-PL"/>
              </w:rPr>
              <w:t>Hct</w:t>
            </w:r>
            <w:proofErr w:type="spellEnd"/>
            <w:r>
              <w:rPr>
                <w:lang w:val="pl-PL"/>
              </w:rPr>
              <w:t xml:space="preserve"> wykonany przy użyciu 1 zestawu odczynnikowego zawierającego minimum 100 oznaczeń oraz 1 zestawu odczynnikowego zawierającego minimum 300 oznaczeń </w:t>
            </w:r>
          </w:p>
          <w:p w:rsidR="002C26D4" w:rsidRDefault="002C26D4" w:rsidP="00403526">
            <w:pPr>
              <w:rPr>
                <w:lang w:val="pl-PL"/>
              </w:rPr>
            </w:pPr>
            <w:r>
              <w:rPr>
                <w:lang w:val="pl-PL"/>
              </w:rPr>
              <w:t>- 3 poziomy materiału kontrolnego wykonywane w ciągu 24 godzin.</w:t>
            </w:r>
          </w:p>
          <w:p w:rsidR="002C26D4" w:rsidRDefault="002C26D4" w:rsidP="00403526">
            <w:pPr>
              <w:rPr>
                <w:lang w:val="pl-PL"/>
              </w:rPr>
            </w:pPr>
            <w:r>
              <w:rPr>
                <w:lang w:val="pl-PL"/>
              </w:rPr>
              <w:t xml:space="preserve">   </w:t>
            </w:r>
          </w:p>
          <w:p w:rsidR="002C26D4" w:rsidRDefault="002C26D4" w:rsidP="000158DC">
            <w:pPr>
              <w:pStyle w:val="NormalnyWeb"/>
              <w:spacing w:before="0" w:beforeAutospacing="0" w:after="0" w:afterAutospacing="0"/>
              <w:ind w:firstLine="567"/>
              <w:rPr>
                <w:rFonts w:ascii="Calibri" w:hAnsi="Calibri"/>
              </w:rPr>
            </w:pPr>
            <w:r>
              <w:rPr>
                <w:rStyle w:val="Pogrubienie"/>
                <w:rFonts w:ascii="Calibri" w:hAnsi="Calibri"/>
                <w:sz w:val="22"/>
                <w:szCs w:val="22"/>
              </w:rPr>
              <w:t xml:space="preserve">              Najniższy koszt</w:t>
            </w:r>
          </w:p>
          <w:p w:rsidR="002C26D4" w:rsidRDefault="002C26D4" w:rsidP="000158DC">
            <w:pPr>
              <w:pStyle w:val="NormalnyWeb"/>
              <w:spacing w:before="0" w:beforeAutospacing="0" w:after="0" w:afterAutospacing="0"/>
              <w:ind w:firstLine="426"/>
              <w:rPr>
                <w:rFonts w:ascii="Calibri" w:hAnsi="Calibri"/>
              </w:rPr>
            </w:pPr>
            <w:r>
              <w:rPr>
                <w:rStyle w:val="Pogrubienie"/>
                <w:rFonts w:ascii="Calibri" w:hAnsi="Calibri"/>
                <w:sz w:val="22"/>
                <w:szCs w:val="22"/>
              </w:rPr>
              <w:t xml:space="preserve">K = --------------------------------------------  </w:t>
            </w:r>
            <w:proofErr w:type="gramStart"/>
            <w:r>
              <w:rPr>
                <w:rStyle w:val="Pogrubienie"/>
                <w:rFonts w:ascii="Calibri" w:hAnsi="Calibri"/>
                <w:sz w:val="22"/>
                <w:szCs w:val="22"/>
              </w:rPr>
              <w:t>x 20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br/>
            </w:r>
            <w:r>
              <w:rPr>
                <w:rStyle w:val="Pogrubienie"/>
                <w:rFonts w:ascii="Calibri" w:hAnsi="Calibri"/>
                <w:sz w:val="22"/>
                <w:szCs w:val="22"/>
              </w:rPr>
              <w:t xml:space="preserve">                      cena</w:t>
            </w:r>
            <w:proofErr w:type="gramEnd"/>
            <w:r>
              <w:rPr>
                <w:rStyle w:val="Pogrubienie"/>
                <w:rFonts w:ascii="Calibri" w:hAnsi="Calibri"/>
                <w:sz w:val="22"/>
                <w:szCs w:val="22"/>
              </w:rPr>
              <w:t xml:space="preserve"> w ofercie ocenianej</w:t>
            </w:r>
          </w:p>
          <w:p w:rsidR="002C26D4" w:rsidRPr="0009105B" w:rsidRDefault="002C26D4" w:rsidP="004B02E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D4" w:rsidRPr="0009105B" w:rsidRDefault="002C26D4" w:rsidP="00410594">
            <w:pPr>
              <w:jc w:val="center"/>
              <w:rPr>
                <w:rFonts w:ascii="Calibri" w:hAnsi="Calibri" w:cs="Calibri"/>
                <w:lang w:val="pl-PL"/>
              </w:rPr>
            </w:pPr>
          </w:p>
        </w:tc>
      </w:tr>
      <w:tr w:rsidR="002C26D4" w:rsidRPr="00BB5085" w:rsidTr="00DA59AF">
        <w:trPr>
          <w:trHeight w:val="1393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D4" w:rsidRPr="00B217D3" w:rsidRDefault="002C26D4" w:rsidP="00DA59AF">
            <w:pPr>
              <w:numPr>
                <w:ilvl w:val="0"/>
                <w:numId w:val="19"/>
              </w:numPr>
              <w:jc w:val="center"/>
              <w:rPr>
                <w:lang w:val="pl-PL"/>
              </w:rPr>
            </w:pPr>
          </w:p>
        </w:tc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D4" w:rsidRDefault="002C26D4" w:rsidP="00111AA2">
            <w:pPr>
              <w:rPr>
                <w:lang w:val="pl-PL"/>
              </w:rPr>
            </w:pPr>
            <w:r w:rsidRPr="00BB5085">
              <w:rPr>
                <w:lang w:val="pl-PL"/>
              </w:rPr>
              <w:t>Wydłużony okres gwarancji. Przeglądy w okresie wydłużonej gwarancji w cenie dostawy.</w:t>
            </w:r>
          </w:p>
          <w:p w:rsidR="002C26D4" w:rsidRDefault="002C26D4" w:rsidP="00111AA2">
            <w:pPr>
              <w:rPr>
                <w:lang w:val="pl-PL"/>
              </w:rPr>
            </w:pPr>
          </w:p>
          <w:p w:rsidR="002C26D4" w:rsidRPr="00BB5085" w:rsidRDefault="002C26D4" w:rsidP="00BB5085">
            <w:pPr>
              <w:rPr>
                <w:lang w:val="pl-PL"/>
              </w:rPr>
            </w:pPr>
            <w:r>
              <w:rPr>
                <w:lang w:val="pl-PL"/>
              </w:rPr>
              <w:t xml:space="preserve">   </w:t>
            </w:r>
            <w:r w:rsidRPr="00BB5085">
              <w:rPr>
                <w:lang w:val="pl-PL"/>
              </w:rPr>
              <w:t>48 m-</w:t>
            </w:r>
            <w:proofErr w:type="spellStart"/>
            <w:r w:rsidRPr="00BB5085">
              <w:rPr>
                <w:lang w:val="pl-PL"/>
              </w:rPr>
              <w:t>cy</w:t>
            </w:r>
            <w:proofErr w:type="spellEnd"/>
            <w:r w:rsidRPr="00BB5085">
              <w:rPr>
                <w:lang w:val="pl-PL"/>
              </w:rPr>
              <w:t xml:space="preserve"> - 20 pkt.</w:t>
            </w:r>
          </w:p>
          <w:p w:rsidR="002C26D4" w:rsidRPr="00BB5085" w:rsidRDefault="002C26D4" w:rsidP="00BB5085">
            <w:pPr>
              <w:rPr>
                <w:lang w:val="pl-PL"/>
              </w:rPr>
            </w:pPr>
            <w:r w:rsidRPr="00BB5085">
              <w:rPr>
                <w:lang w:val="pl-PL"/>
              </w:rPr>
              <w:t xml:space="preserve">   </w:t>
            </w:r>
            <w:r w:rsidR="00D21BEB">
              <w:rPr>
                <w:lang w:val="pl-PL"/>
              </w:rPr>
              <w:t>36 m-</w:t>
            </w:r>
            <w:proofErr w:type="spellStart"/>
            <w:r w:rsidR="00D21BEB">
              <w:rPr>
                <w:lang w:val="pl-PL"/>
              </w:rPr>
              <w:t>cy</w:t>
            </w:r>
            <w:proofErr w:type="spellEnd"/>
            <w:r w:rsidR="00D21BEB">
              <w:rPr>
                <w:lang w:val="pl-PL"/>
              </w:rPr>
              <w:t xml:space="preserve"> - 10 pkt</w:t>
            </w:r>
            <w:bookmarkStart w:id="0" w:name="_GoBack"/>
            <w:bookmarkEnd w:id="0"/>
          </w:p>
          <w:p w:rsidR="002C26D4" w:rsidRDefault="002C26D4" w:rsidP="00BB5085">
            <w:pPr>
              <w:rPr>
                <w:lang w:val="pl-PL"/>
              </w:rPr>
            </w:pPr>
            <w:r w:rsidRPr="00BB5085">
              <w:rPr>
                <w:lang w:val="pl-PL"/>
              </w:rPr>
              <w:t xml:space="preserve">   24 </w:t>
            </w:r>
            <w:proofErr w:type="gramStart"/>
            <w:r w:rsidRPr="00BB5085">
              <w:rPr>
                <w:lang w:val="pl-PL"/>
              </w:rPr>
              <w:t>m-ce – 0   pkt</w:t>
            </w:r>
            <w:proofErr w:type="gramEnd"/>
          </w:p>
          <w:p w:rsidR="002C26D4" w:rsidRPr="00BB5085" w:rsidRDefault="002C26D4" w:rsidP="00BB5085">
            <w:pPr>
              <w:rPr>
                <w:lang w:val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D4" w:rsidRPr="00BB5085" w:rsidRDefault="002C26D4" w:rsidP="00111AA2">
            <w:pPr>
              <w:rPr>
                <w:lang w:val="pl-PL"/>
              </w:rPr>
            </w:pPr>
          </w:p>
        </w:tc>
      </w:tr>
    </w:tbl>
    <w:p w:rsidR="002C26D4" w:rsidRPr="0009105B" w:rsidRDefault="002C26D4" w:rsidP="00F24F81">
      <w:pPr>
        <w:rPr>
          <w:rFonts w:ascii="Calibri" w:hAnsi="Calibri" w:cs="Calibri"/>
          <w:sz w:val="22"/>
          <w:szCs w:val="22"/>
          <w:lang w:val="pl-PL"/>
        </w:rPr>
      </w:pPr>
    </w:p>
    <w:sectPr w:rsidR="002C26D4" w:rsidRPr="0009105B" w:rsidSect="007D60DE">
      <w:headerReference w:type="default" r:id="rId7"/>
      <w:footerReference w:type="default" r:id="rId8"/>
      <w:pgSz w:w="11906" w:h="16838"/>
      <w:pgMar w:top="720" w:right="720" w:bottom="0" w:left="720" w:header="708" w:footer="708" w:gutter="0"/>
      <w:cols w:space="708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6D4" w:rsidRDefault="002C26D4" w:rsidP="003A48D8">
      <w:r>
        <w:separator/>
      </w:r>
    </w:p>
  </w:endnote>
  <w:endnote w:type="continuationSeparator" w:id="0">
    <w:p w:rsidR="002C26D4" w:rsidRDefault="002C26D4" w:rsidP="003A4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Serif">
    <w:altName w:val="Times New Roman"/>
    <w:panose1 w:val="02020603050405020304"/>
    <w:charset w:val="EE"/>
    <w:family w:val="roman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6D4" w:rsidRDefault="00F66D1C">
    <w:pPr>
      <w:pStyle w:val="Stopka"/>
    </w:pPr>
    <w:r>
      <w:t>EP/220/27/2017</w:t>
    </w:r>
    <w:r w:rsidR="002C26D4">
      <w:tab/>
    </w:r>
    <w:r w:rsidR="002C26D4">
      <w:tab/>
    </w:r>
    <w:r w:rsidR="002C26D4">
      <w:tab/>
    </w:r>
    <w:r w:rsidR="00D21BEB">
      <w:fldChar w:fldCharType="begin"/>
    </w:r>
    <w:r w:rsidR="00D21BEB">
      <w:instrText>PAGE   \* MERGEFORMAT</w:instrText>
    </w:r>
    <w:r w:rsidR="00D21BEB">
      <w:fldChar w:fldCharType="separate"/>
    </w:r>
    <w:r w:rsidR="00D21BEB" w:rsidRPr="00D21BEB">
      <w:rPr>
        <w:noProof/>
        <w:lang w:val="pl-PL"/>
      </w:rPr>
      <w:t>1</w:t>
    </w:r>
    <w:r w:rsidR="00D21BEB">
      <w:rPr>
        <w:noProof/>
        <w:lang w:val="pl-PL"/>
      </w:rPr>
      <w:fldChar w:fldCharType="end"/>
    </w:r>
  </w:p>
  <w:p w:rsidR="002C26D4" w:rsidRDefault="002C26D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6D4" w:rsidRDefault="002C26D4" w:rsidP="003A48D8">
      <w:r>
        <w:separator/>
      </w:r>
    </w:p>
  </w:footnote>
  <w:footnote w:type="continuationSeparator" w:id="0">
    <w:p w:rsidR="002C26D4" w:rsidRDefault="002C26D4" w:rsidP="003A48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6D4" w:rsidRDefault="00F66D1C">
    <w:pPr>
      <w:pStyle w:val="Nagwek"/>
    </w:pPr>
    <w:r>
      <w:rPr>
        <w:noProof/>
        <w:lang w:val="pl-PL" w:eastAsia="pl-PL" w:bidi="ar-SA"/>
      </w:rPr>
      <w:drawing>
        <wp:inline distT="0" distB="0" distL="0" distR="0">
          <wp:extent cx="5686425" cy="1143000"/>
          <wp:effectExtent l="0" t="0" r="9525" b="0"/>
          <wp:docPr id="1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C26D4" w:rsidRDefault="002C26D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68ECC746"/>
    <w:lvl w:ilvl="0">
      <w:start w:val="1"/>
      <w:numFmt w:val="decimal"/>
      <w:lvlText w:val="%1."/>
      <w:lvlJc w:val="left"/>
      <w:pPr>
        <w:tabs>
          <w:tab w:val="num" w:pos="142"/>
        </w:tabs>
        <w:ind w:left="710" w:hanging="284"/>
      </w:pPr>
      <w:rPr>
        <w:rFonts w:cs="Times New Roman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-1697"/>
        </w:tabs>
        <w:ind w:left="464" w:hanging="180"/>
      </w:pPr>
      <w:rPr>
        <w:rFonts w:ascii="Wingdings" w:hAnsi="Wingdings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1" w:hanging="180"/>
      </w:pPr>
      <w:rPr>
        <w:rFonts w:cs="Times New Roman"/>
      </w:rPr>
    </w:lvl>
  </w:abstractNum>
  <w:abstractNum w:abstractNumId="2" w15:restartNumberingAfterBreak="0">
    <w:nsid w:val="06B16203"/>
    <w:multiLevelType w:val="hybridMultilevel"/>
    <w:tmpl w:val="2F2E5DCA"/>
    <w:lvl w:ilvl="0" w:tplc="04150013">
      <w:start w:val="1"/>
      <w:numFmt w:val="upperRoman"/>
      <w:lvlText w:val="%1."/>
      <w:lvlJc w:val="right"/>
      <w:pPr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50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3" w15:restartNumberingAfterBreak="0">
    <w:nsid w:val="08111F7B"/>
    <w:multiLevelType w:val="hybridMultilevel"/>
    <w:tmpl w:val="E2020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45795"/>
    <w:multiLevelType w:val="hybridMultilevel"/>
    <w:tmpl w:val="66844FB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3D35C2"/>
    <w:multiLevelType w:val="hybridMultilevel"/>
    <w:tmpl w:val="2B5819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50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6" w15:restartNumberingAfterBreak="0">
    <w:nsid w:val="13A71A24"/>
    <w:multiLevelType w:val="hybridMultilevel"/>
    <w:tmpl w:val="FA3C738C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18CB4A20"/>
    <w:multiLevelType w:val="hybridMultilevel"/>
    <w:tmpl w:val="777072B8"/>
    <w:lvl w:ilvl="0" w:tplc="A508B64E">
      <w:start w:val="240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8" w15:restartNumberingAfterBreak="0">
    <w:nsid w:val="1EF007A1"/>
    <w:multiLevelType w:val="hybridMultilevel"/>
    <w:tmpl w:val="39BADEA0"/>
    <w:lvl w:ilvl="0" w:tplc="04150013">
      <w:start w:val="1"/>
      <w:numFmt w:val="upperRoman"/>
      <w:lvlText w:val="%1."/>
      <w:lvlJc w:val="right"/>
      <w:pPr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9" w15:restartNumberingAfterBreak="0">
    <w:nsid w:val="2CAB5807"/>
    <w:multiLevelType w:val="hybridMultilevel"/>
    <w:tmpl w:val="838029FA"/>
    <w:lvl w:ilvl="0" w:tplc="0415000F">
      <w:start w:val="1"/>
      <w:numFmt w:val="decimal"/>
      <w:lvlText w:val="%1."/>
      <w:lvlJc w:val="left"/>
      <w:pPr>
        <w:ind w:left="7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9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1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3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5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7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9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1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30" w:hanging="180"/>
      </w:pPr>
      <w:rPr>
        <w:rFonts w:cs="Times New Roman"/>
      </w:rPr>
    </w:lvl>
  </w:abstractNum>
  <w:abstractNum w:abstractNumId="10" w15:restartNumberingAfterBreak="0">
    <w:nsid w:val="43DA3EE3"/>
    <w:multiLevelType w:val="hybridMultilevel"/>
    <w:tmpl w:val="8B526FFE"/>
    <w:lvl w:ilvl="0" w:tplc="3036E91C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11" w15:restartNumberingAfterBreak="0">
    <w:nsid w:val="457B30AC"/>
    <w:multiLevelType w:val="hybridMultilevel"/>
    <w:tmpl w:val="CC9C083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A4D28EB"/>
    <w:multiLevelType w:val="hybridMultilevel"/>
    <w:tmpl w:val="F5962074"/>
    <w:lvl w:ilvl="0" w:tplc="04150013">
      <w:start w:val="1"/>
      <w:numFmt w:val="upperRoman"/>
      <w:lvlText w:val="%1."/>
      <w:lvlJc w:val="right"/>
      <w:pPr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3" w15:restartNumberingAfterBreak="0">
    <w:nsid w:val="4CE36801"/>
    <w:multiLevelType w:val="multilevel"/>
    <w:tmpl w:val="68ECC746"/>
    <w:lvl w:ilvl="0">
      <w:start w:val="1"/>
      <w:numFmt w:val="decimal"/>
      <w:lvlText w:val="%1."/>
      <w:lvlJc w:val="left"/>
      <w:pPr>
        <w:tabs>
          <w:tab w:val="num" w:pos="0"/>
        </w:tabs>
        <w:ind w:left="568" w:hanging="284"/>
      </w:pPr>
      <w:rPr>
        <w:rFonts w:cs="Times New Roman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1" w:hanging="180"/>
      </w:pPr>
      <w:rPr>
        <w:rFonts w:ascii="Wingdings" w:hAnsi="Wingdings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1" w:hanging="180"/>
      </w:pPr>
      <w:rPr>
        <w:rFonts w:cs="Times New Roman"/>
      </w:rPr>
    </w:lvl>
  </w:abstractNum>
  <w:abstractNum w:abstractNumId="14" w15:restartNumberingAfterBreak="0">
    <w:nsid w:val="4FD611D2"/>
    <w:multiLevelType w:val="hybridMultilevel"/>
    <w:tmpl w:val="9252D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25426B"/>
    <w:multiLevelType w:val="hybridMultilevel"/>
    <w:tmpl w:val="ABE062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AE25FA"/>
    <w:multiLevelType w:val="hybridMultilevel"/>
    <w:tmpl w:val="67C6A3E6"/>
    <w:lvl w:ilvl="0" w:tplc="04150013">
      <w:start w:val="1"/>
      <w:numFmt w:val="upperRoman"/>
      <w:lvlText w:val="%1."/>
      <w:lvlJc w:val="right"/>
      <w:pPr>
        <w:ind w:left="7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9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1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3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5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7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9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1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30" w:hanging="180"/>
      </w:pPr>
      <w:rPr>
        <w:rFonts w:cs="Times New Roman"/>
      </w:rPr>
    </w:lvl>
  </w:abstractNum>
  <w:abstractNum w:abstractNumId="17" w15:restartNumberingAfterBreak="0">
    <w:nsid w:val="66744D91"/>
    <w:multiLevelType w:val="hybridMultilevel"/>
    <w:tmpl w:val="D8D01FD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8" w15:restartNumberingAfterBreak="0">
    <w:nsid w:val="6ECD7781"/>
    <w:multiLevelType w:val="hybridMultilevel"/>
    <w:tmpl w:val="458A4566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"/>
  </w:num>
  <w:num w:numId="5">
    <w:abstractNumId w:val="4"/>
  </w:num>
  <w:num w:numId="6">
    <w:abstractNumId w:val="11"/>
  </w:num>
  <w:num w:numId="7">
    <w:abstractNumId w:val="7"/>
  </w:num>
  <w:num w:numId="8">
    <w:abstractNumId w:val="6"/>
  </w:num>
  <w:num w:numId="9">
    <w:abstractNumId w:val="9"/>
  </w:num>
  <w:num w:numId="10">
    <w:abstractNumId w:val="16"/>
  </w:num>
  <w:num w:numId="11">
    <w:abstractNumId w:val="5"/>
  </w:num>
  <w:num w:numId="12">
    <w:abstractNumId w:val="8"/>
  </w:num>
  <w:num w:numId="13">
    <w:abstractNumId w:val="12"/>
  </w:num>
  <w:num w:numId="14">
    <w:abstractNumId w:val="17"/>
  </w:num>
  <w:num w:numId="15">
    <w:abstractNumId w:val="3"/>
  </w:num>
  <w:num w:numId="16">
    <w:abstractNumId w:val="14"/>
  </w:num>
  <w:num w:numId="17">
    <w:abstractNumId w:val="13"/>
  </w:num>
  <w:num w:numId="18">
    <w:abstractNumId w:val="15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22D"/>
    <w:rsid w:val="000158DC"/>
    <w:rsid w:val="00031995"/>
    <w:rsid w:val="000545BC"/>
    <w:rsid w:val="00056796"/>
    <w:rsid w:val="00074731"/>
    <w:rsid w:val="0009105B"/>
    <w:rsid w:val="00093B7D"/>
    <w:rsid w:val="000A02F7"/>
    <w:rsid w:val="000A53E8"/>
    <w:rsid w:val="000A6C10"/>
    <w:rsid w:val="000A70DD"/>
    <w:rsid w:val="000B7255"/>
    <w:rsid w:val="00106AE7"/>
    <w:rsid w:val="00111AA2"/>
    <w:rsid w:val="00112710"/>
    <w:rsid w:val="0015246A"/>
    <w:rsid w:val="001929A2"/>
    <w:rsid w:val="0019305A"/>
    <w:rsid w:val="001B28CD"/>
    <w:rsid w:val="001D28EA"/>
    <w:rsid w:val="001D67CA"/>
    <w:rsid w:val="001E36B8"/>
    <w:rsid w:val="00224AFC"/>
    <w:rsid w:val="00233EA7"/>
    <w:rsid w:val="00243D8A"/>
    <w:rsid w:val="002A24DF"/>
    <w:rsid w:val="002B771A"/>
    <w:rsid w:val="002C26D4"/>
    <w:rsid w:val="002C5B81"/>
    <w:rsid w:val="002E51D9"/>
    <w:rsid w:val="002F05B3"/>
    <w:rsid w:val="002F1887"/>
    <w:rsid w:val="002F41E1"/>
    <w:rsid w:val="00301238"/>
    <w:rsid w:val="00305A28"/>
    <w:rsid w:val="00324138"/>
    <w:rsid w:val="00331250"/>
    <w:rsid w:val="00340DF4"/>
    <w:rsid w:val="003606B6"/>
    <w:rsid w:val="00385802"/>
    <w:rsid w:val="003A0FCF"/>
    <w:rsid w:val="003A48D8"/>
    <w:rsid w:val="003A5353"/>
    <w:rsid w:val="003B594B"/>
    <w:rsid w:val="003B5AD3"/>
    <w:rsid w:val="003E7663"/>
    <w:rsid w:val="00400B9D"/>
    <w:rsid w:val="00403526"/>
    <w:rsid w:val="00410594"/>
    <w:rsid w:val="004113B9"/>
    <w:rsid w:val="00413C04"/>
    <w:rsid w:val="004216A9"/>
    <w:rsid w:val="00430BD5"/>
    <w:rsid w:val="004370B3"/>
    <w:rsid w:val="004467F8"/>
    <w:rsid w:val="00476346"/>
    <w:rsid w:val="00491EDD"/>
    <w:rsid w:val="004B02E1"/>
    <w:rsid w:val="004B6E85"/>
    <w:rsid w:val="004C0514"/>
    <w:rsid w:val="004D2B7C"/>
    <w:rsid w:val="00516A53"/>
    <w:rsid w:val="00545DE3"/>
    <w:rsid w:val="00560ABE"/>
    <w:rsid w:val="0056422D"/>
    <w:rsid w:val="00592D98"/>
    <w:rsid w:val="00595868"/>
    <w:rsid w:val="005B0D10"/>
    <w:rsid w:val="005E58EE"/>
    <w:rsid w:val="005F2C3D"/>
    <w:rsid w:val="005F6BC3"/>
    <w:rsid w:val="0060404A"/>
    <w:rsid w:val="006263A0"/>
    <w:rsid w:val="0064161F"/>
    <w:rsid w:val="00657D62"/>
    <w:rsid w:val="00662BC0"/>
    <w:rsid w:val="006674E6"/>
    <w:rsid w:val="00680F2B"/>
    <w:rsid w:val="00684568"/>
    <w:rsid w:val="00684A49"/>
    <w:rsid w:val="00686AA3"/>
    <w:rsid w:val="006B220D"/>
    <w:rsid w:val="006B7E59"/>
    <w:rsid w:val="006C07D0"/>
    <w:rsid w:val="006E16B6"/>
    <w:rsid w:val="0073670F"/>
    <w:rsid w:val="00742C09"/>
    <w:rsid w:val="00745501"/>
    <w:rsid w:val="007624F4"/>
    <w:rsid w:val="00782DF2"/>
    <w:rsid w:val="00787146"/>
    <w:rsid w:val="007A5D55"/>
    <w:rsid w:val="007B36A1"/>
    <w:rsid w:val="007D60DE"/>
    <w:rsid w:val="00800FC2"/>
    <w:rsid w:val="00807464"/>
    <w:rsid w:val="008341B9"/>
    <w:rsid w:val="00895545"/>
    <w:rsid w:val="008F0A99"/>
    <w:rsid w:val="008F5E7F"/>
    <w:rsid w:val="0092489E"/>
    <w:rsid w:val="00937712"/>
    <w:rsid w:val="00954FFE"/>
    <w:rsid w:val="00966C79"/>
    <w:rsid w:val="00966DD8"/>
    <w:rsid w:val="009803C7"/>
    <w:rsid w:val="00996BF4"/>
    <w:rsid w:val="009A09D2"/>
    <w:rsid w:val="009B24A8"/>
    <w:rsid w:val="009D6457"/>
    <w:rsid w:val="009E34DD"/>
    <w:rsid w:val="00A32E5B"/>
    <w:rsid w:val="00A45275"/>
    <w:rsid w:val="00A56237"/>
    <w:rsid w:val="00A604B2"/>
    <w:rsid w:val="00A736A5"/>
    <w:rsid w:val="00A84278"/>
    <w:rsid w:val="00AA4281"/>
    <w:rsid w:val="00AA7026"/>
    <w:rsid w:val="00AA7924"/>
    <w:rsid w:val="00AE60F1"/>
    <w:rsid w:val="00AF3ECD"/>
    <w:rsid w:val="00B217D3"/>
    <w:rsid w:val="00B41C89"/>
    <w:rsid w:val="00B56244"/>
    <w:rsid w:val="00BB5085"/>
    <w:rsid w:val="00BC149B"/>
    <w:rsid w:val="00BE375E"/>
    <w:rsid w:val="00C1598C"/>
    <w:rsid w:val="00C174A6"/>
    <w:rsid w:val="00C23CCF"/>
    <w:rsid w:val="00C40809"/>
    <w:rsid w:val="00C52C11"/>
    <w:rsid w:val="00C53E97"/>
    <w:rsid w:val="00C56159"/>
    <w:rsid w:val="00C62175"/>
    <w:rsid w:val="00C9121A"/>
    <w:rsid w:val="00CB5F22"/>
    <w:rsid w:val="00CB7E6C"/>
    <w:rsid w:val="00CE7734"/>
    <w:rsid w:val="00D035BB"/>
    <w:rsid w:val="00D21BEB"/>
    <w:rsid w:val="00D318BA"/>
    <w:rsid w:val="00D35DF0"/>
    <w:rsid w:val="00D5202E"/>
    <w:rsid w:val="00D57047"/>
    <w:rsid w:val="00D707F9"/>
    <w:rsid w:val="00D75B91"/>
    <w:rsid w:val="00DA096D"/>
    <w:rsid w:val="00DA3C09"/>
    <w:rsid w:val="00DA56A8"/>
    <w:rsid w:val="00DA59AF"/>
    <w:rsid w:val="00DC50FC"/>
    <w:rsid w:val="00DF3285"/>
    <w:rsid w:val="00DF7376"/>
    <w:rsid w:val="00E8315E"/>
    <w:rsid w:val="00EC1116"/>
    <w:rsid w:val="00EF72FE"/>
    <w:rsid w:val="00F24F81"/>
    <w:rsid w:val="00F262E0"/>
    <w:rsid w:val="00F26EB7"/>
    <w:rsid w:val="00F37669"/>
    <w:rsid w:val="00F40C50"/>
    <w:rsid w:val="00F43827"/>
    <w:rsid w:val="00F4659F"/>
    <w:rsid w:val="00F54F1F"/>
    <w:rsid w:val="00F66D1C"/>
    <w:rsid w:val="00F77547"/>
    <w:rsid w:val="00FD6434"/>
    <w:rsid w:val="00FF45C4"/>
    <w:rsid w:val="00FF5229"/>
    <w:rsid w:val="00FF6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docId w15:val="{2EC233A1-A72E-464E-83B7-8244AAF9B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03C7"/>
    <w:pPr>
      <w:widowControl w:val="0"/>
      <w:suppressAutoHyphens/>
    </w:pPr>
    <w:rPr>
      <w:rFonts w:eastAsia="SimSun"/>
      <w:kern w:val="1"/>
      <w:sz w:val="24"/>
      <w:szCs w:val="24"/>
      <w:lang w:val="en-GB" w:eastAsia="hi-IN" w:bidi="hi-IN"/>
    </w:rPr>
  </w:style>
  <w:style w:type="paragraph" w:styleId="Nagwek1">
    <w:name w:val="heading 1"/>
    <w:basedOn w:val="Normalny"/>
    <w:next w:val="Tekstpodstawowy"/>
    <w:link w:val="Nagwek1Znak1"/>
    <w:uiPriority w:val="99"/>
    <w:qFormat/>
    <w:rsid w:val="009803C7"/>
    <w:pPr>
      <w:keepNext/>
      <w:tabs>
        <w:tab w:val="num" w:pos="432"/>
      </w:tabs>
      <w:ind w:left="432" w:hanging="432"/>
      <w:jc w:val="center"/>
      <w:outlineLvl w:val="0"/>
    </w:pPr>
    <w:rPr>
      <w:rFonts w:ascii="Cambria" w:eastAsia="Times New Roman" w:hAnsi="Cambria" w:cs="Mangal"/>
      <w:b/>
      <w:bCs/>
      <w:kern w:val="32"/>
      <w:sz w:val="32"/>
      <w:szCs w:val="29"/>
    </w:rPr>
  </w:style>
  <w:style w:type="paragraph" w:styleId="Nagwek2">
    <w:name w:val="heading 2"/>
    <w:basedOn w:val="Normalny"/>
    <w:next w:val="Tekstpodstawowy"/>
    <w:link w:val="Nagwek2Znak1"/>
    <w:uiPriority w:val="99"/>
    <w:qFormat/>
    <w:rsid w:val="009803C7"/>
    <w:pPr>
      <w:keepNext/>
      <w:tabs>
        <w:tab w:val="num" w:pos="576"/>
      </w:tabs>
      <w:ind w:left="576" w:hanging="576"/>
      <w:outlineLvl w:val="1"/>
    </w:pPr>
    <w:rPr>
      <w:rFonts w:ascii="Cambria" w:eastAsia="Times New Roman" w:hAnsi="Cambria" w:cs="Mangal"/>
      <w:b/>
      <w:bCs/>
      <w:i/>
      <w:iCs/>
      <w:sz w:val="28"/>
      <w:szCs w:val="25"/>
    </w:rPr>
  </w:style>
  <w:style w:type="paragraph" w:styleId="Nagwek3">
    <w:name w:val="heading 3"/>
    <w:basedOn w:val="Normalny"/>
    <w:next w:val="Tekstpodstawowy"/>
    <w:link w:val="Nagwek3Znak1"/>
    <w:uiPriority w:val="99"/>
    <w:qFormat/>
    <w:rsid w:val="009803C7"/>
    <w:pPr>
      <w:keepNext/>
      <w:tabs>
        <w:tab w:val="num" w:pos="720"/>
      </w:tabs>
      <w:ind w:left="720" w:hanging="720"/>
      <w:outlineLvl w:val="2"/>
    </w:pPr>
    <w:rPr>
      <w:rFonts w:ascii="Cambria" w:eastAsia="Times New Roman" w:hAnsi="Cambria" w:cs="Mangal"/>
      <w:b/>
      <w:bCs/>
      <w:sz w:val="26"/>
      <w:szCs w:val="23"/>
    </w:rPr>
  </w:style>
  <w:style w:type="paragraph" w:styleId="Nagwek4">
    <w:name w:val="heading 4"/>
    <w:basedOn w:val="Normalny"/>
    <w:next w:val="Tekstpodstawowy"/>
    <w:link w:val="Nagwek4Znak1"/>
    <w:uiPriority w:val="99"/>
    <w:qFormat/>
    <w:rsid w:val="009803C7"/>
    <w:pPr>
      <w:keepNext/>
      <w:tabs>
        <w:tab w:val="num" w:pos="864"/>
      </w:tabs>
      <w:ind w:left="864" w:hanging="864"/>
      <w:jc w:val="center"/>
      <w:outlineLvl w:val="3"/>
    </w:pPr>
    <w:rPr>
      <w:rFonts w:ascii="Calibri" w:eastAsia="Times New Roman" w:hAnsi="Calibri" w:cs="Mangal"/>
      <w:b/>
      <w:bCs/>
      <w:sz w:val="28"/>
      <w:szCs w:val="25"/>
    </w:rPr>
  </w:style>
  <w:style w:type="paragraph" w:styleId="Nagwek5">
    <w:name w:val="heading 5"/>
    <w:basedOn w:val="Normalny"/>
    <w:next w:val="Tekstpodstawowy"/>
    <w:link w:val="Nagwek5Znak1"/>
    <w:uiPriority w:val="99"/>
    <w:qFormat/>
    <w:rsid w:val="009803C7"/>
    <w:pPr>
      <w:keepNext/>
      <w:tabs>
        <w:tab w:val="num" w:pos="1008"/>
      </w:tabs>
      <w:ind w:left="27"/>
      <w:outlineLvl w:val="4"/>
    </w:pPr>
    <w:rPr>
      <w:rFonts w:ascii="Calibri" w:eastAsia="Times New Roman" w:hAnsi="Calibri" w:cs="Mangal"/>
      <w:b/>
      <w:bCs/>
      <w:i/>
      <w:iCs/>
      <w:sz w:val="26"/>
      <w:szCs w:val="23"/>
    </w:rPr>
  </w:style>
  <w:style w:type="paragraph" w:styleId="Nagwek6">
    <w:name w:val="heading 6"/>
    <w:basedOn w:val="Normalny"/>
    <w:next w:val="Tekstpodstawowy"/>
    <w:link w:val="Nagwek6Znak1"/>
    <w:uiPriority w:val="99"/>
    <w:qFormat/>
    <w:rsid w:val="009803C7"/>
    <w:pPr>
      <w:keepNext/>
      <w:tabs>
        <w:tab w:val="num" w:pos="1152"/>
      </w:tabs>
      <w:ind w:left="1152" w:hanging="1152"/>
      <w:outlineLvl w:val="5"/>
    </w:pPr>
    <w:rPr>
      <w:rFonts w:ascii="Calibri" w:eastAsia="Times New Roman" w:hAnsi="Calibri" w:cs="Mang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basedOn w:val="Domylnaczcionkaakapitu"/>
    <w:link w:val="Nagwek1"/>
    <w:uiPriority w:val="99"/>
    <w:locked/>
    <w:rPr>
      <w:rFonts w:ascii="Cambria" w:hAnsi="Cambria"/>
      <w:b/>
      <w:kern w:val="32"/>
      <w:sz w:val="29"/>
      <w:lang w:val="en-GB" w:eastAsia="hi-IN" w:bidi="hi-IN"/>
    </w:rPr>
  </w:style>
  <w:style w:type="character" w:customStyle="1" w:styleId="Nagwek2Znak1">
    <w:name w:val="Nagłówek 2 Znak1"/>
    <w:basedOn w:val="Domylnaczcionkaakapitu"/>
    <w:link w:val="Nagwek2"/>
    <w:uiPriority w:val="99"/>
    <w:semiHidden/>
    <w:locked/>
    <w:rPr>
      <w:rFonts w:ascii="Cambria" w:hAnsi="Cambria"/>
      <w:b/>
      <w:i/>
      <w:kern w:val="1"/>
      <w:sz w:val="25"/>
      <w:lang w:val="en-GB" w:eastAsia="hi-IN" w:bidi="hi-IN"/>
    </w:rPr>
  </w:style>
  <w:style w:type="character" w:customStyle="1" w:styleId="Nagwek3Znak1">
    <w:name w:val="Nagłówek 3 Znak1"/>
    <w:basedOn w:val="Domylnaczcionkaakapitu"/>
    <w:link w:val="Nagwek3"/>
    <w:uiPriority w:val="99"/>
    <w:semiHidden/>
    <w:locked/>
    <w:rPr>
      <w:rFonts w:ascii="Cambria" w:hAnsi="Cambria"/>
      <w:b/>
      <w:kern w:val="1"/>
      <w:sz w:val="23"/>
      <w:lang w:val="en-GB" w:eastAsia="hi-IN" w:bidi="hi-IN"/>
    </w:rPr>
  </w:style>
  <w:style w:type="character" w:customStyle="1" w:styleId="Nagwek4Znak1">
    <w:name w:val="Nagłówek 4 Znak1"/>
    <w:basedOn w:val="Domylnaczcionkaakapitu"/>
    <w:link w:val="Nagwek4"/>
    <w:uiPriority w:val="99"/>
    <w:semiHidden/>
    <w:locked/>
    <w:rPr>
      <w:rFonts w:ascii="Calibri" w:hAnsi="Calibri"/>
      <w:b/>
      <w:kern w:val="1"/>
      <w:sz w:val="25"/>
      <w:lang w:val="en-GB" w:eastAsia="hi-IN" w:bidi="hi-IN"/>
    </w:rPr>
  </w:style>
  <w:style w:type="character" w:customStyle="1" w:styleId="Nagwek5Znak1">
    <w:name w:val="Nagłówek 5 Znak1"/>
    <w:basedOn w:val="Domylnaczcionkaakapitu"/>
    <w:link w:val="Nagwek5"/>
    <w:uiPriority w:val="99"/>
    <w:semiHidden/>
    <w:locked/>
    <w:rPr>
      <w:rFonts w:ascii="Calibri" w:hAnsi="Calibri"/>
      <w:b/>
      <w:i/>
      <w:kern w:val="1"/>
      <w:sz w:val="23"/>
      <w:lang w:val="en-GB" w:eastAsia="hi-IN" w:bidi="hi-IN"/>
    </w:rPr>
  </w:style>
  <w:style w:type="character" w:customStyle="1" w:styleId="Nagwek6Znak1">
    <w:name w:val="Nagłówek 6 Znak1"/>
    <w:basedOn w:val="Domylnaczcionkaakapitu"/>
    <w:link w:val="Nagwek6"/>
    <w:uiPriority w:val="99"/>
    <w:semiHidden/>
    <w:locked/>
    <w:rPr>
      <w:rFonts w:ascii="Calibri" w:hAnsi="Calibri"/>
      <w:b/>
      <w:kern w:val="1"/>
      <w:sz w:val="20"/>
      <w:lang w:val="en-GB" w:eastAsia="hi-IN" w:bidi="hi-IN"/>
    </w:rPr>
  </w:style>
  <w:style w:type="character" w:customStyle="1" w:styleId="Domylnaczcionkaakapitu1">
    <w:name w:val="Domyślna czcionka akapitu1"/>
    <w:uiPriority w:val="99"/>
    <w:rsid w:val="009803C7"/>
  </w:style>
  <w:style w:type="character" w:customStyle="1" w:styleId="Nagwek1Znak">
    <w:name w:val="Nagłówek 1 Znak"/>
    <w:uiPriority w:val="99"/>
    <w:rsid w:val="009803C7"/>
    <w:rPr>
      <w:rFonts w:ascii="Times New Roman" w:eastAsia="SimSun" w:hAnsi="Times New Roman"/>
      <w:b/>
      <w:kern w:val="1"/>
      <w:sz w:val="20"/>
    </w:rPr>
  </w:style>
  <w:style w:type="character" w:customStyle="1" w:styleId="Nagwek2Znak">
    <w:name w:val="Nagłówek 2 Znak"/>
    <w:uiPriority w:val="99"/>
    <w:rsid w:val="009803C7"/>
    <w:rPr>
      <w:rFonts w:ascii="Arial Narrow" w:eastAsia="SimSun" w:hAnsi="Arial Narrow"/>
      <w:b/>
      <w:kern w:val="1"/>
      <w:sz w:val="20"/>
      <w:u w:val="single"/>
    </w:rPr>
  </w:style>
  <w:style w:type="character" w:customStyle="1" w:styleId="Nagwek3Znak">
    <w:name w:val="Nagłówek 3 Znak"/>
    <w:uiPriority w:val="99"/>
    <w:rsid w:val="009803C7"/>
    <w:rPr>
      <w:rFonts w:ascii="Arial Narrow" w:eastAsia="SimSun" w:hAnsi="Arial Narrow"/>
      <w:b/>
      <w:kern w:val="1"/>
      <w:sz w:val="20"/>
    </w:rPr>
  </w:style>
  <w:style w:type="character" w:customStyle="1" w:styleId="Nagwek4Znak">
    <w:name w:val="Nagłówek 4 Znak"/>
    <w:uiPriority w:val="99"/>
    <w:rsid w:val="009803C7"/>
    <w:rPr>
      <w:rFonts w:ascii="Arial Narrow" w:eastAsia="SimSun" w:hAnsi="Arial Narrow"/>
      <w:b/>
      <w:kern w:val="1"/>
      <w:sz w:val="24"/>
    </w:rPr>
  </w:style>
  <w:style w:type="character" w:customStyle="1" w:styleId="Nagwek5Znak">
    <w:name w:val="Nagłówek 5 Znak"/>
    <w:uiPriority w:val="99"/>
    <w:rsid w:val="009803C7"/>
    <w:rPr>
      <w:rFonts w:ascii="Arial Narrow" w:hAnsi="Arial Narrow"/>
      <w:b/>
      <w:kern w:val="1"/>
      <w:sz w:val="20"/>
    </w:rPr>
  </w:style>
  <w:style w:type="character" w:customStyle="1" w:styleId="Nagwek6Znak">
    <w:name w:val="Nagłówek 6 Znak"/>
    <w:uiPriority w:val="99"/>
    <w:rsid w:val="009803C7"/>
    <w:rPr>
      <w:rFonts w:ascii="Arial Narrow" w:eastAsia="SimSun" w:hAnsi="Arial Narrow"/>
      <w:b/>
      <w:i/>
      <w:kern w:val="1"/>
      <w:sz w:val="20"/>
      <w:u w:val="single"/>
    </w:rPr>
  </w:style>
  <w:style w:type="character" w:customStyle="1" w:styleId="TekstkomentarzaZnak">
    <w:name w:val="Tekst komentarza Znak"/>
    <w:uiPriority w:val="99"/>
    <w:rsid w:val="009803C7"/>
    <w:rPr>
      <w:rFonts w:ascii="Times New Roman" w:eastAsia="SimSun" w:hAnsi="Times New Roman"/>
      <w:kern w:val="1"/>
      <w:sz w:val="20"/>
    </w:rPr>
  </w:style>
  <w:style w:type="character" w:customStyle="1" w:styleId="NagwekZnak">
    <w:name w:val="Nagłówek Znak"/>
    <w:uiPriority w:val="99"/>
    <w:rsid w:val="009803C7"/>
    <w:rPr>
      <w:rFonts w:ascii="Times New Roman" w:eastAsia="SimSun" w:hAnsi="Times New Roman"/>
      <w:kern w:val="1"/>
      <w:sz w:val="24"/>
    </w:rPr>
  </w:style>
  <w:style w:type="character" w:customStyle="1" w:styleId="StopkaZnak">
    <w:name w:val="Stopka Znak"/>
    <w:uiPriority w:val="99"/>
    <w:rsid w:val="009803C7"/>
    <w:rPr>
      <w:rFonts w:ascii="Times New Roman" w:eastAsia="SimSun" w:hAnsi="Times New Roman"/>
      <w:kern w:val="1"/>
      <w:sz w:val="24"/>
    </w:rPr>
  </w:style>
  <w:style w:type="character" w:customStyle="1" w:styleId="TekstpodstawowyZnak">
    <w:name w:val="Tekst podstawowy Znak"/>
    <w:uiPriority w:val="99"/>
    <w:rsid w:val="009803C7"/>
    <w:rPr>
      <w:rFonts w:ascii="Times New Roman" w:eastAsia="SimSun" w:hAnsi="Times New Roman"/>
      <w:kern w:val="1"/>
      <w:sz w:val="24"/>
    </w:rPr>
  </w:style>
  <w:style w:type="character" w:customStyle="1" w:styleId="Tekstpodstawowy2Znak">
    <w:name w:val="Tekst podstawowy 2 Znak"/>
    <w:uiPriority w:val="99"/>
    <w:rsid w:val="009803C7"/>
    <w:rPr>
      <w:rFonts w:ascii="Times New Roman" w:eastAsia="SimSun" w:hAnsi="Times New Roman"/>
      <w:kern w:val="1"/>
      <w:sz w:val="24"/>
    </w:rPr>
  </w:style>
  <w:style w:type="character" w:customStyle="1" w:styleId="TematkomentarzaZnak">
    <w:name w:val="Temat komentarza Znak"/>
    <w:uiPriority w:val="99"/>
    <w:rsid w:val="009803C7"/>
    <w:rPr>
      <w:rFonts w:ascii="Times New Roman" w:eastAsia="SimSun" w:hAnsi="Times New Roman"/>
      <w:b/>
      <w:kern w:val="1"/>
      <w:sz w:val="20"/>
    </w:rPr>
  </w:style>
  <w:style w:type="character" w:customStyle="1" w:styleId="TekstdymkaZnak">
    <w:name w:val="Tekst dymka Znak"/>
    <w:uiPriority w:val="99"/>
    <w:rsid w:val="009803C7"/>
    <w:rPr>
      <w:rFonts w:ascii="Tahoma" w:eastAsia="SimSun" w:hAnsi="Tahoma"/>
      <w:kern w:val="1"/>
      <w:sz w:val="16"/>
    </w:rPr>
  </w:style>
  <w:style w:type="character" w:customStyle="1" w:styleId="Odwoaniedokomentarza1">
    <w:name w:val="Odwołanie do komentarza1"/>
    <w:uiPriority w:val="99"/>
    <w:rsid w:val="009803C7"/>
    <w:rPr>
      <w:sz w:val="16"/>
    </w:rPr>
  </w:style>
  <w:style w:type="character" w:customStyle="1" w:styleId="Symbolewypunktowania">
    <w:name w:val="Symbole wypunktowania"/>
    <w:uiPriority w:val="99"/>
    <w:rsid w:val="009803C7"/>
    <w:rPr>
      <w:rFonts w:ascii="OpenSymbol" w:hAnsi="OpenSymbol"/>
    </w:rPr>
  </w:style>
  <w:style w:type="character" w:customStyle="1" w:styleId="Tekstpodstawowy2Znak1">
    <w:name w:val="Tekst podstawowy 2 Znak1"/>
    <w:uiPriority w:val="99"/>
    <w:rsid w:val="009803C7"/>
    <w:rPr>
      <w:rFonts w:ascii="Arial" w:eastAsia="SimSun" w:hAnsi="Arial"/>
      <w:sz w:val="20"/>
    </w:rPr>
  </w:style>
  <w:style w:type="character" w:customStyle="1" w:styleId="StopkaZnak1">
    <w:name w:val="Stopka Znak1"/>
    <w:uiPriority w:val="99"/>
    <w:rsid w:val="009803C7"/>
    <w:rPr>
      <w:rFonts w:ascii="Times New Roman" w:eastAsia="SimSun" w:hAnsi="Times New Roman"/>
      <w:kern w:val="1"/>
      <w:sz w:val="24"/>
      <w:lang w:val="en-US"/>
    </w:rPr>
  </w:style>
  <w:style w:type="character" w:customStyle="1" w:styleId="TekstkomentarzaZnak1">
    <w:name w:val="Tekst komentarza Znak1"/>
    <w:uiPriority w:val="99"/>
    <w:rsid w:val="009803C7"/>
    <w:rPr>
      <w:rFonts w:ascii="Times New Roman" w:eastAsia="SimSun" w:hAnsi="Times New Roman"/>
      <w:kern w:val="1"/>
      <w:sz w:val="20"/>
    </w:rPr>
  </w:style>
  <w:style w:type="character" w:customStyle="1" w:styleId="TematkomentarzaZnak1">
    <w:name w:val="Temat komentarza Znak1"/>
    <w:uiPriority w:val="99"/>
    <w:rsid w:val="009803C7"/>
    <w:rPr>
      <w:rFonts w:ascii="Times New Roman" w:eastAsia="SimSun" w:hAnsi="Times New Roman"/>
      <w:b/>
      <w:kern w:val="1"/>
      <w:sz w:val="20"/>
    </w:rPr>
  </w:style>
  <w:style w:type="character" w:customStyle="1" w:styleId="ListLabel1">
    <w:name w:val="ListLabel 1"/>
    <w:uiPriority w:val="99"/>
    <w:rsid w:val="009803C7"/>
    <w:rPr>
      <w:color w:val="auto"/>
      <w:sz w:val="20"/>
    </w:rPr>
  </w:style>
  <w:style w:type="character" w:customStyle="1" w:styleId="Znakinumeracji">
    <w:name w:val="Znaki numeracji"/>
    <w:uiPriority w:val="99"/>
    <w:rsid w:val="009803C7"/>
  </w:style>
  <w:style w:type="paragraph" w:customStyle="1" w:styleId="Nagwek10">
    <w:name w:val="Nagłówek1"/>
    <w:basedOn w:val="Normalny"/>
    <w:next w:val="Tekstpodstawowy"/>
    <w:uiPriority w:val="99"/>
    <w:rsid w:val="009803C7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9803C7"/>
    <w:pPr>
      <w:spacing w:after="120"/>
    </w:pPr>
    <w:rPr>
      <w:rFonts w:cs="Mangal"/>
      <w:szCs w:val="21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locked/>
    <w:rPr>
      <w:rFonts w:eastAsia="SimSun"/>
      <w:kern w:val="1"/>
      <w:sz w:val="21"/>
      <w:lang w:val="en-GB" w:eastAsia="hi-IN" w:bidi="hi-IN"/>
    </w:rPr>
  </w:style>
  <w:style w:type="paragraph" w:styleId="Lista">
    <w:name w:val="List"/>
    <w:basedOn w:val="Tekstpodstawowy"/>
    <w:uiPriority w:val="99"/>
    <w:rsid w:val="009803C7"/>
  </w:style>
  <w:style w:type="paragraph" w:customStyle="1" w:styleId="Podpis1">
    <w:name w:val="Podpis1"/>
    <w:basedOn w:val="Normalny"/>
    <w:uiPriority w:val="99"/>
    <w:rsid w:val="009803C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9803C7"/>
    <w:pPr>
      <w:suppressLineNumbers/>
    </w:pPr>
  </w:style>
  <w:style w:type="paragraph" w:customStyle="1" w:styleId="NormalnyWeb1">
    <w:name w:val="Normalny (Web)1"/>
    <w:basedOn w:val="Normalny"/>
    <w:uiPriority w:val="99"/>
    <w:rsid w:val="009803C7"/>
    <w:pPr>
      <w:widowControl/>
      <w:suppressAutoHyphens w:val="0"/>
      <w:spacing w:before="100" w:after="119"/>
    </w:pPr>
    <w:rPr>
      <w:rFonts w:eastAsia="Times New Roman"/>
    </w:rPr>
  </w:style>
  <w:style w:type="paragraph" w:customStyle="1" w:styleId="Tekstkomentarza1">
    <w:name w:val="Tekst komentarza1"/>
    <w:basedOn w:val="Normalny"/>
    <w:uiPriority w:val="99"/>
    <w:rsid w:val="009803C7"/>
    <w:rPr>
      <w:sz w:val="20"/>
      <w:szCs w:val="20"/>
    </w:rPr>
  </w:style>
  <w:style w:type="paragraph" w:styleId="Nagwek">
    <w:name w:val="header"/>
    <w:basedOn w:val="Normalny"/>
    <w:link w:val="NagwekZnak1"/>
    <w:uiPriority w:val="99"/>
    <w:rsid w:val="009803C7"/>
    <w:pPr>
      <w:suppressLineNumbers/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1">
    <w:name w:val="Nagłówek Znak1"/>
    <w:basedOn w:val="Domylnaczcionkaakapitu"/>
    <w:link w:val="Nagwek"/>
    <w:uiPriority w:val="99"/>
    <w:semiHidden/>
    <w:locked/>
    <w:rPr>
      <w:rFonts w:eastAsia="SimSun"/>
      <w:kern w:val="1"/>
      <w:sz w:val="21"/>
      <w:lang w:val="en-GB" w:eastAsia="hi-IN" w:bidi="hi-IN"/>
    </w:rPr>
  </w:style>
  <w:style w:type="paragraph" w:styleId="Stopka">
    <w:name w:val="footer"/>
    <w:basedOn w:val="Normalny"/>
    <w:link w:val="StopkaZnak2"/>
    <w:uiPriority w:val="99"/>
    <w:rsid w:val="009803C7"/>
    <w:pPr>
      <w:suppressLineNumbers/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2">
    <w:name w:val="Stopka Znak2"/>
    <w:basedOn w:val="Domylnaczcionkaakapitu"/>
    <w:link w:val="Stopka"/>
    <w:uiPriority w:val="99"/>
    <w:semiHidden/>
    <w:locked/>
    <w:rPr>
      <w:rFonts w:eastAsia="SimSun"/>
      <w:kern w:val="1"/>
      <w:sz w:val="21"/>
      <w:lang w:val="en-GB" w:eastAsia="hi-IN" w:bidi="hi-IN"/>
    </w:rPr>
  </w:style>
  <w:style w:type="paragraph" w:customStyle="1" w:styleId="Tekstpodstawowy21">
    <w:name w:val="Tekst podstawowy 21"/>
    <w:basedOn w:val="Normalny"/>
    <w:uiPriority w:val="99"/>
    <w:rsid w:val="009803C7"/>
    <w:pPr>
      <w:widowControl/>
      <w:suppressAutoHyphens w:val="0"/>
    </w:pPr>
    <w:rPr>
      <w:rFonts w:ascii="Arial" w:hAnsi="Arial" w:cs="Arial"/>
      <w:sz w:val="22"/>
      <w:szCs w:val="22"/>
    </w:rPr>
  </w:style>
  <w:style w:type="paragraph" w:customStyle="1" w:styleId="Tematkomentarza1">
    <w:name w:val="Temat komentarza1"/>
    <w:basedOn w:val="Tekstkomentarza1"/>
    <w:uiPriority w:val="99"/>
    <w:rsid w:val="009803C7"/>
    <w:rPr>
      <w:b/>
      <w:bCs/>
    </w:rPr>
  </w:style>
  <w:style w:type="paragraph" w:customStyle="1" w:styleId="Tekstdymka1">
    <w:name w:val="Tekst dymka1"/>
    <w:basedOn w:val="Normalny"/>
    <w:uiPriority w:val="99"/>
    <w:rsid w:val="009803C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803C7"/>
    <w:pPr>
      <w:widowControl/>
      <w:suppressAutoHyphens w:val="0"/>
      <w:ind w:left="720"/>
    </w:pPr>
    <w:rPr>
      <w:rFonts w:eastAsia="Times New Roman"/>
    </w:rPr>
  </w:style>
  <w:style w:type="paragraph" w:customStyle="1" w:styleId="Header1">
    <w:name w:val="Header1"/>
    <w:basedOn w:val="Normalny"/>
    <w:uiPriority w:val="99"/>
    <w:rsid w:val="009803C7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Caption1">
    <w:name w:val="Caption1"/>
    <w:basedOn w:val="Normalny"/>
    <w:uiPriority w:val="99"/>
    <w:rsid w:val="009803C7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uiPriority w:val="99"/>
    <w:rsid w:val="009803C7"/>
    <w:pPr>
      <w:suppressLineNumbers/>
    </w:pPr>
  </w:style>
  <w:style w:type="paragraph" w:customStyle="1" w:styleId="Nagwektabeli">
    <w:name w:val="Nagłówek tabeli"/>
    <w:basedOn w:val="Zawartotabeli"/>
    <w:uiPriority w:val="99"/>
    <w:rsid w:val="009803C7"/>
    <w:pPr>
      <w:jc w:val="center"/>
    </w:pPr>
    <w:rPr>
      <w:b/>
      <w:bCs/>
    </w:rPr>
  </w:style>
  <w:style w:type="paragraph" w:customStyle="1" w:styleId="pkt">
    <w:name w:val="pkt"/>
    <w:basedOn w:val="Normalny"/>
    <w:uiPriority w:val="99"/>
    <w:rsid w:val="009803C7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Heading11">
    <w:name w:val="Heading 11"/>
    <w:basedOn w:val="Normalny"/>
    <w:uiPriority w:val="99"/>
    <w:rsid w:val="009803C7"/>
    <w:pPr>
      <w:keepNext/>
      <w:ind w:left="2127" w:firstLine="3402"/>
      <w:jc w:val="both"/>
    </w:pPr>
    <w:rPr>
      <w:b/>
      <w:bCs/>
      <w:sz w:val="28"/>
      <w:szCs w:val="28"/>
      <w:u w:val="single"/>
    </w:rPr>
  </w:style>
  <w:style w:type="paragraph" w:customStyle="1" w:styleId="Tekstpodstawowy211">
    <w:name w:val="Tekst podstawowy 211"/>
    <w:basedOn w:val="Normalny"/>
    <w:uiPriority w:val="99"/>
    <w:rsid w:val="009803C7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uiPriority w:val="99"/>
    <w:rsid w:val="009803C7"/>
    <w:pPr>
      <w:suppressAutoHyphens/>
    </w:pPr>
    <w:rPr>
      <w:rFonts w:ascii="Calibri" w:hAnsi="Calibri" w:cs="Calibri"/>
      <w:color w:val="000000"/>
      <w:sz w:val="24"/>
      <w:szCs w:val="24"/>
      <w:lang w:val="en-GB" w:eastAsia="ar-SA"/>
    </w:rPr>
  </w:style>
  <w:style w:type="paragraph" w:customStyle="1" w:styleId="ZnakZnakZnakZnak">
    <w:name w:val="Znak Znak Znak Znak"/>
    <w:basedOn w:val="Normalny"/>
    <w:uiPriority w:val="99"/>
    <w:rsid w:val="009803C7"/>
    <w:pPr>
      <w:widowControl/>
      <w:suppressAutoHyphens w:val="0"/>
    </w:pPr>
    <w:rPr>
      <w:rFonts w:eastAsia="Times New Roman"/>
    </w:rPr>
  </w:style>
  <w:style w:type="paragraph" w:customStyle="1" w:styleId="Normalny1">
    <w:name w:val="Normalny1"/>
    <w:uiPriority w:val="99"/>
    <w:rsid w:val="009803C7"/>
    <w:pPr>
      <w:suppressAutoHyphens/>
      <w:spacing w:after="200" w:line="276" w:lineRule="auto"/>
    </w:pPr>
    <w:rPr>
      <w:rFonts w:ascii="Calibri" w:hAnsi="Calibri" w:cs="Calibri"/>
      <w:lang w:val="en-GB" w:eastAsia="ar-SA"/>
    </w:rPr>
  </w:style>
  <w:style w:type="paragraph" w:styleId="Akapitzlist">
    <w:name w:val="List Paragraph"/>
    <w:basedOn w:val="Normalny"/>
    <w:uiPriority w:val="99"/>
    <w:qFormat/>
    <w:rsid w:val="0019305A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rsid w:val="00F262E0"/>
    <w:rPr>
      <w:rFonts w:cs="Times New Roman"/>
      <w:sz w:val="16"/>
    </w:rPr>
  </w:style>
  <w:style w:type="paragraph" w:styleId="Tekstkomentarza">
    <w:name w:val="annotation text"/>
    <w:basedOn w:val="Normalny"/>
    <w:link w:val="TekstkomentarzaZnak2"/>
    <w:uiPriority w:val="99"/>
    <w:semiHidden/>
    <w:rsid w:val="00F262E0"/>
    <w:rPr>
      <w:sz w:val="18"/>
      <w:szCs w:val="18"/>
    </w:rPr>
  </w:style>
  <w:style w:type="character" w:customStyle="1" w:styleId="TekstkomentarzaZnak2">
    <w:name w:val="Tekst komentarza Znak2"/>
    <w:basedOn w:val="Domylnaczcionkaakapitu"/>
    <w:link w:val="Tekstkomentarza"/>
    <w:uiPriority w:val="99"/>
    <w:semiHidden/>
    <w:locked/>
    <w:rsid w:val="00F262E0"/>
    <w:rPr>
      <w:rFonts w:eastAsia="SimSun"/>
      <w:kern w:val="1"/>
      <w:sz w:val="18"/>
      <w:lang w:val="en-GB"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semiHidden/>
    <w:rsid w:val="00F262E0"/>
    <w:rPr>
      <w:b/>
      <w:bCs/>
    </w:rPr>
  </w:style>
  <w:style w:type="character" w:customStyle="1" w:styleId="TematkomentarzaZnak2">
    <w:name w:val="Temat komentarza Znak2"/>
    <w:basedOn w:val="TekstkomentarzaZnak2"/>
    <w:link w:val="Tematkomentarza"/>
    <w:uiPriority w:val="99"/>
    <w:semiHidden/>
    <w:locked/>
    <w:rsid w:val="00F262E0"/>
    <w:rPr>
      <w:rFonts w:eastAsia="SimSun"/>
      <w:b/>
      <w:kern w:val="1"/>
      <w:sz w:val="18"/>
      <w:lang w:val="en-GB" w:eastAsia="hi-IN" w:bidi="hi-IN"/>
    </w:rPr>
  </w:style>
  <w:style w:type="paragraph" w:styleId="Tekstdymka">
    <w:name w:val="Balloon Text"/>
    <w:basedOn w:val="Normalny"/>
    <w:link w:val="TekstdymkaZnak1"/>
    <w:uiPriority w:val="99"/>
    <w:semiHidden/>
    <w:rsid w:val="00F262E0"/>
    <w:rPr>
      <w:rFonts w:ascii="Tahoma" w:hAnsi="Tahoma" w:cs="Tahoma"/>
      <w:sz w:val="14"/>
      <w:szCs w:val="14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F262E0"/>
    <w:rPr>
      <w:rFonts w:ascii="Tahoma" w:eastAsia="SimSun" w:hAnsi="Tahoma"/>
      <w:kern w:val="1"/>
      <w:sz w:val="14"/>
      <w:lang w:val="en-GB" w:eastAsia="hi-IN" w:bidi="hi-IN"/>
    </w:rPr>
  </w:style>
  <w:style w:type="paragraph" w:customStyle="1" w:styleId="Standard">
    <w:name w:val="Standard"/>
    <w:uiPriority w:val="99"/>
    <w:rsid w:val="00D035BB"/>
    <w:pPr>
      <w:widowControl w:val="0"/>
      <w:suppressAutoHyphens/>
      <w:autoSpaceDN w:val="0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table" w:styleId="Tabela-Siatka">
    <w:name w:val="Table Grid"/>
    <w:basedOn w:val="Standardowy"/>
    <w:uiPriority w:val="99"/>
    <w:rsid w:val="00996BF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rsid w:val="000158DC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val="pl-PL" w:eastAsia="pl-PL" w:bidi="ar-SA"/>
    </w:rPr>
  </w:style>
  <w:style w:type="character" w:styleId="Pogrubienie">
    <w:name w:val="Strong"/>
    <w:basedOn w:val="Domylnaczcionkaakapitu"/>
    <w:uiPriority w:val="99"/>
    <w:qFormat/>
    <w:locked/>
    <w:rsid w:val="000158DC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42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…………do  SIWZ</vt:lpstr>
    </vt:vector>
  </TitlesOfParts>
  <Company>Hewlett-Packard Company</Company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…………do  SIWZ</dc:title>
  <dc:subject/>
  <dc:creator>user</dc:creator>
  <cp:keywords/>
  <dc:description/>
  <cp:lastModifiedBy>Marta Potiechin-Nowak</cp:lastModifiedBy>
  <cp:revision>3</cp:revision>
  <cp:lastPrinted>2017-07-05T12:41:00Z</cp:lastPrinted>
  <dcterms:created xsi:type="dcterms:W3CDTF">2017-07-05T12:41:00Z</dcterms:created>
  <dcterms:modified xsi:type="dcterms:W3CDTF">2017-07-05T12:41:00Z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