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91" w:rsidRPr="00804E3D" w:rsidRDefault="00B80B0E" w:rsidP="00D23991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</w:t>
      </w:r>
      <w:r w:rsidR="00D23991" w:rsidRPr="00804E3D">
        <w:rPr>
          <w:rFonts w:ascii="Tahoma" w:hAnsi="Tahoma" w:cs="Tahoma"/>
          <w:b/>
          <w:bCs/>
        </w:rPr>
        <w:t>ałącznik nr 1A.</w:t>
      </w:r>
      <w:r w:rsidR="006F23FA">
        <w:rPr>
          <w:rFonts w:ascii="Tahoma" w:hAnsi="Tahoma" w:cs="Tahoma"/>
          <w:b/>
          <w:bCs/>
        </w:rPr>
        <w:t>3</w:t>
      </w:r>
      <w:r w:rsidR="00D23991" w:rsidRPr="00804E3D">
        <w:rPr>
          <w:rFonts w:ascii="Tahoma" w:hAnsi="Tahoma" w:cs="Tahoma"/>
          <w:b/>
          <w:bCs/>
        </w:rPr>
        <w:t xml:space="preserve"> do SIWZ</w:t>
      </w:r>
    </w:p>
    <w:p w:rsidR="00D23991" w:rsidRPr="00804E3D" w:rsidRDefault="00D23991" w:rsidP="00D23991">
      <w:pPr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rPr>
          <w:rFonts w:ascii="Tahoma" w:hAnsi="Tahoma" w:cs="Tahoma"/>
          <w:b/>
          <w:bCs/>
          <w:sz w:val="28"/>
          <w:szCs w:val="28"/>
        </w:rPr>
      </w:pPr>
    </w:p>
    <w:p w:rsidR="00D23991" w:rsidRPr="00804E3D" w:rsidRDefault="00D23991" w:rsidP="00E445A7">
      <w:pPr>
        <w:jc w:val="both"/>
        <w:rPr>
          <w:rFonts w:ascii="Tahoma" w:hAnsi="Tahoma" w:cs="Tahoma"/>
          <w:b/>
          <w:bCs/>
        </w:rPr>
      </w:pPr>
      <w:r w:rsidRPr="00804E3D">
        <w:rPr>
          <w:rFonts w:ascii="Tahoma" w:hAnsi="Tahoma" w:cs="Tahoma"/>
          <w:b/>
          <w:bCs/>
        </w:rPr>
        <w:t xml:space="preserve">Zadanie nr  </w:t>
      </w:r>
      <w:r w:rsidR="006F23FA">
        <w:rPr>
          <w:rFonts w:ascii="Tahoma" w:hAnsi="Tahoma" w:cs="Tahoma"/>
          <w:b/>
          <w:bCs/>
        </w:rPr>
        <w:t>3</w:t>
      </w:r>
      <w:r w:rsidRPr="00804E3D">
        <w:rPr>
          <w:rFonts w:ascii="Tahoma" w:hAnsi="Tahoma" w:cs="Tahoma"/>
          <w:b/>
          <w:bCs/>
        </w:rPr>
        <w:t>:</w:t>
      </w:r>
      <w:r w:rsidR="00E445A7">
        <w:rPr>
          <w:rFonts w:ascii="Tahoma" w:hAnsi="Tahoma" w:cs="Tahoma"/>
          <w:b/>
          <w:bCs/>
        </w:rPr>
        <w:t xml:space="preserve"> </w:t>
      </w:r>
      <w:r w:rsidRPr="00804E3D">
        <w:rPr>
          <w:rFonts w:ascii="Tahoma" w:hAnsi="Tahoma" w:cs="Tahoma"/>
          <w:b/>
          <w:bCs/>
        </w:rPr>
        <w:t>Opis parametrów wymaganych dla</w:t>
      </w:r>
      <w:r w:rsidR="002559FF">
        <w:rPr>
          <w:rFonts w:ascii="Tahoma" w:hAnsi="Tahoma" w:cs="Tahoma"/>
          <w:b/>
          <w:bCs/>
        </w:rPr>
        <w:t>:</w:t>
      </w:r>
      <w:r w:rsidRPr="00804E3D">
        <w:rPr>
          <w:rFonts w:ascii="Tahoma" w:hAnsi="Tahoma" w:cs="Tahoma"/>
          <w:b/>
          <w:bCs/>
        </w:rPr>
        <w:t xml:space="preserve"> </w:t>
      </w:r>
      <w:r w:rsidR="006F23FA">
        <w:rPr>
          <w:rFonts w:ascii="Tahoma" w:hAnsi="Tahoma" w:cs="Tahoma"/>
          <w:b/>
          <w:bCs/>
        </w:rPr>
        <w:t>Bronchofiberoskop z torem wizyjnym.</w:t>
      </w:r>
    </w:p>
    <w:p w:rsidR="00D23991" w:rsidRPr="00804E3D" w:rsidRDefault="00D2399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ahoma" w:hAnsi="Tahoma" w:cs="Tahoma"/>
          <w:b/>
          <w:bCs/>
        </w:rPr>
      </w:pPr>
    </w:p>
    <w:tbl>
      <w:tblPr>
        <w:tblW w:w="4950" w:type="pc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/>
      </w:tblPr>
      <w:tblGrid>
        <w:gridCol w:w="10051"/>
      </w:tblGrid>
      <w:tr w:rsidR="00B71C51" w:rsidRPr="00B71C51" w:rsidTr="00B94000">
        <w:trPr>
          <w:trHeight w:val="588"/>
        </w:trPr>
        <w:tc>
          <w:tcPr>
            <w:tcW w:w="9872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Specyfikacja techniczna - opis przedmiotu zamówienia </w:t>
            </w:r>
          </w:p>
          <w:p w:rsidR="00B71C51" w:rsidRPr="002C356A" w:rsidRDefault="00B71C51" w:rsidP="002C356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(wymagane parametry)</w:t>
            </w:r>
          </w:p>
        </w:tc>
      </w:tr>
    </w:tbl>
    <w:p w:rsidR="00B71C51" w:rsidRPr="00B71C51" w:rsidRDefault="00B71C51" w:rsidP="00B71C51">
      <w:pPr>
        <w:spacing w:line="260" w:lineRule="atLeast"/>
        <w:rPr>
          <w:rFonts w:ascii="Tahoma" w:hAnsi="Tahoma" w:cs="Tahoma"/>
          <w:b/>
          <w:bCs/>
          <w:sz w:val="18"/>
          <w:szCs w:val="18"/>
        </w:rPr>
      </w:pPr>
    </w:p>
    <w:tbl>
      <w:tblPr>
        <w:tblW w:w="10075" w:type="dxa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/>
      </w:tblPr>
      <w:tblGrid>
        <w:gridCol w:w="815"/>
        <w:gridCol w:w="265"/>
        <w:gridCol w:w="4907"/>
        <w:gridCol w:w="4088"/>
      </w:tblGrid>
      <w:tr w:rsidR="00B71C51" w:rsidRPr="00B71C51" w:rsidTr="00B94000">
        <w:tc>
          <w:tcPr>
            <w:tcW w:w="815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2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Sprzęt</w:t>
            </w:r>
          </w:p>
        </w:tc>
        <w:tc>
          <w:tcPr>
            <w:tcW w:w="4088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Liczba sztuk</w:t>
            </w:r>
          </w:p>
        </w:tc>
      </w:tr>
      <w:tr w:rsidR="00B71C51" w:rsidRPr="00B71C51" w:rsidTr="00B94000">
        <w:trPr>
          <w:trHeight w:val="567"/>
        </w:trPr>
        <w:tc>
          <w:tcPr>
            <w:tcW w:w="815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ind w:left="1445" w:hanging="1445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172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BRONCHOFIBEROSKOP Z TOREM WIZYJNYM</w:t>
            </w:r>
          </w:p>
        </w:tc>
        <w:tc>
          <w:tcPr>
            <w:tcW w:w="4088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1 kpl.</w:t>
            </w:r>
          </w:p>
        </w:tc>
      </w:tr>
      <w:tr w:rsidR="00B71C51" w:rsidRPr="00B71C51" w:rsidTr="00B94000">
        <w:trPr>
          <w:trHeight w:val="567"/>
        </w:trPr>
        <w:tc>
          <w:tcPr>
            <w:tcW w:w="5989" w:type="dxa"/>
            <w:gridSpan w:val="3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Producent………………………………………………</w:t>
            </w:r>
          </w:p>
        </w:tc>
        <w:tc>
          <w:tcPr>
            <w:tcW w:w="4086" w:type="dxa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pacing w:line="260" w:lineRule="atLeas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Model………………………………………………</w:t>
            </w:r>
          </w:p>
        </w:tc>
      </w:tr>
      <w:tr w:rsidR="00B71C51" w:rsidRPr="00B71C51" w:rsidTr="00B94000">
        <w:tc>
          <w:tcPr>
            <w:tcW w:w="1080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4909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Wymagania Zamawiającego</w:t>
            </w:r>
          </w:p>
        </w:tc>
        <w:tc>
          <w:tcPr>
            <w:tcW w:w="4086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Potwierdzenie lub /Parametry oferowane (podać dokładne wartości)oraz nr strony w katalogu</w:t>
            </w: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Rok produkcji 2017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Sprzęt  fabrycznie nowy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Średnica kanału roboczego – min. 2,8 mm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Średnica zewnętrzna – max 6,4 mm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Kąt obserwacji – min. 120 st.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Głębia ostrości min  3-100mm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Demontowalne, rozbieralne i autoklawowalne przyłącze ssaka ( autoklawowalne lub jednorazowego użytku )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Programowalne przyciski sterujące głowicy endoskopowej z możliwością przypisania każdej funkcji sterującej procesora – min. 4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Zagięcie końcówki w stopniach minimum G/D; 180/130 stopni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Długość robocza: 600 mm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Obsługa trybu pracy w wąskim paśmie światła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Aparat całkowicie szczelny, bez konieczności stosowania zatyczek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Możliwość mycia i dezynfekcji w myjniach automatycznych przeznaczonych do endoskopów giętkich  posiadanych przez Zamawiającego 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54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9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color w:val="00000A"/>
                <w:sz w:val="18"/>
                <w:szCs w:val="18"/>
              </w:rPr>
              <w:t xml:space="preserve">Procesor wizyjny HDTV  ze źródłem światła  </w:t>
            </w:r>
          </w:p>
        </w:tc>
        <w:tc>
          <w:tcPr>
            <w:tcW w:w="4086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Wyjście sygnału w rozdzielczości pełnego HDTV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Funkcja uwydatnienia naczyń krwionośnych i struktury tkanek 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Wyjścia typu: 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1 x DVI (do podłączenia monitora medycznego 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1x Y/C (S-VHS) do podłączenia systemu archiwizacji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1x USB do podłączenia  pamięci zewnętrznej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Możliwość obrazowania w wąskim paśmie światła z optyczą filtracją długości pasma światła 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Dowolna programowalność funkcji procesora na min 4 przyciski endoskopów 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Pompa insuflacyjna z regulacja pracy 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Regulacja oświetlenia automatyczna i ręczna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Funkcja automatycznego rozpoznawania endoskopów z podaniem typu, symbolu i numeru fabrycznego endoskopu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Menu procesora w języku polskim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Pamięć USB do rejestracji zdjęć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Oświelenie za pomocą żarówki LED lub Xenon 150W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3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9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Wózek medyczny</w:t>
            </w:r>
          </w:p>
        </w:tc>
        <w:tc>
          <w:tcPr>
            <w:tcW w:w="4086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Podstawa jezdna z blokadą kół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Wieszak na dwa endoskopy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Możliwość ustawienia zestawu do wideo endoskopii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Ramię do monitora umożliwiające ruch przód/tył, lewo/prawo, pochył, góra/dół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3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9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Monitor medyczny HD  </w:t>
            </w:r>
          </w:p>
        </w:tc>
        <w:tc>
          <w:tcPr>
            <w:tcW w:w="4086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Min 26 cali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Obrazowanie w systemie HD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Kompatybilność z oferowanym procesorem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Rozdzielczość 1920x1200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277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9" w:type="dxa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b/>
                <w:bCs/>
                <w:sz w:val="18"/>
                <w:szCs w:val="18"/>
              </w:rPr>
              <w:t>Wymagania dodatkowe</w:t>
            </w:r>
          </w:p>
        </w:tc>
        <w:tc>
          <w:tcPr>
            <w:tcW w:w="4086" w:type="dxa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Gwarancja  24 miesiące na całość przedmiotu zamówienia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Zapewnienie dostępności części zamiennych przez min. 8 lat od daty zakupu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W przypadku zgłoszenia usterki / awarii naprawa nastąpi w ciągu 5 dni roboczych od daty zgłoszenia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W przypadku wydłużenia czasu naprawy powyżej 5 dni roboczych wykonawca dostarczy sprzęt zastępczy o parametrach nie gorszych niż zaoferowany w okresie 7 dni od daty zgłoszenia awarii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Możliwość maksymalnie 3 awarii o tych samych objawach  w przypadku wystąpienia  czwartej awarii wymiana aparatu na nowy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Szkolenie personelu medycznego min.</w:t>
            </w:r>
            <w:r w:rsidR="0080400B">
              <w:rPr>
                <w:rFonts w:ascii="Tahoma" w:eastAsia="DotumChe" w:hAnsi="Tahoma" w:cs="Tahoma"/>
                <w:sz w:val="18"/>
                <w:szCs w:val="18"/>
              </w:rPr>
              <w:t xml:space="preserve"> </w:t>
            </w:r>
            <w:r w:rsidRPr="00B71C51">
              <w:rPr>
                <w:rFonts w:ascii="Tahoma" w:eastAsia="DotumChe" w:hAnsi="Tahoma" w:cs="Tahoma"/>
                <w:sz w:val="18"/>
                <w:szCs w:val="18"/>
              </w:rPr>
              <w:t>3 osób  w zakresie obsługi sprzętu przeprowadzone w siedzibie Zamawiającego w terminie uzgodnionym z Zamawiającym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Instrukcja obsługi w języku polskim dostarczona wraz z urządzeniem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94000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Dokumenty potwierdzające iż przedmiot zamówienia  jest dopuszczony do użytku na terytorium RP  zgodnie z obowiązującymi przepisami prawa, Ustawa o Wyrobach Medycznych z dnia 20 maja 2010 roku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B71C51">
        <w:trPr>
          <w:trHeight w:val="70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9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Montaż i uruchomienie</w:t>
            </w:r>
          </w:p>
        </w:tc>
        <w:tc>
          <w:tcPr>
            <w:tcW w:w="4086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23FA" w:rsidRDefault="006F23FA" w:rsidP="006F23FA">
      <w:pPr>
        <w:suppressAutoHyphens w:val="0"/>
      </w:pPr>
    </w:p>
    <w:p w:rsidR="00D23991" w:rsidRPr="00804E3D" w:rsidRDefault="00D23991" w:rsidP="00D23991">
      <w:pPr>
        <w:suppressAutoHyphens w:val="0"/>
        <w:rPr>
          <w:rFonts w:ascii="Tahoma" w:hAnsi="Tahoma" w:cs="Tahoma"/>
          <w:b/>
          <w:bCs/>
          <w:sz w:val="18"/>
          <w:szCs w:val="18"/>
        </w:rPr>
      </w:pPr>
      <w:r w:rsidRPr="00804E3D">
        <w:rPr>
          <w:rFonts w:ascii="Tahoma" w:hAnsi="Tahoma" w:cs="Tahoma"/>
          <w:b/>
          <w:bCs/>
          <w:sz w:val="18"/>
          <w:szCs w:val="18"/>
        </w:rPr>
        <w:t>POUCZENIE:</w:t>
      </w: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sz w:val="18"/>
          <w:szCs w:val="18"/>
        </w:rPr>
      </w:pPr>
      <w:r w:rsidRPr="00804E3D">
        <w:rPr>
          <w:rFonts w:ascii="Tahoma" w:hAnsi="Tahoma" w:cs="Tahoma"/>
          <w:sz w:val="18"/>
          <w:szCs w:val="18"/>
        </w:rPr>
        <w:t>W przypadku, gdy Wykonawca nie poda dokładnej wartości oferowanego parametru, a jedynie zamieści odpowiedź „TAK” lub „min./max.” Zamawiający uzna, że oferowany parametr ma wartość odpowiadającą wartości określonej przez Zamawiającego w kolumnie „Wymagania zamawiającego”.</w:t>
      </w: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rPr>
          <w:rFonts w:ascii="Tahoma" w:hAnsi="Tahoma" w:cs="Tahoma"/>
          <w:sz w:val="18"/>
          <w:szCs w:val="18"/>
        </w:rPr>
      </w:pPr>
      <w:r w:rsidRPr="00804E3D">
        <w:rPr>
          <w:rFonts w:ascii="Tahoma" w:hAnsi="Tahoma" w:cs="Tahoma"/>
          <w:sz w:val="18"/>
          <w:szCs w:val="18"/>
        </w:rPr>
        <w:t xml:space="preserve">....................................……..……                 </w:t>
      </w:r>
      <w:r w:rsidRPr="00804E3D">
        <w:rPr>
          <w:rFonts w:ascii="Tahoma" w:hAnsi="Tahoma" w:cs="Tahoma"/>
          <w:sz w:val="18"/>
          <w:szCs w:val="18"/>
        </w:rPr>
        <w:tab/>
        <w:t xml:space="preserve"> ………..………………………………………..……………………………                                                                     </w:t>
      </w:r>
    </w:p>
    <w:p w:rsidR="00D23991" w:rsidRPr="00804E3D" w:rsidRDefault="00D23991" w:rsidP="00D23991">
      <w:pPr>
        <w:tabs>
          <w:tab w:val="left" w:pos="4253"/>
        </w:tabs>
        <w:suppressAutoHyphens w:val="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 xml:space="preserve">         (miejscowość, data)                              </w:t>
      </w:r>
      <w:r w:rsidRP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 xml:space="preserve">(pieczęć i podpis osoby / osób wskazanych w </w:t>
      </w:r>
    </w:p>
    <w:p w:rsidR="00D23991" w:rsidRPr="00804E3D" w:rsidRDefault="00D23991" w:rsidP="00D23991">
      <w:pPr>
        <w:suppressAutoHyphens w:val="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 xml:space="preserve">dokumencie, uprawnionej /uprawnionych  do  </w:t>
      </w:r>
    </w:p>
    <w:p w:rsidR="00804E3D" w:rsidRDefault="00D23991" w:rsidP="00804E3D">
      <w:pPr>
        <w:suppressAutoHyphens w:val="0"/>
        <w:ind w:left="4320" w:firstLine="72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 xml:space="preserve">występowania  w obrocie prawnym, reprezentowania </w:t>
      </w:r>
    </w:p>
    <w:p w:rsidR="00D23991" w:rsidRPr="00804E3D" w:rsidRDefault="00D23991" w:rsidP="00804E3D">
      <w:pPr>
        <w:suppressAutoHyphens w:val="0"/>
        <w:ind w:left="4320" w:firstLine="72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>Wykonawcy i składania oświadczeń woli w jego imieniu</w:t>
      </w:r>
    </w:p>
    <w:p w:rsidR="00D23991" w:rsidRPr="00804E3D" w:rsidRDefault="00D23991" w:rsidP="00D23991">
      <w:pPr>
        <w:suppressAutoHyphens w:val="0"/>
        <w:rPr>
          <w:rFonts w:ascii="Tahoma" w:hAnsi="Tahoma" w:cs="Tahoma"/>
          <w:sz w:val="16"/>
          <w:szCs w:val="16"/>
        </w:rPr>
      </w:pPr>
    </w:p>
    <w:p w:rsidR="00D23991" w:rsidRPr="00804E3D" w:rsidRDefault="00D23991" w:rsidP="00804E3D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D23991" w:rsidRPr="00804E3D" w:rsidRDefault="00D23991" w:rsidP="00804E3D">
      <w:pPr>
        <w:jc w:val="both"/>
        <w:rPr>
          <w:rFonts w:ascii="Tahoma" w:hAnsi="Tahoma" w:cs="Tahoma"/>
        </w:rPr>
      </w:pPr>
      <w:r w:rsidRPr="00804E3D">
        <w:rPr>
          <w:rFonts w:ascii="Tahoma" w:hAnsi="Tahoma" w:cs="Tahoma"/>
          <w:sz w:val="18"/>
          <w:szCs w:val="18"/>
        </w:rPr>
        <w:t>Art. 297  § 1 KODEKSU KARNEGO: Kto, w celu uzyskania dla siebie lub kogo innego (…) zamówienia publicznego, przedkłada podrobiony, przerobiony, poświadczający nieprawdę albo nierzetelny dokument albo nierzetelne, pisemne oświadczenie dotyczące okoliczności o istotnym znaczeniu dla uzyskania (…) zamówienia, podlega karze pozbawienia wolności od 3 miesięcy do lat 5.</w:t>
      </w:r>
    </w:p>
    <w:p w:rsidR="00D23991" w:rsidRPr="00804E3D" w:rsidRDefault="00D23991" w:rsidP="00804E3D">
      <w:pPr>
        <w:suppressAutoHyphens w:val="0"/>
        <w:jc w:val="both"/>
        <w:rPr>
          <w:rFonts w:ascii="Tahoma" w:hAnsi="Tahoma" w:cs="Tahoma"/>
        </w:rPr>
      </w:pPr>
    </w:p>
    <w:sectPr w:rsidR="00D23991" w:rsidRPr="00804E3D" w:rsidSect="00ED73DA">
      <w:headerReference w:type="default" r:id="rId7"/>
      <w:footerReference w:type="default" r:id="rId8"/>
      <w:pgSz w:w="12240" w:h="15840"/>
      <w:pgMar w:top="776" w:right="1134" w:bottom="851" w:left="1134" w:header="708" w:footer="708" w:gutter="0"/>
      <w:cols w:space="708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E8" w:rsidRDefault="00A577E8" w:rsidP="00ED73DA">
      <w:r>
        <w:separator/>
      </w:r>
    </w:p>
  </w:endnote>
  <w:endnote w:type="continuationSeparator" w:id="0">
    <w:p w:rsidR="00A577E8" w:rsidRDefault="00A577E8" w:rsidP="00ED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85" w:rsidRDefault="00315A85" w:rsidP="00315A85">
    <w:pPr>
      <w:pStyle w:val="Stopka"/>
      <w:pBdr>
        <w:bottom w:val="single" w:sz="4" w:space="1" w:color="auto"/>
      </w:pBdr>
      <w:rPr>
        <w:rFonts w:ascii="Tahoma" w:hAnsi="Tahoma" w:cs="Tahoma"/>
        <w:sz w:val="18"/>
        <w:szCs w:val="18"/>
        <w:u w:val="single"/>
      </w:rPr>
    </w:pPr>
  </w:p>
  <w:p w:rsidR="00315A85" w:rsidRDefault="00315A85" w:rsidP="00315A85">
    <w:pPr>
      <w:spacing w:line="276" w:lineRule="auto"/>
      <w:jc w:val="both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b/>
        <w:i/>
        <w:sz w:val="16"/>
        <w:szCs w:val="16"/>
      </w:rPr>
      <w:t xml:space="preserve">Zamówienie współfinansowane jest ze środków pochodzących z budżetu państwa w ramach działania programu wieloletniego na lata 2016-2024 pod nazwą „Narodowy Program Zwalczania Chorób Nowotworowych” w zakresie zadania pn. „Doposażenie klinik i oddziałów torakochirurgii w sprzęt do leczenia raka płuca na 2017r.” </w:t>
    </w:r>
  </w:p>
  <w:p w:rsidR="00315A85" w:rsidRDefault="00315A85" w:rsidP="00315A85">
    <w:pPr>
      <w:spacing w:line="276" w:lineRule="auto"/>
      <w:jc w:val="both"/>
      <w:rPr>
        <w:rFonts w:ascii="Tahoma" w:hAnsi="Tahoma" w:cs="Tahoma"/>
        <w:b/>
        <w:i/>
        <w:sz w:val="16"/>
        <w:szCs w:val="16"/>
      </w:rPr>
    </w:pPr>
  </w:p>
  <w:p w:rsidR="00D23991" w:rsidRPr="00315A85" w:rsidRDefault="00315A85" w:rsidP="00315A85">
    <w:pPr>
      <w:spacing w:line="276" w:lineRule="auto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sz w:val="18"/>
        <w:szCs w:val="18"/>
      </w:rPr>
      <w:t>EP/220/44/2017</w:t>
    </w:r>
    <w:r w:rsidR="002435BD">
      <w:rPr>
        <w:rFonts w:ascii="Tahoma" w:hAnsi="Tahoma" w:cs="Tahom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E8" w:rsidRDefault="00A577E8" w:rsidP="00ED73DA">
      <w:r>
        <w:separator/>
      </w:r>
    </w:p>
  </w:footnote>
  <w:footnote w:type="continuationSeparator" w:id="0">
    <w:p w:rsidR="00A577E8" w:rsidRDefault="00A577E8" w:rsidP="00ED7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E8" w:rsidRDefault="00E620E1">
    <w:pPr>
      <w:pStyle w:val="Bezformatowania"/>
    </w:pPr>
    <w:r>
      <w:rPr>
        <w:noProof/>
      </w:rPr>
      <w:pict>
        <v:rect id="_x0000_s2049" style="position:absolute;margin-left:306pt;margin-top:738.65pt;width:15.55pt;height:11.1pt;z-index:251660288;mso-position-horizontal-relative:page;mso-position-vertical-relative:page" stroked="f" strokeweight="0">
          <v:textbox>
            <w:txbxContent>
              <w:p w:rsidR="00A577E8" w:rsidRDefault="00E620E1">
                <w:pPr>
                  <w:pStyle w:val="Footer1"/>
                </w:pPr>
                <w:fldSimple w:instr="PAGE">
                  <w:r w:rsidR="0080400B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C5E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12056B83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2">
    <w:nsid w:val="2E1F248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47741E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664237EA"/>
    <w:multiLevelType w:val="multilevel"/>
    <w:tmpl w:val="87FE933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73DA"/>
    <w:rsid w:val="002435BD"/>
    <w:rsid w:val="002559FF"/>
    <w:rsid w:val="002A2D3B"/>
    <w:rsid w:val="002C356A"/>
    <w:rsid w:val="00306918"/>
    <w:rsid w:val="00315A85"/>
    <w:rsid w:val="00336BF4"/>
    <w:rsid w:val="0050739F"/>
    <w:rsid w:val="0052713E"/>
    <w:rsid w:val="006F23FA"/>
    <w:rsid w:val="007C02D9"/>
    <w:rsid w:val="0080400B"/>
    <w:rsid w:val="00804E3D"/>
    <w:rsid w:val="008E6F16"/>
    <w:rsid w:val="00A577E8"/>
    <w:rsid w:val="00A660C0"/>
    <w:rsid w:val="00A7716E"/>
    <w:rsid w:val="00A932C9"/>
    <w:rsid w:val="00AD33BA"/>
    <w:rsid w:val="00B6188B"/>
    <w:rsid w:val="00B71C51"/>
    <w:rsid w:val="00B80B0E"/>
    <w:rsid w:val="00C66A8C"/>
    <w:rsid w:val="00D23991"/>
    <w:rsid w:val="00E445A7"/>
    <w:rsid w:val="00E620E1"/>
    <w:rsid w:val="00ED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F16"/>
    <w:pPr>
      <w:suppressAutoHyphens/>
    </w:pPr>
    <w:rPr>
      <w:rFonts w:eastAsia="Times New Roman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8E6F16"/>
    <w:rPr>
      <w:u w:val="single"/>
    </w:rPr>
  </w:style>
  <w:style w:type="character" w:customStyle="1" w:styleId="FooterChar">
    <w:name w:val="Footer Char"/>
    <w:basedOn w:val="Domylnaczcionkaakapitu"/>
    <w:link w:val="Footer1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8E6F16"/>
    <w:rPr>
      <w:color w:val="000000"/>
      <w:sz w:val="20"/>
      <w:szCs w:val="20"/>
    </w:rPr>
  </w:style>
  <w:style w:type="character" w:customStyle="1" w:styleId="HeaderChar">
    <w:name w:val="Header Char"/>
    <w:basedOn w:val="Domylnaczcionkaakapitu"/>
    <w:link w:val="Header1"/>
    <w:uiPriority w:val="99"/>
    <w:locked/>
    <w:rsid w:val="008E6F16"/>
    <w:rPr>
      <w:color w:val="000000"/>
    </w:rPr>
  </w:style>
  <w:style w:type="character" w:customStyle="1" w:styleId="ListLabel1">
    <w:name w:val="ListLabel 1"/>
    <w:uiPriority w:val="99"/>
    <w:rsid w:val="008E6F16"/>
    <w:rPr>
      <w:sz w:val="22"/>
      <w:szCs w:val="22"/>
    </w:rPr>
  </w:style>
  <w:style w:type="character" w:customStyle="1" w:styleId="ListLabel2">
    <w:name w:val="ListLabel 2"/>
    <w:uiPriority w:val="99"/>
    <w:rsid w:val="008E6F16"/>
    <w:rPr>
      <w:sz w:val="22"/>
      <w:szCs w:val="22"/>
    </w:rPr>
  </w:style>
  <w:style w:type="character" w:customStyle="1" w:styleId="ListLabel3">
    <w:name w:val="ListLabel 3"/>
    <w:uiPriority w:val="99"/>
    <w:rsid w:val="008E6F16"/>
    <w:rPr>
      <w:sz w:val="22"/>
      <w:szCs w:val="22"/>
    </w:rPr>
  </w:style>
  <w:style w:type="character" w:customStyle="1" w:styleId="ListLabel4">
    <w:name w:val="ListLabel 4"/>
    <w:uiPriority w:val="99"/>
    <w:rsid w:val="008E6F16"/>
    <w:rPr>
      <w:sz w:val="22"/>
      <w:szCs w:val="22"/>
    </w:rPr>
  </w:style>
  <w:style w:type="character" w:customStyle="1" w:styleId="ListLabel5">
    <w:name w:val="ListLabel 5"/>
    <w:uiPriority w:val="99"/>
    <w:rsid w:val="008E6F16"/>
    <w:rPr>
      <w:sz w:val="22"/>
      <w:szCs w:val="22"/>
    </w:rPr>
  </w:style>
  <w:style w:type="character" w:customStyle="1" w:styleId="ListLabel6">
    <w:name w:val="ListLabel 6"/>
    <w:uiPriority w:val="99"/>
    <w:rsid w:val="008E6F16"/>
    <w:rPr>
      <w:sz w:val="22"/>
      <w:szCs w:val="22"/>
    </w:rPr>
  </w:style>
  <w:style w:type="character" w:customStyle="1" w:styleId="ListLabel7">
    <w:name w:val="ListLabel 7"/>
    <w:uiPriority w:val="99"/>
    <w:rsid w:val="008E6F16"/>
    <w:rPr>
      <w:sz w:val="22"/>
      <w:szCs w:val="22"/>
    </w:rPr>
  </w:style>
  <w:style w:type="character" w:customStyle="1" w:styleId="ListLabel8">
    <w:name w:val="ListLabel 8"/>
    <w:uiPriority w:val="99"/>
    <w:rsid w:val="008E6F16"/>
    <w:rPr>
      <w:sz w:val="22"/>
      <w:szCs w:val="22"/>
    </w:rPr>
  </w:style>
  <w:style w:type="character" w:customStyle="1" w:styleId="ListLabel9">
    <w:name w:val="ListLabel 9"/>
    <w:uiPriority w:val="99"/>
    <w:rsid w:val="008E6F16"/>
    <w:rPr>
      <w:sz w:val="22"/>
      <w:szCs w:val="22"/>
    </w:rPr>
  </w:style>
  <w:style w:type="character" w:customStyle="1" w:styleId="ListLabel10">
    <w:name w:val="ListLabel 10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8E6F16"/>
    <w:rPr>
      <w:sz w:val="22"/>
      <w:szCs w:val="22"/>
    </w:rPr>
  </w:style>
  <w:style w:type="character" w:customStyle="1" w:styleId="ListLabel20">
    <w:name w:val="ListLabel 20"/>
    <w:uiPriority w:val="99"/>
    <w:rsid w:val="008E6F16"/>
    <w:rPr>
      <w:sz w:val="22"/>
      <w:szCs w:val="22"/>
    </w:rPr>
  </w:style>
  <w:style w:type="character" w:customStyle="1" w:styleId="ListLabel21">
    <w:name w:val="ListLabel 21"/>
    <w:uiPriority w:val="99"/>
    <w:rsid w:val="008E6F16"/>
    <w:rPr>
      <w:sz w:val="22"/>
      <w:szCs w:val="22"/>
    </w:rPr>
  </w:style>
  <w:style w:type="character" w:customStyle="1" w:styleId="ListLabel22">
    <w:name w:val="ListLabel 22"/>
    <w:uiPriority w:val="99"/>
    <w:rsid w:val="008E6F16"/>
    <w:rPr>
      <w:sz w:val="22"/>
      <w:szCs w:val="22"/>
    </w:rPr>
  </w:style>
  <w:style w:type="character" w:customStyle="1" w:styleId="ListLabel23">
    <w:name w:val="ListLabel 23"/>
    <w:uiPriority w:val="99"/>
    <w:rsid w:val="008E6F16"/>
    <w:rPr>
      <w:sz w:val="22"/>
      <w:szCs w:val="22"/>
    </w:rPr>
  </w:style>
  <w:style w:type="character" w:customStyle="1" w:styleId="ListLabel24">
    <w:name w:val="ListLabel 24"/>
    <w:uiPriority w:val="99"/>
    <w:rsid w:val="008E6F16"/>
    <w:rPr>
      <w:sz w:val="22"/>
      <w:szCs w:val="22"/>
    </w:rPr>
  </w:style>
  <w:style w:type="character" w:customStyle="1" w:styleId="ListLabel25">
    <w:name w:val="ListLabel 25"/>
    <w:uiPriority w:val="99"/>
    <w:rsid w:val="008E6F16"/>
    <w:rPr>
      <w:sz w:val="22"/>
      <w:szCs w:val="22"/>
    </w:rPr>
  </w:style>
  <w:style w:type="character" w:customStyle="1" w:styleId="ListLabel26">
    <w:name w:val="ListLabel 26"/>
    <w:uiPriority w:val="99"/>
    <w:rsid w:val="008E6F16"/>
    <w:rPr>
      <w:sz w:val="22"/>
      <w:szCs w:val="22"/>
    </w:rPr>
  </w:style>
  <w:style w:type="character" w:customStyle="1" w:styleId="ListLabel27">
    <w:name w:val="ListLabel 27"/>
    <w:uiPriority w:val="99"/>
    <w:rsid w:val="008E6F16"/>
    <w:rPr>
      <w:sz w:val="22"/>
      <w:szCs w:val="22"/>
    </w:rPr>
  </w:style>
  <w:style w:type="character" w:customStyle="1" w:styleId="ListLabel28">
    <w:name w:val="ListLabel 28"/>
    <w:uiPriority w:val="99"/>
    <w:rsid w:val="008E6F16"/>
    <w:rPr>
      <w:sz w:val="22"/>
      <w:szCs w:val="22"/>
    </w:rPr>
  </w:style>
  <w:style w:type="character" w:customStyle="1" w:styleId="ListLabel29">
    <w:name w:val="ListLabel 29"/>
    <w:uiPriority w:val="99"/>
    <w:rsid w:val="008E6F16"/>
    <w:rPr>
      <w:sz w:val="22"/>
      <w:szCs w:val="22"/>
    </w:rPr>
  </w:style>
  <w:style w:type="character" w:customStyle="1" w:styleId="ListLabel30">
    <w:name w:val="ListLabel 30"/>
    <w:uiPriority w:val="99"/>
    <w:rsid w:val="008E6F16"/>
    <w:rPr>
      <w:sz w:val="22"/>
      <w:szCs w:val="22"/>
    </w:rPr>
  </w:style>
  <w:style w:type="character" w:customStyle="1" w:styleId="ListLabel31">
    <w:name w:val="ListLabel 31"/>
    <w:uiPriority w:val="99"/>
    <w:rsid w:val="008E6F16"/>
    <w:rPr>
      <w:sz w:val="22"/>
      <w:szCs w:val="22"/>
    </w:rPr>
  </w:style>
  <w:style w:type="character" w:customStyle="1" w:styleId="ListLabel32">
    <w:name w:val="ListLabel 32"/>
    <w:uiPriority w:val="99"/>
    <w:rsid w:val="008E6F16"/>
    <w:rPr>
      <w:sz w:val="22"/>
      <w:szCs w:val="22"/>
    </w:rPr>
  </w:style>
  <w:style w:type="character" w:customStyle="1" w:styleId="ListLabel33">
    <w:name w:val="ListLabel 33"/>
    <w:uiPriority w:val="99"/>
    <w:rsid w:val="008E6F16"/>
    <w:rPr>
      <w:sz w:val="22"/>
      <w:szCs w:val="22"/>
    </w:rPr>
  </w:style>
  <w:style w:type="character" w:customStyle="1" w:styleId="ListLabel34">
    <w:name w:val="ListLabel 34"/>
    <w:uiPriority w:val="99"/>
    <w:rsid w:val="008E6F16"/>
    <w:rPr>
      <w:sz w:val="22"/>
      <w:szCs w:val="22"/>
    </w:rPr>
  </w:style>
  <w:style w:type="character" w:customStyle="1" w:styleId="ListLabel35">
    <w:name w:val="ListLabel 35"/>
    <w:uiPriority w:val="99"/>
    <w:rsid w:val="008E6F16"/>
    <w:rPr>
      <w:sz w:val="22"/>
      <w:szCs w:val="22"/>
    </w:rPr>
  </w:style>
  <w:style w:type="character" w:customStyle="1" w:styleId="ListLabel36">
    <w:name w:val="ListLabel 36"/>
    <w:uiPriority w:val="99"/>
    <w:rsid w:val="008E6F16"/>
    <w:rPr>
      <w:sz w:val="22"/>
      <w:szCs w:val="22"/>
    </w:rPr>
  </w:style>
  <w:style w:type="character" w:customStyle="1" w:styleId="ListLabel37">
    <w:name w:val="ListLabel 37"/>
    <w:uiPriority w:val="99"/>
    <w:rsid w:val="008E6F16"/>
    <w:rPr>
      <w:sz w:val="22"/>
      <w:szCs w:val="22"/>
    </w:rPr>
  </w:style>
  <w:style w:type="character" w:customStyle="1" w:styleId="ListLabel38">
    <w:name w:val="ListLabel 38"/>
    <w:uiPriority w:val="99"/>
    <w:rsid w:val="008E6F16"/>
    <w:rPr>
      <w:sz w:val="22"/>
      <w:szCs w:val="22"/>
    </w:rPr>
  </w:style>
  <w:style w:type="character" w:customStyle="1" w:styleId="ListLabel39">
    <w:name w:val="ListLabel 39"/>
    <w:uiPriority w:val="99"/>
    <w:rsid w:val="008E6F16"/>
    <w:rPr>
      <w:sz w:val="22"/>
      <w:szCs w:val="22"/>
    </w:rPr>
  </w:style>
  <w:style w:type="character" w:customStyle="1" w:styleId="ListLabel40">
    <w:name w:val="ListLabel 40"/>
    <w:uiPriority w:val="99"/>
    <w:rsid w:val="008E6F16"/>
    <w:rPr>
      <w:sz w:val="22"/>
      <w:szCs w:val="22"/>
    </w:rPr>
  </w:style>
  <w:style w:type="character" w:customStyle="1" w:styleId="ListLabel41">
    <w:name w:val="ListLabel 41"/>
    <w:uiPriority w:val="99"/>
    <w:rsid w:val="008E6F16"/>
    <w:rPr>
      <w:sz w:val="22"/>
      <w:szCs w:val="22"/>
    </w:rPr>
  </w:style>
  <w:style w:type="character" w:customStyle="1" w:styleId="ListLabel42">
    <w:name w:val="ListLabel 42"/>
    <w:uiPriority w:val="99"/>
    <w:rsid w:val="008E6F16"/>
    <w:rPr>
      <w:sz w:val="22"/>
      <w:szCs w:val="22"/>
    </w:rPr>
  </w:style>
  <w:style w:type="character" w:customStyle="1" w:styleId="ListLabel43">
    <w:name w:val="ListLabel 43"/>
    <w:uiPriority w:val="99"/>
    <w:rsid w:val="008E6F16"/>
    <w:rPr>
      <w:sz w:val="22"/>
      <w:szCs w:val="22"/>
    </w:rPr>
  </w:style>
  <w:style w:type="character" w:customStyle="1" w:styleId="ListLabel44">
    <w:name w:val="ListLabel 44"/>
    <w:uiPriority w:val="99"/>
    <w:rsid w:val="008E6F16"/>
    <w:rPr>
      <w:sz w:val="22"/>
      <w:szCs w:val="22"/>
    </w:rPr>
  </w:style>
  <w:style w:type="character" w:customStyle="1" w:styleId="ListLabel45">
    <w:name w:val="ListLabel 45"/>
    <w:uiPriority w:val="99"/>
    <w:rsid w:val="008E6F16"/>
    <w:rPr>
      <w:sz w:val="22"/>
      <w:szCs w:val="22"/>
    </w:rPr>
  </w:style>
  <w:style w:type="character" w:customStyle="1" w:styleId="ListLabel46">
    <w:name w:val="ListLabel 46"/>
    <w:uiPriority w:val="99"/>
    <w:rsid w:val="008E6F16"/>
    <w:rPr>
      <w:sz w:val="22"/>
      <w:szCs w:val="22"/>
    </w:rPr>
  </w:style>
  <w:style w:type="character" w:customStyle="1" w:styleId="ListLabel47">
    <w:name w:val="ListLabel 47"/>
    <w:uiPriority w:val="99"/>
    <w:rsid w:val="008E6F16"/>
    <w:rPr>
      <w:sz w:val="22"/>
      <w:szCs w:val="22"/>
    </w:rPr>
  </w:style>
  <w:style w:type="character" w:customStyle="1" w:styleId="ListLabel48">
    <w:name w:val="ListLabel 48"/>
    <w:uiPriority w:val="99"/>
    <w:rsid w:val="008E6F16"/>
    <w:rPr>
      <w:sz w:val="22"/>
      <w:szCs w:val="22"/>
    </w:rPr>
  </w:style>
  <w:style w:type="character" w:customStyle="1" w:styleId="ListLabel49">
    <w:name w:val="ListLabel 49"/>
    <w:uiPriority w:val="99"/>
    <w:rsid w:val="008E6F16"/>
    <w:rPr>
      <w:sz w:val="22"/>
      <w:szCs w:val="22"/>
    </w:rPr>
  </w:style>
  <w:style w:type="character" w:customStyle="1" w:styleId="ListLabel50">
    <w:name w:val="ListLabel 50"/>
    <w:uiPriority w:val="99"/>
    <w:rsid w:val="008E6F16"/>
    <w:rPr>
      <w:sz w:val="22"/>
      <w:szCs w:val="22"/>
    </w:rPr>
  </w:style>
  <w:style w:type="character" w:customStyle="1" w:styleId="ListLabel51">
    <w:name w:val="ListLabel 51"/>
    <w:uiPriority w:val="99"/>
    <w:rsid w:val="008E6F16"/>
    <w:rPr>
      <w:sz w:val="22"/>
      <w:szCs w:val="22"/>
    </w:rPr>
  </w:style>
  <w:style w:type="character" w:customStyle="1" w:styleId="ListLabel52">
    <w:name w:val="ListLabel 52"/>
    <w:uiPriority w:val="99"/>
    <w:rsid w:val="008E6F16"/>
    <w:rPr>
      <w:sz w:val="22"/>
      <w:szCs w:val="22"/>
    </w:rPr>
  </w:style>
  <w:style w:type="character" w:customStyle="1" w:styleId="ListLabel53">
    <w:name w:val="ListLabel 53"/>
    <w:uiPriority w:val="99"/>
    <w:rsid w:val="008E6F16"/>
    <w:rPr>
      <w:sz w:val="22"/>
      <w:szCs w:val="22"/>
    </w:rPr>
  </w:style>
  <w:style w:type="character" w:customStyle="1" w:styleId="ListLabel54">
    <w:name w:val="ListLabel 54"/>
    <w:uiPriority w:val="99"/>
    <w:rsid w:val="008E6F16"/>
    <w:rPr>
      <w:sz w:val="22"/>
      <w:szCs w:val="22"/>
    </w:rPr>
  </w:style>
  <w:style w:type="character" w:customStyle="1" w:styleId="ListLabel55">
    <w:name w:val="ListLabel 55"/>
    <w:uiPriority w:val="99"/>
    <w:rsid w:val="008E6F16"/>
    <w:rPr>
      <w:sz w:val="22"/>
      <w:szCs w:val="22"/>
    </w:rPr>
  </w:style>
  <w:style w:type="character" w:customStyle="1" w:styleId="ListLabel56">
    <w:name w:val="ListLabel 56"/>
    <w:uiPriority w:val="99"/>
    <w:rsid w:val="008E6F16"/>
    <w:rPr>
      <w:sz w:val="22"/>
      <w:szCs w:val="22"/>
    </w:rPr>
  </w:style>
  <w:style w:type="character" w:customStyle="1" w:styleId="ListLabel57">
    <w:name w:val="ListLabel 57"/>
    <w:uiPriority w:val="99"/>
    <w:rsid w:val="008E6F16"/>
    <w:rPr>
      <w:sz w:val="22"/>
      <w:szCs w:val="22"/>
    </w:rPr>
  </w:style>
  <w:style w:type="character" w:customStyle="1" w:styleId="ListLabel58">
    <w:name w:val="ListLabel 58"/>
    <w:uiPriority w:val="99"/>
    <w:rsid w:val="008E6F16"/>
    <w:rPr>
      <w:sz w:val="22"/>
      <w:szCs w:val="22"/>
    </w:rPr>
  </w:style>
  <w:style w:type="character" w:customStyle="1" w:styleId="ListLabel59">
    <w:name w:val="ListLabel 59"/>
    <w:uiPriority w:val="99"/>
    <w:rsid w:val="008E6F16"/>
    <w:rPr>
      <w:sz w:val="22"/>
      <w:szCs w:val="22"/>
    </w:rPr>
  </w:style>
  <w:style w:type="character" w:customStyle="1" w:styleId="ListLabel60">
    <w:name w:val="ListLabel 60"/>
    <w:uiPriority w:val="99"/>
    <w:rsid w:val="008E6F16"/>
    <w:rPr>
      <w:sz w:val="22"/>
      <w:szCs w:val="22"/>
    </w:rPr>
  </w:style>
  <w:style w:type="character" w:customStyle="1" w:styleId="ListLabel61">
    <w:name w:val="ListLabel 61"/>
    <w:uiPriority w:val="99"/>
    <w:rsid w:val="008E6F16"/>
    <w:rPr>
      <w:sz w:val="22"/>
      <w:szCs w:val="22"/>
    </w:rPr>
  </w:style>
  <w:style w:type="character" w:customStyle="1" w:styleId="ListLabel62">
    <w:name w:val="ListLabel 62"/>
    <w:uiPriority w:val="99"/>
    <w:rsid w:val="008E6F16"/>
    <w:rPr>
      <w:sz w:val="22"/>
      <w:szCs w:val="22"/>
    </w:rPr>
  </w:style>
  <w:style w:type="character" w:customStyle="1" w:styleId="ListLabel63">
    <w:name w:val="ListLabel 63"/>
    <w:uiPriority w:val="99"/>
    <w:rsid w:val="008E6F16"/>
    <w:rPr>
      <w:sz w:val="22"/>
      <w:szCs w:val="22"/>
    </w:rPr>
  </w:style>
  <w:style w:type="character" w:customStyle="1" w:styleId="ListLabel64">
    <w:name w:val="ListLabel 64"/>
    <w:uiPriority w:val="99"/>
    <w:rsid w:val="008E6F16"/>
    <w:rPr>
      <w:sz w:val="22"/>
      <w:szCs w:val="22"/>
    </w:rPr>
  </w:style>
  <w:style w:type="character" w:customStyle="1" w:styleId="ListLabel65">
    <w:name w:val="ListLabel 65"/>
    <w:uiPriority w:val="99"/>
    <w:rsid w:val="008E6F16"/>
    <w:rPr>
      <w:sz w:val="22"/>
      <w:szCs w:val="22"/>
    </w:rPr>
  </w:style>
  <w:style w:type="character" w:customStyle="1" w:styleId="ListLabel66">
    <w:name w:val="ListLabel 66"/>
    <w:uiPriority w:val="99"/>
    <w:rsid w:val="008E6F16"/>
    <w:rPr>
      <w:sz w:val="22"/>
      <w:szCs w:val="22"/>
    </w:rPr>
  </w:style>
  <w:style w:type="character" w:customStyle="1" w:styleId="ListLabel67">
    <w:name w:val="ListLabel 67"/>
    <w:uiPriority w:val="99"/>
    <w:rsid w:val="008E6F16"/>
    <w:rPr>
      <w:sz w:val="22"/>
      <w:szCs w:val="22"/>
    </w:rPr>
  </w:style>
  <w:style w:type="character" w:customStyle="1" w:styleId="ListLabel68">
    <w:name w:val="ListLabel 68"/>
    <w:uiPriority w:val="99"/>
    <w:rsid w:val="008E6F16"/>
    <w:rPr>
      <w:sz w:val="22"/>
      <w:szCs w:val="22"/>
    </w:rPr>
  </w:style>
  <w:style w:type="character" w:customStyle="1" w:styleId="ListLabel69">
    <w:name w:val="ListLabel 69"/>
    <w:uiPriority w:val="99"/>
    <w:rsid w:val="008E6F16"/>
    <w:rPr>
      <w:sz w:val="22"/>
      <w:szCs w:val="22"/>
    </w:rPr>
  </w:style>
  <w:style w:type="character" w:customStyle="1" w:styleId="ListLabel70">
    <w:name w:val="ListLabel 70"/>
    <w:uiPriority w:val="99"/>
    <w:rsid w:val="008E6F16"/>
    <w:rPr>
      <w:sz w:val="22"/>
      <w:szCs w:val="22"/>
    </w:rPr>
  </w:style>
  <w:style w:type="character" w:customStyle="1" w:styleId="ListLabel71">
    <w:name w:val="ListLabel 71"/>
    <w:uiPriority w:val="99"/>
    <w:rsid w:val="008E6F16"/>
    <w:rPr>
      <w:sz w:val="22"/>
      <w:szCs w:val="22"/>
    </w:rPr>
  </w:style>
  <w:style w:type="character" w:customStyle="1" w:styleId="ListLabel72">
    <w:name w:val="ListLabel 72"/>
    <w:uiPriority w:val="99"/>
    <w:rsid w:val="008E6F16"/>
    <w:rPr>
      <w:sz w:val="22"/>
      <w:szCs w:val="22"/>
    </w:rPr>
  </w:style>
  <w:style w:type="character" w:customStyle="1" w:styleId="ListLabel73">
    <w:name w:val="ListLabel 73"/>
    <w:uiPriority w:val="99"/>
    <w:rsid w:val="008E6F16"/>
    <w:rPr>
      <w:sz w:val="22"/>
      <w:szCs w:val="22"/>
    </w:rPr>
  </w:style>
  <w:style w:type="character" w:customStyle="1" w:styleId="ListLabel74">
    <w:name w:val="ListLabel 74"/>
    <w:uiPriority w:val="99"/>
    <w:rsid w:val="008E6F16"/>
    <w:rPr>
      <w:sz w:val="22"/>
      <w:szCs w:val="22"/>
    </w:rPr>
  </w:style>
  <w:style w:type="character" w:customStyle="1" w:styleId="ListLabel75">
    <w:name w:val="ListLabel 75"/>
    <w:uiPriority w:val="99"/>
    <w:rsid w:val="008E6F16"/>
    <w:rPr>
      <w:sz w:val="22"/>
      <w:szCs w:val="22"/>
    </w:rPr>
  </w:style>
  <w:style w:type="character" w:customStyle="1" w:styleId="ListLabel76">
    <w:name w:val="ListLabel 76"/>
    <w:uiPriority w:val="99"/>
    <w:rsid w:val="008E6F16"/>
    <w:rPr>
      <w:sz w:val="22"/>
      <w:szCs w:val="22"/>
    </w:rPr>
  </w:style>
  <w:style w:type="character" w:customStyle="1" w:styleId="ListLabel77">
    <w:name w:val="ListLabel 77"/>
    <w:uiPriority w:val="99"/>
    <w:rsid w:val="008E6F16"/>
    <w:rPr>
      <w:sz w:val="22"/>
      <w:szCs w:val="22"/>
    </w:rPr>
  </w:style>
  <w:style w:type="character" w:customStyle="1" w:styleId="ListLabel78">
    <w:name w:val="ListLabel 78"/>
    <w:uiPriority w:val="99"/>
    <w:rsid w:val="008E6F16"/>
    <w:rPr>
      <w:sz w:val="22"/>
      <w:szCs w:val="22"/>
    </w:rPr>
  </w:style>
  <w:style w:type="character" w:customStyle="1" w:styleId="ListLabel79">
    <w:name w:val="ListLabel 79"/>
    <w:uiPriority w:val="99"/>
    <w:rsid w:val="008E6F16"/>
    <w:rPr>
      <w:sz w:val="22"/>
      <w:szCs w:val="22"/>
    </w:rPr>
  </w:style>
  <w:style w:type="character" w:customStyle="1" w:styleId="ListLabel80">
    <w:name w:val="ListLabel 80"/>
    <w:uiPriority w:val="99"/>
    <w:rsid w:val="008E6F16"/>
    <w:rPr>
      <w:sz w:val="22"/>
      <w:szCs w:val="22"/>
    </w:rPr>
  </w:style>
  <w:style w:type="character" w:customStyle="1" w:styleId="ListLabel81">
    <w:name w:val="ListLabel 81"/>
    <w:uiPriority w:val="99"/>
    <w:rsid w:val="008E6F16"/>
    <w:rPr>
      <w:sz w:val="22"/>
      <w:szCs w:val="22"/>
    </w:rPr>
  </w:style>
  <w:style w:type="character" w:customStyle="1" w:styleId="ListLabel82">
    <w:name w:val="ListLabel 82"/>
    <w:uiPriority w:val="99"/>
    <w:rsid w:val="008E6F16"/>
    <w:rPr>
      <w:sz w:val="22"/>
      <w:szCs w:val="22"/>
    </w:rPr>
  </w:style>
  <w:style w:type="character" w:customStyle="1" w:styleId="ListLabel83">
    <w:name w:val="ListLabel 83"/>
    <w:uiPriority w:val="99"/>
    <w:rsid w:val="008E6F16"/>
    <w:rPr>
      <w:sz w:val="22"/>
      <w:szCs w:val="22"/>
    </w:rPr>
  </w:style>
  <w:style w:type="character" w:customStyle="1" w:styleId="ListLabel84">
    <w:name w:val="ListLabel 84"/>
    <w:uiPriority w:val="99"/>
    <w:rsid w:val="008E6F16"/>
    <w:rPr>
      <w:sz w:val="22"/>
      <w:szCs w:val="22"/>
    </w:rPr>
  </w:style>
  <w:style w:type="character" w:customStyle="1" w:styleId="ListLabel85">
    <w:name w:val="ListLabel 85"/>
    <w:uiPriority w:val="99"/>
    <w:rsid w:val="008E6F16"/>
    <w:rPr>
      <w:sz w:val="22"/>
      <w:szCs w:val="22"/>
    </w:rPr>
  </w:style>
  <w:style w:type="character" w:customStyle="1" w:styleId="ListLabel86">
    <w:name w:val="ListLabel 86"/>
    <w:uiPriority w:val="99"/>
    <w:rsid w:val="008E6F16"/>
    <w:rPr>
      <w:sz w:val="22"/>
      <w:szCs w:val="22"/>
    </w:rPr>
  </w:style>
  <w:style w:type="character" w:customStyle="1" w:styleId="ListLabel87">
    <w:name w:val="ListLabel 87"/>
    <w:uiPriority w:val="99"/>
    <w:rsid w:val="008E6F16"/>
    <w:rPr>
      <w:sz w:val="22"/>
      <w:szCs w:val="22"/>
    </w:rPr>
  </w:style>
  <w:style w:type="character" w:customStyle="1" w:styleId="ListLabel88">
    <w:name w:val="ListLabel 88"/>
    <w:uiPriority w:val="99"/>
    <w:rsid w:val="008E6F16"/>
    <w:rPr>
      <w:sz w:val="22"/>
      <w:szCs w:val="22"/>
    </w:rPr>
  </w:style>
  <w:style w:type="character" w:customStyle="1" w:styleId="ListLabel89">
    <w:name w:val="ListLabel 89"/>
    <w:uiPriority w:val="99"/>
    <w:rsid w:val="008E6F16"/>
    <w:rPr>
      <w:sz w:val="22"/>
      <w:szCs w:val="22"/>
    </w:rPr>
  </w:style>
  <w:style w:type="character" w:customStyle="1" w:styleId="ListLabel90">
    <w:name w:val="ListLabel 90"/>
    <w:uiPriority w:val="99"/>
    <w:rsid w:val="008E6F16"/>
    <w:rPr>
      <w:sz w:val="22"/>
      <w:szCs w:val="22"/>
    </w:rPr>
  </w:style>
  <w:style w:type="character" w:customStyle="1" w:styleId="ListLabel91">
    <w:name w:val="ListLabel 91"/>
    <w:uiPriority w:val="99"/>
    <w:rsid w:val="008E6F16"/>
    <w:rPr>
      <w:sz w:val="22"/>
      <w:szCs w:val="22"/>
    </w:rPr>
  </w:style>
  <w:style w:type="character" w:customStyle="1" w:styleId="ListLabel92">
    <w:name w:val="ListLabel 92"/>
    <w:uiPriority w:val="99"/>
    <w:rsid w:val="008E6F16"/>
    <w:rPr>
      <w:sz w:val="22"/>
      <w:szCs w:val="22"/>
    </w:rPr>
  </w:style>
  <w:style w:type="character" w:customStyle="1" w:styleId="ListLabel93">
    <w:name w:val="ListLabel 93"/>
    <w:uiPriority w:val="99"/>
    <w:rsid w:val="008E6F16"/>
    <w:rPr>
      <w:sz w:val="22"/>
      <w:szCs w:val="22"/>
    </w:rPr>
  </w:style>
  <w:style w:type="character" w:customStyle="1" w:styleId="ListLabel94">
    <w:name w:val="ListLabel 94"/>
    <w:uiPriority w:val="99"/>
    <w:rsid w:val="008E6F16"/>
    <w:rPr>
      <w:sz w:val="22"/>
      <w:szCs w:val="22"/>
    </w:rPr>
  </w:style>
  <w:style w:type="character" w:customStyle="1" w:styleId="ListLabel95">
    <w:name w:val="ListLabel 95"/>
    <w:uiPriority w:val="99"/>
    <w:rsid w:val="008E6F16"/>
    <w:rPr>
      <w:sz w:val="22"/>
      <w:szCs w:val="22"/>
    </w:rPr>
  </w:style>
  <w:style w:type="character" w:customStyle="1" w:styleId="ListLabel96">
    <w:name w:val="ListLabel 96"/>
    <w:uiPriority w:val="99"/>
    <w:rsid w:val="008E6F16"/>
    <w:rPr>
      <w:sz w:val="22"/>
      <w:szCs w:val="22"/>
    </w:rPr>
  </w:style>
  <w:style w:type="character" w:customStyle="1" w:styleId="ListLabel97">
    <w:name w:val="ListLabel 97"/>
    <w:uiPriority w:val="99"/>
    <w:rsid w:val="008E6F16"/>
    <w:rPr>
      <w:sz w:val="22"/>
      <w:szCs w:val="22"/>
    </w:rPr>
  </w:style>
  <w:style w:type="character" w:customStyle="1" w:styleId="ListLabel98">
    <w:name w:val="ListLabel 98"/>
    <w:uiPriority w:val="99"/>
    <w:rsid w:val="008E6F16"/>
    <w:rPr>
      <w:sz w:val="22"/>
      <w:szCs w:val="22"/>
    </w:rPr>
  </w:style>
  <w:style w:type="character" w:customStyle="1" w:styleId="ListLabel99">
    <w:name w:val="ListLabel 99"/>
    <w:uiPriority w:val="99"/>
    <w:rsid w:val="008E6F16"/>
    <w:rPr>
      <w:sz w:val="22"/>
      <w:szCs w:val="22"/>
    </w:rPr>
  </w:style>
  <w:style w:type="character" w:customStyle="1" w:styleId="ListLabel100">
    <w:name w:val="ListLabel 100"/>
    <w:uiPriority w:val="99"/>
    <w:rsid w:val="008E6F16"/>
    <w:rPr>
      <w:sz w:val="22"/>
      <w:szCs w:val="22"/>
    </w:rPr>
  </w:style>
  <w:style w:type="character" w:customStyle="1" w:styleId="ListLabel101">
    <w:name w:val="ListLabel 101"/>
    <w:uiPriority w:val="99"/>
    <w:rsid w:val="008E6F16"/>
    <w:rPr>
      <w:sz w:val="22"/>
      <w:szCs w:val="22"/>
    </w:rPr>
  </w:style>
  <w:style w:type="character" w:customStyle="1" w:styleId="ListLabel102">
    <w:name w:val="ListLabel 102"/>
    <w:uiPriority w:val="99"/>
    <w:rsid w:val="008E6F16"/>
    <w:rPr>
      <w:sz w:val="22"/>
      <w:szCs w:val="22"/>
    </w:rPr>
  </w:style>
  <w:style w:type="character" w:customStyle="1" w:styleId="ListLabel103">
    <w:name w:val="ListLabel 103"/>
    <w:uiPriority w:val="99"/>
    <w:rsid w:val="008E6F16"/>
    <w:rPr>
      <w:sz w:val="22"/>
      <w:szCs w:val="22"/>
    </w:rPr>
  </w:style>
  <w:style w:type="character" w:customStyle="1" w:styleId="ListLabel104">
    <w:name w:val="ListLabel 104"/>
    <w:uiPriority w:val="99"/>
    <w:rsid w:val="008E6F16"/>
    <w:rPr>
      <w:sz w:val="22"/>
      <w:szCs w:val="22"/>
    </w:rPr>
  </w:style>
  <w:style w:type="character" w:customStyle="1" w:styleId="ListLabel105">
    <w:name w:val="ListLabel 105"/>
    <w:uiPriority w:val="99"/>
    <w:rsid w:val="008E6F16"/>
    <w:rPr>
      <w:sz w:val="22"/>
      <w:szCs w:val="22"/>
    </w:rPr>
  </w:style>
  <w:style w:type="character" w:customStyle="1" w:styleId="ListLabel106">
    <w:name w:val="ListLabel 106"/>
    <w:uiPriority w:val="99"/>
    <w:rsid w:val="008E6F16"/>
    <w:rPr>
      <w:sz w:val="22"/>
      <w:szCs w:val="22"/>
    </w:rPr>
  </w:style>
  <w:style w:type="character" w:customStyle="1" w:styleId="ListLabel107">
    <w:name w:val="ListLabel 107"/>
    <w:uiPriority w:val="99"/>
    <w:rsid w:val="008E6F16"/>
    <w:rPr>
      <w:sz w:val="22"/>
      <w:szCs w:val="22"/>
    </w:rPr>
  </w:style>
  <w:style w:type="character" w:customStyle="1" w:styleId="ListLabel108">
    <w:name w:val="ListLabel 108"/>
    <w:uiPriority w:val="99"/>
    <w:rsid w:val="008E6F16"/>
    <w:rPr>
      <w:sz w:val="22"/>
      <w:szCs w:val="22"/>
    </w:rPr>
  </w:style>
  <w:style w:type="character" w:customStyle="1" w:styleId="ListLabel109">
    <w:name w:val="ListLabel 109"/>
    <w:uiPriority w:val="99"/>
    <w:rsid w:val="008E6F16"/>
    <w:rPr>
      <w:sz w:val="22"/>
      <w:szCs w:val="22"/>
    </w:rPr>
  </w:style>
  <w:style w:type="character" w:customStyle="1" w:styleId="ListLabel110">
    <w:name w:val="ListLabel 110"/>
    <w:uiPriority w:val="99"/>
    <w:rsid w:val="008E6F16"/>
    <w:rPr>
      <w:sz w:val="22"/>
      <w:szCs w:val="22"/>
    </w:rPr>
  </w:style>
  <w:style w:type="character" w:customStyle="1" w:styleId="ListLabel111">
    <w:name w:val="ListLabel 111"/>
    <w:uiPriority w:val="99"/>
    <w:rsid w:val="008E6F16"/>
    <w:rPr>
      <w:sz w:val="22"/>
      <w:szCs w:val="22"/>
    </w:rPr>
  </w:style>
  <w:style w:type="character" w:customStyle="1" w:styleId="ListLabel112">
    <w:name w:val="ListLabel 112"/>
    <w:uiPriority w:val="99"/>
    <w:rsid w:val="008E6F16"/>
    <w:rPr>
      <w:sz w:val="22"/>
      <w:szCs w:val="22"/>
    </w:rPr>
  </w:style>
  <w:style w:type="character" w:customStyle="1" w:styleId="ListLabel113">
    <w:name w:val="ListLabel 113"/>
    <w:uiPriority w:val="99"/>
    <w:rsid w:val="008E6F16"/>
    <w:rPr>
      <w:sz w:val="22"/>
      <w:szCs w:val="22"/>
    </w:rPr>
  </w:style>
  <w:style w:type="character" w:customStyle="1" w:styleId="ListLabel114">
    <w:name w:val="ListLabel 114"/>
    <w:uiPriority w:val="99"/>
    <w:rsid w:val="008E6F16"/>
    <w:rPr>
      <w:sz w:val="22"/>
      <w:szCs w:val="22"/>
    </w:rPr>
  </w:style>
  <w:style w:type="character" w:customStyle="1" w:styleId="ListLabel115">
    <w:name w:val="ListLabel 115"/>
    <w:uiPriority w:val="99"/>
    <w:rsid w:val="008E6F16"/>
    <w:rPr>
      <w:sz w:val="22"/>
      <w:szCs w:val="22"/>
    </w:rPr>
  </w:style>
  <w:style w:type="character" w:customStyle="1" w:styleId="ListLabel116">
    <w:name w:val="ListLabel 116"/>
    <w:uiPriority w:val="99"/>
    <w:rsid w:val="008E6F16"/>
    <w:rPr>
      <w:sz w:val="22"/>
      <w:szCs w:val="22"/>
    </w:rPr>
  </w:style>
  <w:style w:type="character" w:customStyle="1" w:styleId="ListLabel117">
    <w:name w:val="ListLabel 117"/>
    <w:uiPriority w:val="99"/>
    <w:rsid w:val="008E6F16"/>
    <w:rPr>
      <w:sz w:val="22"/>
      <w:szCs w:val="22"/>
    </w:rPr>
  </w:style>
  <w:style w:type="character" w:customStyle="1" w:styleId="ListLabel118">
    <w:name w:val="ListLabel 118"/>
    <w:uiPriority w:val="99"/>
    <w:rsid w:val="008E6F16"/>
    <w:rPr>
      <w:sz w:val="18"/>
      <w:szCs w:val="18"/>
    </w:rPr>
  </w:style>
  <w:style w:type="character" w:customStyle="1" w:styleId="ListLabel119">
    <w:name w:val="ListLabel 119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0">
    <w:name w:val="ListLabel 120"/>
    <w:uiPriority w:val="99"/>
    <w:rsid w:val="008E6F16"/>
  </w:style>
  <w:style w:type="character" w:customStyle="1" w:styleId="ListLabel121">
    <w:name w:val="ListLabel 121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2">
    <w:name w:val="ListLabel 122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3">
    <w:name w:val="ListLabel 123"/>
    <w:uiPriority w:val="99"/>
    <w:rsid w:val="008E6F16"/>
    <w:rPr>
      <w:b/>
      <w:bCs/>
      <w:sz w:val="18"/>
      <w:szCs w:val="18"/>
    </w:rPr>
  </w:style>
  <w:style w:type="character" w:customStyle="1" w:styleId="ListLabel124">
    <w:name w:val="ListLabel 124"/>
    <w:uiPriority w:val="99"/>
    <w:rsid w:val="008E6F16"/>
    <w:rPr>
      <w:b/>
      <w:bCs/>
      <w:sz w:val="18"/>
      <w:szCs w:val="18"/>
    </w:rPr>
  </w:style>
  <w:style w:type="character" w:customStyle="1" w:styleId="ListLabel125">
    <w:name w:val="ListLabel 125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6">
    <w:name w:val="ListLabel 126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Znakinumeracji">
    <w:name w:val="Znaki numeracji"/>
    <w:uiPriority w:val="99"/>
    <w:rsid w:val="008E6F16"/>
  </w:style>
  <w:style w:type="character" w:customStyle="1" w:styleId="ListLabel127">
    <w:name w:val="ListLabel 127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8">
    <w:name w:val="ListLabel 128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ListLabel129">
    <w:name w:val="ListLabel 129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30">
    <w:name w:val="ListLabel 130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ListLabel131">
    <w:name w:val="ListLabel 131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32">
    <w:name w:val="ListLabel 132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customStyle="1" w:styleId="ListLabel133">
    <w:name w:val="ListLabel 133"/>
    <w:uiPriority w:val="99"/>
    <w:rsid w:val="00ED73DA"/>
    <w:rPr>
      <w:b/>
      <w:bCs/>
      <w:sz w:val="18"/>
      <w:szCs w:val="18"/>
    </w:rPr>
  </w:style>
  <w:style w:type="character" w:customStyle="1" w:styleId="ListLabel134">
    <w:name w:val="ListLabel 134"/>
    <w:uiPriority w:val="99"/>
    <w:rsid w:val="00ED73DA"/>
    <w:rPr>
      <w:sz w:val="18"/>
      <w:szCs w:val="18"/>
    </w:rPr>
  </w:style>
  <w:style w:type="character" w:customStyle="1" w:styleId="ListLabel135">
    <w:name w:val="ListLabel 135"/>
    <w:uiPriority w:val="99"/>
    <w:rsid w:val="00ED73DA"/>
    <w:rPr>
      <w:b/>
      <w:bCs/>
      <w:sz w:val="18"/>
      <w:szCs w:val="18"/>
    </w:rPr>
  </w:style>
  <w:style w:type="character" w:customStyle="1" w:styleId="ListLabel136">
    <w:name w:val="ListLabel 136"/>
    <w:uiPriority w:val="99"/>
    <w:rsid w:val="00ED73DA"/>
    <w:rPr>
      <w:b/>
      <w:bCs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rsid w:val="008E6F1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2">
    <w:name w:val="Header Char2"/>
    <w:basedOn w:val="Domylnaczcionkaakapitu"/>
    <w:link w:val="Nagwek"/>
    <w:uiPriority w:val="99"/>
    <w:semiHidden/>
    <w:rsid w:val="0086716F"/>
    <w:rPr>
      <w:rFonts w:eastAsia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F16"/>
    <w:pPr>
      <w:spacing w:after="140" w:line="288" w:lineRule="auto"/>
    </w:pPr>
  </w:style>
  <w:style w:type="character" w:customStyle="1" w:styleId="BodyTextChar1">
    <w:name w:val="Body Text Char1"/>
    <w:basedOn w:val="Domylnaczcionkaakapitu"/>
    <w:link w:val="Tekstpodstawowy"/>
    <w:uiPriority w:val="99"/>
    <w:semiHidden/>
    <w:rsid w:val="0086716F"/>
    <w:rPr>
      <w:rFonts w:eastAsia="Times New Roman"/>
      <w:color w:val="000000"/>
      <w:sz w:val="20"/>
      <w:szCs w:val="20"/>
    </w:rPr>
  </w:style>
  <w:style w:type="paragraph" w:styleId="Lista">
    <w:name w:val="List"/>
    <w:basedOn w:val="Tekstpodstawowy"/>
    <w:uiPriority w:val="99"/>
    <w:rsid w:val="008E6F16"/>
  </w:style>
  <w:style w:type="paragraph" w:styleId="Legenda">
    <w:name w:val="caption"/>
    <w:basedOn w:val="Normalny"/>
    <w:uiPriority w:val="99"/>
    <w:qFormat/>
    <w:rsid w:val="00ED73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E6F16"/>
    <w:pPr>
      <w:suppressLineNumbers/>
    </w:pPr>
  </w:style>
  <w:style w:type="paragraph" w:customStyle="1" w:styleId="Caption1">
    <w:name w:val="Caption1"/>
    <w:basedOn w:val="Normalny"/>
    <w:uiPriority w:val="99"/>
    <w:rsid w:val="008E6F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1">
    <w:name w:val="Header1"/>
    <w:basedOn w:val="Normalny"/>
    <w:link w:val="HeaderChar"/>
    <w:uiPriority w:val="99"/>
    <w:rsid w:val="008E6F16"/>
    <w:pPr>
      <w:tabs>
        <w:tab w:val="center" w:pos="4536"/>
        <w:tab w:val="right" w:pos="9072"/>
      </w:tabs>
    </w:pPr>
  </w:style>
  <w:style w:type="paragraph" w:customStyle="1" w:styleId="Bezformatowania">
    <w:name w:val="Bez formatowania"/>
    <w:uiPriority w:val="99"/>
    <w:rsid w:val="008E6F16"/>
    <w:rPr>
      <w:rFonts w:eastAsia="Times New Roman"/>
      <w:color w:val="000000"/>
      <w:sz w:val="20"/>
      <w:szCs w:val="20"/>
    </w:rPr>
  </w:style>
  <w:style w:type="paragraph" w:customStyle="1" w:styleId="Footer1">
    <w:name w:val="Footer1"/>
    <w:basedOn w:val="Normalny"/>
    <w:link w:val="FooterChar"/>
    <w:uiPriority w:val="99"/>
    <w:rsid w:val="008E6F16"/>
    <w:pPr>
      <w:tabs>
        <w:tab w:val="center" w:pos="4536"/>
        <w:tab w:val="right" w:pos="9072"/>
      </w:tabs>
    </w:pPr>
  </w:style>
  <w:style w:type="paragraph" w:customStyle="1" w:styleId="Nagwek4A">
    <w:name w:val="Nagłówek 4 A"/>
    <w:uiPriority w:val="99"/>
    <w:rsid w:val="008E6F16"/>
    <w:pPr>
      <w:keepNext/>
      <w:jc w:val="center"/>
      <w:outlineLvl w:val="3"/>
    </w:pPr>
    <w:rPr>
      <w:rFonts w:ascii="Courier New" w:eastAsia="Times New Roman" w:hAnsi="Courier New" w:cs="Courier New"/>
      <w:b/>
      <w:bCs/>
      <w:color w:val="000000"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8E6F16"/>
    <w:pPr>
      <w:ind w:left="720"/>
    </w:pPr>
  </w:style>
  <w:style w:type="paragraph" w:styleId="Bezodstpw">
    <w:name w:val="No Spacing"/>
    <w:uiPriority w:val="99"/>
    <w:qFormat/>
    <w:rsid w:val="008E6F16"/>
    <w:rPr>
      <w:rFonts w:ascii="Arial" w:hAnsi="Arial" w:cs="Arial"/>
      <w:color w:val="00000A"/>
      <w:sz w:val="24"/>
      <w:szCs w:val="24"/>
      <w:lang w:eastAsia="en-US"/>
    </w:rPr>
  </w:style>
  <w:style w:type="paragraph" w:customStyle="1" w:styleId="Domylnie">
    <w:name w:val="Domyślnie"/>
    <w:uiPriority w:val="99"/>
    <w:rsid w:val="008E6F16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0"/>
      <w:szCs w:val="20"/>
      <w:lang w:eastAsia="en-US"/>
    </w:rPr>
  </w:style>
  <w:style w:type="paragraph" w:customStyle="1" w:styleId="Zawartoramki">
    <w:name w:val="Zawartość ramki"/>
    <w:basedOn w:val="Normalny"/>
    <w:uiPriority w:val="99"/>
    <w:rsid w:val="008E6F16"/>
  </w:style>
  <w:style w:type="paragraph" w:customStyle="1" w:styleId="Default">
    <w:name w:val="Default"/>
    <w:uiPriority w:val="99"/>
    <w:rsid w:val="008E6F16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8E6F16"/>
    <w:pPr>
      <w:suppressAutoHyphens/>
    </w:pPr>
    <w:rPr>
      <w:rFonts w:ascii="Arial" w:hAnsi="Arial" w:cs="Arial"/>
      <w:b/>
      <w:bCs/>
      <w:color w:val="000000"/>
      <w:sz w:val="24"/>
      <w:szCs w:val="24"/>
      <w:u w:color="000000"/>
    </w:rPr>
  </w:style>
  <w:style w:type="paragraph" w:customStyle="1" w:styleId="Zawartotabeli">
    <w:name w:val="Zawartość tabeli"/>
    <w:basedOn w:val="Normalny"/>
    <w:uiPriority w:val="99"/>
    <w:rsid w:val="008E6F16"/>
  </w:style>
  <w:style w:type="paragraph" w:customStyle="1" w:styleId="Nagwektabeli">
    <w:name w:val="Nagłówek tabeli"/>
    <w:basedOn w:val="Zawartotabeli"/>
    <w:uiPriority w:val="99"/>
    <w:rsid w:val="008E6F16"/>
  </w:style>
  <w:style w:type="paragraph" w:styleId="Stopka">
    <w:name w:val="footer"/>
    <w:basedOn w:val="Normalny"/>
    <w:link w:val="StopkaZnak"/>
    <w:uiPriority w:val="99"/>
    <w:rsid w:val="00ED73DA"/>
  </w:style>
  <w:style w:type="character" w:customStyle="1" w:styleId="StopkaZnak">
    <w:name w:val="Stopka Znak"/>
    <w:basedOn w:val="Domylnaczcionkaakapitu"/>
    <w:link w:val="Stopka"/>
    <w:uiPriority w:val="99"/>
    <w:semiHidden/>
    <w:rsid w:val="0086716F"/>
    <w:rPr>
      <w:rFonts w:eastAsia="Times New Roman"/>
      <w:color w:val="000000"/>
      <w:sz w:val="20"/>
      <w:szCs w:val="20"/>
    </w:rPr>
  </w:style>
  <w:style w:type="table" w:customStyle="1" w:styleId="TableNormal1">
    <w:name w:val="Table Normal1"/>
    <w:uiPriority w:val="99"/>
    <w:rsid w:val="008E6F1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- opis przedmiotu zamówienia </dc:title>
  <dc:subject/>
  <dc:creator>apietrzykowski</dc:creator>
  <cp:keywords/>
  <dc:description/>
  <cp:lastModifiedBy>Administrator</cp:lastModifiedBy>
  <cp:revision>9</cp:revision>
  <cp:lastPrinted>2017-04-26T10:28:00Z</cp:lastPrinted>
  <dcterms:created xsi:type="dcterms:W3CDTF">2017-05-29T09:13:00Z</dcterms:created>
  <dcterms:modified xsi:type="dcterms:W3CDTF">2017-06-01T07:27:00Z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